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0FF" w:rsidRPr="00A90208" w:rsidRDefault="00EE3B35">
      <w:pPr>
        <w:tabs>
          <w:tab w:val="left" w:pos="720"/>
        </w:tabs>
        <w:wordWrap w:val="0"/>
        <w:autoSpaceDE w:val="0"/>
        <w:autoSpaceDN w:val="0"/>
        <w:adjustRightInd w:val="0"/>
        <w:ind w:left="352" w:right="18" w:hanging="180"/>
        <w:jc w:val="right"/>
        <w:rPr>
          <w:rFonts w:ascii="宋体" w:hAnsi="宋体"/>
          <w:sz w:val="24"/>
          <w:szCs w:val="24"/>
        </w:rPr>
      </w:pPr>
      <w:bookmarkStart w:id="0" w:name="_GoBack"/>
      <w:bookmarkEnd w:id="0"/>
      <w:r w:rsidRPr="00A90208">
        <w:rPr>
          <w:rFonts w:ascii="宋体" w:hAnsi="宋体" w:hint="eastAsia"/>
          <w:sz w:val="24"/>
          <w:szCs w:val="24"/>
        </w:rPr>
        <w:t>编号：XK06-011</w:t>
      </w:r>
    </w:p>
    <w:p w:rsidR="00D250FF" w:rsidRPr="00A90208" w:rsidRDefault="00D250FF">
      <w:pPr>
        <w:spacing w:line="360" w:lineRule="auto"/>
        <w:jc w:val="right"/>
        <w:rPr>
          <w:rFonts w:ascii="仿宋_GB2312" w:eastAsia="仿宋_GB2312"/>
          <w:sz w:val="52"/>
        </w:rPr>
      </w:pPr>
    </w:p>
    <w:p w:rsidR="00D250FF" w:rsidRPr="00A90208" w:rsidRDefault="00D250FF">
      <w:pPr>
        <w:spacing w:line="360" w:lineRule="auto"/>
        <w:jc w:val="right"/>
        <w:rPr>
          <w:rFonts w:ascii="仿宋_GB2312" w:eastAsia="仿宋_GB2312"/>
          <w:sz w:val="52"/>
        </w:rPr>
      </w:pPr>
    </w:p>
    <w:p w:rsidR="00D250FF" w:rsidRPr="00A90208" w:rsidRDefault="002522F9">
      <w:pPr>
        <w:spacing w:line="360" w:lineRule="auto"/>
        <w:jc w:val="center"/>
        <w:rPr>
          <w:rFonts w:asciiTheme="majorEastAsia" w:eastAsiaTheme="majorEastAsia" w:hAnsiTheme="majorEastAsia"/>
          <w:kern w:val="0"/>
          <w:sz w:val="32"/>
          <w:szCs w:val="32"/>
        </w:rPr>
      </w:pPr>
      <w:r w:rsidRPr="00A90208">
        <w:rPr>
          <w:rFonts w:asciiTheme="majorEastAsia" w:eastAsiaTheme="majorEastAsia" w:hAnsiTheme="majorEastAsia" w:hint="eastAsia"/>
          <w:kern w:val="0"/>
          <w:sz w:val="32"/>
          <w:szCs w:val="32"/>
        </w:rPr>
        <w:t>砂轮</w:t>
      </w:r>
      <w:r w:rsidR="00EE3B35" w:rsidRPr="00A90208">
        <w:rPr>
          <w:rFonts w:asciiTheme="majorEastAsia" w:eastAsiaTheme="majorEastAsia" w:hAnsiTheme="majorEastAsia" w:hint="eastAsia"/>
          <w:kern w:val="0"/>
          <w:sz w:val="32"/>
          <w:szCs w:val="32"/>
        </w:rPr>
        <w:t>产品生产许可证实施细则</w:t>
      </w:r>
    </w:p>
    <w:p w:rsidR="00D250FF" w:rsidRPr="00A90208" w:rsidRDefault="00D250FF">
      <w:pPr>
        <w:tabs>
          <w:tab w:val="left" w:pos="720"/>
        </w:tabs>
        <w:autoSpaceDE w:val="0"/>
        <w:autoSpaceDN w:val="0"/>
        <w:adjustRightInd w:val="0"/>
        <w:ind w:left="352" w:right="18" w:hanging="180"/>
        <w:jc w:val="center"/>
        <w:rPr>
          <w:rFonts w:ascii="MS+Sans+Serif" w:eastAsia="MS+Sans+Serif"/>
          <w:kern w:val="0"/>
          <w:sz w:val="32"/>
          <w:szCs w:val="32"/>
        </w:rPr>
      </w:pPr>
    </w:p>
    <w:p w:rsidR="00D250FF" w:rsidRPr="00A90208" w:rsidRDefault="00D250FF">
      <w:pPr>
        <w:tabs>
          <w:tab w:val="left" w:pos="720"/>
        </w:tabs>
        <w:autoSpaceDE w:val="0"/>
        <w:autoSpaceDN w:val="0"/>
        <w:adjustRightInd w:val="0"/>
        <w:ind w:left="352" w:right="18" w:hanging="180"/>
        <w:jc w:val="center"/>
        <w:rPr>
          <w:rFonts w:ascii="MS+Sans+Serif" w:eastAsia="MS+Sans+Serif"/>
          <w:kern w:val="0"/>
          <w:sz w:val="32"/>
          <w:szCs w:val="32"/>
        </w:rPr>
      </w:pPr>
    </w:p>
    <w:p w:rsidR="00D250FF" w:rsidRPr="00A90208" w:rsidRDefault="00D250FF">
      <w:pPr>
        <w:tabs>
          <w:tab w:val="left" w:pos="720"/>
        </w:tabs>
        <w:autoSpaceDE w:val="0"/>
        <w:autoSpaceDN w:val="0"/>
        <w:adjustRightInd w:val="0"/>
        <w:ind w:left="352" w:right="18" w:hanging="180"/>
        <w:jc w:val="left"/>
        <w:rPr>
          <w:rFonts w:ascii="方正仿宋简体" w:eastAsia="方正仿宋简体"/>
          <w:kern w:val="0"/>
          <w:sz w:val="28"/>
          <w:szCs w:val="28"/>
        </w:rPr>
      </w:pPr>
    </w:p>
    <w:p w:rsidR="00D250FF" w:rsidRPr="00A90208" w:rsidRDefault="00D250FF">
      <w:pPr>
        <w:tabs>
          <w:tab w:val="left" w:pos="720"/>
        </w:tabs>
        <w:autoSpaceDE w:val="0"/>
        <w:autoSpaceDN w:val="0"/>
        <w:adjustRightInd w:val="0"/>
        <w:ind w:right="18"/>
        <w:jc w:val="left"/>
        <w:rPr>
          <w:rFonts w:ascii="方正仿宋简体" w:eastAsia="方正仿宋简体"/>
          <w:kern w:val="0"/>
          <w:sz w:val="28"/>
          <w:szCs w:val="28"/>
        </w:rPr>
      </w:pPr>
    </w:p>
    <w:p w:rsidR="00D250FF" w:rsidRPr="00A90208" w:rsidRDefault="00D250FF">
      <w:pPr>
        <w:tabs>
          <w:tab w:val="left" w:pos="720"/>
        </w:tabs>
        <w:autoSpaceDE w:val="0"/>
        <w:autoSpaceDN w:val="0"/>
        <w:adjustRightInd w:val="0"/>
        <w:ind w:left="352" w:right="18" w:hanging="180"/>
        <w:jc w:val="left"/>
        <w:rPr>
          <w:rFonts w:ascii="方正仿宋简体" w:eastAsia="方正仿宋简体"/>
          <w:kern w:val="0"/>
          <w:sz w:val="28"/>
          <w:szCs w:val="28"/>
        </w:rPr>
      </w:pPr>
    </w:p>
    <w:p w:rsidR="00D250FF" w:rsidRPr="00A90208" w:rsidRDefault="00D250FF">
      <w:pPr>
        <w:tabs>
          <w:tab w:val="left" w:pos="720"/>
        </w:tabs>
        <w:autoSpaceDE w:val="0"/>
        <w:autoSpaceDN w:val="0"/>
        <w:adjustRightInd w:val="0"/>
        <w:ind w:left="352" w:right="18" w:hanging="180"/>
        <w:jc w:val="left"/>
        <w:rPr>
          <w:rFonts w:ascii="方正仿宋简体" w:eastAsia="方正仿宋简体"/>
          <w:kern w:val="0"/>
          <w:sz w:val="28"/>
          <w:szCs w:val="28"/>
        </w:rPr>
      </w:pPr>
    </w:p>
    <w:p w:rsidR="00D250FF" w:rsidRPr="00A90208" w:rsidRDefault="00D250FF">
      <w:pPr>
        <w:tabs>
          <w:tab w:val="left" w:pos="720"/>
        </w:tabs>
        <w:autoSpaceDE w:val="0"/>
        <w:autoSpaceDN w:val="0"/>
        <w:adjustRightInd w:val="0"/>
        <w:ind w:left="352" w:right="18" w:hanging="180"/>
        <w:jc w:val="left"/>
        <w:rPr>
          <w:rFonts w:asciiTheme="minorEastAsia" w:eastAsiaTheme="minorEastAsia" w:hAnsiTheme="minorEastAsia"/>
          <w:kern w:val="0"/>
          <w:sz w:val="28"/>
          <w:szCs w:val="28"/>
        </w:rPr>
      </w:pPr>
    </w:p>
    <w:p w:rsidR="00D250FF" w:rsidRPr="00A90208" w:rsidRDefault="00D250FF">
      <w:pPr>
        <w:tabs>
          <w:tab w:val="left" w:pos="720"/>
        </w:tabs>
        <w:autoSpaceDE w:val="0"/>
        <w:autoSpaceDN w:val="0"/>
        <w:adjustRightInd w:val="0"/>
        <w:ind w:left="352" w:right="18" w:hanging="180"/>
        <w:jc w:val="left"/>
        <w:rPr>
          <w:rFonts w:ascii="方正仿宋简体" w:eastAsia="方正仿宋简体"/>
          <w:kern w:val="0"/>
          <w:sz w:val="28"/>
          <w:szCs w:val="28"/>
        </w:rPr>
      </w:pPr>
    </w:p>
    <w:p w:rsidR="00D250FF" w:rsidRPr="00A90208" w:rsidRDefault="00D250FF">
      <w:pPr>
        <w:tabs>
          <w:tab w:val="left" w:pos="720"/>
        </w:tabs>
        <w:autoSpaceDE w:val="0"/>
        <w:autoSpaceDN w:val="0"/>
        <w:adjustRightInd w:val="0"/>
        <w:ind w:left="352" w:right="18" w:hanging="180"/>
        <w:jc w:val="left"/>
        <w:rPr>
          <w:rFonts w:ascii="方正仿宋简体" w:eastAsia="方正仿宋简体"/>
          <w:kern w:val="0"/>
          <w:sz w:val="28"/>
          <w:szCs w:val="28"/>
        </w:rPr>
      </w:pPr>
    </w:p>
    <w:p w:rsidR="00D250FF" w:rsidRPr="00A90208" w:rsidRDefault="00D250FF">
      <w:pPr>
        <w:tabs>
          <w:tab w:val="left" w:pos="720"/>
        </w:tabs>
        <w:autoSpaceDE w:val="0"/>
        <w:autoSpaceDN w:val="0"/>
        <w:adjustRightInd w:val="0"/>
        <w:ind w:left="352" w:right="18" w:hanging="180"/>
        <w:jc w:val="left"/>
        <w:rPr>
          <w:rFonts w:ascii="方正仿宋简体" w:eastAsia="方正仿宋简体"/>
          <w:kern w:val="0"/>
          <w:sz w:val="28"/>
          <w:szCs w:val="28"/>
        </w:rPr>
      </w:pPr>
    </w:p>
    <w:p w:rsidR="00D250FF" w:rsidRPr="00A90208" w:rsidRDefault="00D250FF">
      <w:pPr>
        <w:tabs>
          <w:tab w:val="left" w:pos="720"/>
        </w:tabs>
        <w:autoSpaceDE w:val="0"/>
        <w:autoSpaceDN w:val="0"/>
        <w:adjustRightInd w:val="0"/>
        <w:ind w:left="352" w:right="18" w:hanging="180"/>
        <w:jc w:val="left"/>
        <w:rPr>
          <w:rFonts w:ascii="方正仿宋简体" w:eastAsia="方正仿宋简体"/>
          <w:kern w:val="0"/>
          <w:sz w:val="28"/>
          <w:szCs w:val="28"/>
        </w:rPr>
      </w:pPr>
    </w:p>
    <w:p w:rsidR="00D250FF" w:rsidRPr="00A90208" w:rsidRDefault="00D250FF">
      <w:pPr>
        <w:tabs>
          <w:tab w:val="left" w:pos="720"/>
        </w:tabs>
        <w:autoSpaceDE w:val="0"/>
        <w:autoSpaceDN w:val="0"/>
        <w:adjustRightInd w:val="0"/>
        <w:ind w:left="352" w:right="18" w:hanging="180"/>
        <w:jc w:val="left"/>
        <w:rPr>
          <w:rFonts w:ascii="方正仿宋简体" w:eastAsia="方正仿宋简体"/>
          <w:kern w:val="0"/>
          <w:sz w:val="28"/>
          <w:szCs w:val="28"/>
        </w:rPr>
      </w:pPr>
    </w:p>
    <w:p w:rsidR="00D250FF" w:rsidRPr="00A90208" w:rsidRDefault="00EE3B35">
      <w:pPr>
        <w:tabs>
          <w:tab w:val="left" w:pos="720"/>
        </w:tabs>
        <w:autoSpaceDE w:val="0"/>
        <w:autoSpaceDN w:val="0"/>
        <w:adjustRightInd w:val="0"/>
        <w:ind w:left="352" w:right="18" w:hanging="180"/>
        <w:jc w:val="left"/>
        <w:rPr>
          <w:rFonts w:ascii="宋体" w:hAnsi="宋体"/>
          <w:kern w:val="0"/>
          <w:sz w:val="28"/>
          <w:szCs w:val="28"/>
        </w:rPr>
      </w:pPr>
      <w:r w:rsidRPr="00A90208">
        <w:rPr>
          <w:rFonts w:ascii="宋体" w:hAnsi="宋体" w:hint="eastAsia"/>
          <w:kern w:val="0"/>
          <w:sz w:val="28"/>
          <w:szCs w:val="28"/>
        </w:rPr>
        <w:t>2016</w:t>
      </w:r>
      <w:r w:rsidR="00A90208" w:rsidRPr="00A90208">
        <w:rPr>
          <w:rFonts w:ascii="宋体" w:hAnsi="宋体" w:hint="eastAsia"/>
          <w:kern w:val="0"/>
          <w:sz w:val="28"/>
          <w:szCs w:val="28"/>
        </w:rPr>
        <w:t>年9月30日</w:t>
      </w:r>
      <w:r w:rsidRPr="00A90208">
        <w:rPr>
          <w:rFonts w:ascii="宋体" w:hAnsi="宋体" w:hint="eastAsia"/>
          <w:kern w:val="0"/>
          <w:sz w:val="28"/>
          <w:szCs w:val="28"/>
        </w:rPr>
        <w:t>公布</w:t>
      </w:r>
      <w:r w:rsidR="00A90208" w:rsidRPr="00A90208">
        <w:rPr>
          <w:rFonts w:ascii="宋体" w:hAnsi="宋体" w:hint="eastAsia"/>
          <w:kern w:val="0"/>
          <w:sz w:val="28"/>
          <w:szCs w:val="28"/>
        </w:rPr>
        <w:t xml:space="preserve">                         2016年10月30日</w:t>
      </w:r>
      <w:r w:rsidRPr="00A90208">
        <w:rPr>
          <w:rFonts w:ascii="宋体" w:hAnsi="宋体" w:hint="eastAsia"/>
          <w:kern w:val="0"/>
          <w:sz w:val="28"/>
          <w:szCs w:val="28"/>
        </w:rPr>
        <w:t>实施</w:t>
      </w:r>
    </w:p>
    <w:p w:rsidR="00D250FF" w:rsidRPr="00A90208" w:rsidRDefault="00F93357">
      <w:pPr>
        <w:tabs>
          <w:tab w:val="left" w:pos="720"/>
        </w:tabs>
        <w:autoSpaceDE w:val="0"/>
        <w:autoSpaceDN w:val="0"/>
        <w:adjustRightInd w:val="0"/>
        <w:ind w:left="352" w:right="18" w:hanging="180"/>
        <w:jc w:val="center"/>
        <w:rPr>
          <w:rFonts w:ascii="方正大标宋简体" w:eastAsia="方正大标宋简体"/>
          <w:kern w:val="0"/>
          <w:sz w:val="36"/>
          <w:szCs w:val="36"/>
        </w:rPr>
      </w:pPr>
      <w:r>
        <w:rPr>
          <w:rFonts w:ascii="方正大标宋简体" w:eastAsia="方正大标宋简体"/>
          <w:kern w:val="0"/>
          <w:sz w:val="36"/>
          <w:szCs w:val="36"/>
        </w:rPr>
        <w:pict>
          <v:line id="_x0000_s1035" style="position:absolute;left:0;text-align:left;z-index:251660288" from="-7.15pt,7.85pt" to="491.6pt,7.85pt"/>
        </w:pict>
      </w:r>
    </w:p>
    <w:p w:rsidR="00D250FF" w:rsidRPr="00A90208" w:rsidRDefault="00EE3B35">
      <w:pPr>
        <w:tabs>
          <w:tab w:val="left" w:pos="720"/>
        </w:tabs>
        <w:autoSpaceDE w:val="0"/>
        <w:autoSpaceDN w:val="0"/>
        <w:adjustRightInd w:val="0"/>
        <w:ind w:left="352" w:right="18" w:hanging="180"/>
        <w:jc w:val="center"/>
        <w:rPr>
          <w:rFonts w:asciiTheme="minorEastAsia" w:eastAsiaTheme="minorEastAsia" w:hAnsiTheme="minorEastAsia"/>
          <w:kern w:val="0"/>
          <w:sz w:val="32"/>
          <w:szCs w:val="32"/>
        </w:rPr>
      </w:pPr>
      <w:r w:rsidRPr="00A90208">
        <w:rPr>
          <w:rFonts w:asciiTheme="minorEastAsia" w:eastAsiaTheme="minorEastAsia" w:hAnsiTheme="minorEastAsia" w:hint="eastAsia"/>
          <w:kern w:val="0"/>
          <w:sz w:val="32"/>
          <w:szCs w:val="32"/>
        </w:rPr>
        <w:t>国家质量监督检验检疫总局</w:t>
      </w:r>
    </w:p>
    <w:p w:rsidR="00D250FF" w:rsidRPr="00A90208" w:rsidRDefault="00EE3B35">
      <w:pPr>
        <w:tabs>
          <w:tab w:val="left" w:pos="8788"/>
        </w:tabs>
        <w:spacing w:line="240" w:lineRule="exact"/>
        <w:jc w:val="center"/>
        <w:rPr>
          <w:rFonts w:ascii="宋体" w:hAnsi="宋体"/>
          <w:sz w:val="10"/>
          <w:szCs w:val="10"/>
        </w:rPr>
      </w:pPr>
      <w:r w:rsidRPr="00A90208">
        <w:rPr>
          <w:rFonts w:ascii="宋体" w:hAnsi="宋体"/>
          <w:sz w:val="10"/>
          <w:szCs w:val="10"/>
        </w:rPr>
        <w:br w:type="page"/>
      </w:r>
    </w:p>
    <w:p w:rsidR="00D250FF" w:rsidRPr="00A90208" w:rsidRDefault="00EE3B35">
      <w:pPr>
        <w:tabs>
          <w:tab w:val="left" w:pos="8788"/>
        </w:tabs>
        <w:spacing w:line="300" w:lineRule="auto"/>
        <w:ind w:left="1" w:rightChars="-15" w:right="-31"/>
        <w:jc w:val="center"/>
        <w:rPr>
          <w:rFonts w:asciiTheme="minorEastAsia" w:eastAsiaTheme="minorEastAsia" w:hAnsiTheme="minorEastAsia"/>
          <w:bCs/>
          <w:sz w:val="32"/>
          <w:szCs w:val="32"/>
        </w:rPr>
      </w:pPr>
      <w:r w:rsidRPr="00A90208">
        <w:rPr>
          <w:rFonts w:asciiTheme="minorEastAsia" w:eastAsiaTheme="minorEastAsia" w:hAnsiTheme="minorEastAsia" w:hint="eastAsia"/>
          <w:bCs/>
          <w:sz w:val="32"/>
          <w:szCs w:val="32"/>
        </w:rPr>
        <w:lastRenderedPageBreak/>
        <w:t>目录</w:t>
      </w:r>
    </w:p>
    <w:p w:rsidR="00A90208" w:rsidRPr="00A90208" w:rsidRDefault="0007429F">
      <w:pPr>
        <w:pStyle w:val="10"/>
        <w:tabs>
          <w:tab w:val="right" w:leader="dot" w:pos="9060"/>
        </w:tabs>
        <w:rPr>
          <w:rFonts w:asciiTheme="minorHAnsi" w:eastAsiaTheme="minorEastAsia" w:hAnsiTheme="minorHAnsi" w:cstheme="minorBidi"/>
          <w:noProof/>
          <w:sz w:val="21"/>
          <w:szCs w:val="22"/>
        </w:rPr>
      </w:pPr>
      <w:r w:rsidRPr="00A90208">
        <w:rPr>
          <w:rFonts w:ascii="宋体" w:hAnsi="宋体"/>
          <w:szCs w:val="28"/>
        </w:rPr>
        <w:fldChar w:fldCharType="begin"/>
      </w:r>
      <w:r w:rsidR="00EE3B35" w:rsidRPr="00A90208">
        <w:rPr>
          <w:rFonts w:ascii="宋体" w:hAnsi="宋体"/>
          <w:szCs w:val="28"/>
        </w:rPr>
        <w:instrText xml:space="preserve"> TOC \o "1-3" \h \z \u </w:instrText>
      </w:r>
      <w:r w:rsidRPr="00A90208">
        <w:rPr>
          <w:rFonts w:ascii="宋体" w:hAnsi="宋体"/>
          <w:szCs w:val="28"/>
        </w:rPr>
        <w:fldChar w:fldCharType="separate"/>
      </w:r>
      <w:hyperlink w:anchor="_Toc462921353" w:history="1">
        <w:r w:rsidR="00A90208" w:rsidRPr="00A90208">
          <w:rPr>
            <w:rStyle w:val="ac"/>
            <w:rFonts w:ascii="宋体" w:hAnsi="宋体" w:cs="宋体" w:hint="eastAsia"/>
            <w:bCs/>
            <w:noProof/>
          </w:rPr>
          <w:t>第一章</w:t>
        </w:r>
        <w:r w:rsidR="00A90208" w:rsidRPr="00A90208">
          <w:rPr>
            <w:rStyle w:val="ac"/>
            <w:rFonts w:ascii="宋体" w:hAnsi="宋体" w:cs="宋体"/>
            <w:bCs/>
            <w:noProof/>
          </w:rPr>
          <w:t xml:space="preserve"> </w:t>
        </w:r>
        <w:r w:rsidR="00A90208" w:rsidRPr="00A90208">
          <w:rPr>
            <w:rStyle w:val="ac"/>
            <w:rFonts w:ascii="宋体" w:hAnsi="宋体" w:cs="宋体" w:hint="eastAsia"/>
            <w:bCs/>
            <w:noProof/>
          </w:rPr>
          <w:t>总则</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_Toc462921353 \h </w:instrText>
        </w:r>
        <w:r w:rsidR="00A90208" w:rsidRPr="00A90208">
          <w:rPr>
            <w:noProof/>
            <w:webHidden/>
          </w:rPr>
        </w:r>
        <w:r w:rsidR="00A90208" w:rsidRPr="00A90208">
          <w:rPr>
            <w:noProof/>
            <w:webHidden/>
          </w:rPr>
          <w:fldChar w:fldCharType="separate"/>
        </w:r>
        <w:r w:rsidR="000C6100">
          <w:rPr>
            <w:noProof/>
            <w:webHidden/>
          </w:rPr>
          <w:t>1</w:t>
        </w:r>
        <w:r w:rsidR="00A90208" w:rsidRPr="00A90208">
          <w:rPr>
            <w:noProof/>
            <w:webHidden/>
          </w:rPr>
          <w:fldChar w:fldCharType="end"/>
        </w:r>
      </w:hyperlink>
    </w:p>
    <w:p w:rsidR="00A90208" w:rsidRPr="00A90208" w:rsidRDefault="00F93357">
      <w:pPr>
        <w:pStyle w:val="10"/>
        <w:tabs>
          <w:tab w:val="right" w:leader="dot" w:pos="9060"/>
        </w:tabs>
        <w:rPr>
          <w:rFonts w:asciiTheme="minorHAnsi" w:eastAsiaTheme="minorEastAsia" w:hAnsiTheme="minorHAnsi" w:cstheme="minorBidi"/>
          <w:noProof/>
          <w:sz w:val="21"/>
          <w:szCs w:val="22"/>
        </w:rPr>
      </w:pPr>
      <w:hyperlink w:anchor="_Toc462921354" w:history="1">
        <w:r w:rsidR="00A90208" w:rsidRPr="00A90208">
          <w:rPr>
            <w:rStyle w:val="ac"/>
            <w:rFonts w:ascii="宋体" w:hAnsi="宋体" w:cs="宋体" w:hint="eastAsia"/>
            <w:bCs/>
            <w:noProof/>
          </w:rPr>
          <w:t>第二章</w:t>
        </w:r>
        <w:r w:rsidR="00A90208" w:rsidRPr="00A90208">
          <w:rPr>
            <w:rStyle w:val="ac"/>
            <w:rFonts w:ascii="宋体" w:hAnsi="宋体" w:cs="宋体"/>
            <w:bCs/>
            <w:noProof/>
          </w:rPr>
          <w:t xml:space="preserve"> </w:t>
        </w:r>
        <w:r w:rsidR="00A90208" w:rsidRPr="00A90208">
          <w:rPr>
            <w:rStyle w:val="ac"/>
            <w:rFonts w:ascii="宋体" w:hAnsi="宋体" w:cs="宋体" w:hint="eastAsia"/>
            <w:bCs/>
            <w:noProof/>
          </w:rPr>
          <w:t>发证产品及标准</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_Toc462921354 \h </w:instrText>
        </w:r>
        <w:r w:rsidR="00A90208" w:rsidRPr="00A90208">
          <w:rPr>
            <w:noProof/>
            <w:webHidden/>
          </w:rPr>
        </w:r>
        <w:r w:rsidR="00A90208" w:rsidRPr="00A90208">
          <w:rPr>
            <w:noProof/>
            <w:webHidden/>
          </w:rPr>
          <w:fldChar w:fldCharType="separate"/>
        </w:r>
        <w:r w:rsidR="000C6100">
          <w:rPr>
            <w:noProof/>
            <w:webHidden/>
          </w:rPr>
          <w:t>1</w:t>
        </w:r>
        <w:r w:rsidR="00A90208" w:rsidRPr="00A90208">
          <w:rPr>
            <w:noProof/>
            <w:webHidden/>
          </w:rPr>
          <w:fldChar w:fldCharType="end"/>
        </w:r>
      </w:hyperlink>
    </w:p>
    <w:p w:rsidR="00A90208" w:rsidRPr="00A90208" w:rsidRDefault="00F93357">
      <w:pPr>
        <w:pStyle w:val="10"/>
        <w:tabs>
          <w:tab w:val="right" w:leader="dot" w:pos="9060"/>
        </w:tabs>
        <w:rPr>
          <w:rFonts w:asciiTheme="minorHAnsi" w:eastAsiaTheme="minorEastAsia" w:hAnsiTheme="minorHAnsi" w:cstheme="minorBidi"/>
          <w:noProof/>
          <w:sz w:val="21"/>
          <w:szCs w:val="22"/>
        </w:rPr>
      </w:pPr>
      <w:hyperlink w:anchor="_Toc462921355" w:history="1">
        <w:r w:rsidR="00A90208" w:rsidRPr="00A90208">
          <w:rPr>
            <w:rStyle w:val="ac"/>
            <w:rFonts w:ascii="宋体" w:hAnsi="宋体" w:cs="宋体" w:hint="eastAsia"/>
            <w:bCs/>
            <w:noProof/>
          </w:rPr>
          <w:t>第三章</w:t>
        </w:r>
        <w:r w:rsidR="00A90208" w:rsidRPr="00A90208">
          <w:rPr>
            <w:rStyle w:val="ac"/>
            <w:rFonts w:ascii="宋体" w:hAnsi="宋体" w:cs="宋体"/>
            <w:bCs/>
            <w:noProof/>
          </w:rPr>
          <w:t xml:space="preserve">  </w:t>
        </w:r>
        <w:r w:rsidR="00A90208" w:rsidRPr="00A90208">
          <w:rPr>
            <w:rStyle w:val="ac"/>
            <w:rFonts w:ascii="宋体" w:hAnsi="宋体" w:cs="宋体" w:hint="eastAsia"/>
            <w:bCs/>
            <w:noProof/>
          </w:rPr>
          <w:t>企业申请生产许可证的基本条件和资料</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_Toc462921355 \h </w:instrText>
        </w:r>
        <w:r w:rsidR="00A90208" w:rsidRPr="00A90208">
          <w:rPr>
            <w:noProof/>
            <w:webHidden/>
          </w:rPr>
        </w:r>
        <w:r w:rsidR="00A90208" w:rsidRPr="00A90208">
          <w:rPr>
            <w:noProof/>
            <w:webHidden/>
          </w:rPr>
          <w:fldChar w:fldCharType="separate"/>
        </w:r>
        <w:r w:rsidR="000C6100">
          <w:rPr>
            <w:noProof/>
            <w:webHidden/>
          </w:rPr>
          <w:t>5</w:t>
        </w:r>
        <w:r w:rsidR="00A90208" w:rsidRPr="00A90208">
          <w:rPr>
            <w:noProof/>
            <w:webHidden/>
          </w:rPr>
          <w:fldChar w:fldCharType="end"/>
        </w:r>
      </w:hyperlink>
    </w:p>
    <w:p w:rsidR="00A90208" w:rsidRPr="00A90208" w:rsidRDefault="00F93357">
      <w:pPr>
        <w:pStyle w:val="10"/>
        <w:tabs>
          <w:tab w:val="right" w:leader="dot" w:pos="9060"/>
        </w:tabs>
        <w:rPr>
          <w:rFonts w:asciiTheme="minorHAnsi" w:eastAsiaTheme="minorEastAsia" w:hAnsiTheme="minorHAnsi" w:cstheme="minorBidi"/>
          <w:noProof/>
          <w:sz w:val="21"/>
          <w:szCs w:val="22"/>
        </w:rPr>
      </w:pPr>
      <w:hyperlink w:anchor="_Toc462921356" w:history="1">
        <w:r w:rsidR="00A90208" w:rsidRPr="00A90208">
          <w:rPr>
            <w:rStyle w:val="ac"/>
            <w:rFonts w:ascii="宋体" w:hAnsi="宋体" w:cs="宋体" w:hint="eastAsia"/>
            <w:bCs/>
            <w:noProof/>
          </w:rPr>
          <w:t>第四章企业实地核查</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_Toc462921356 \h </w:instrText>
        </w:r>
        <w:r w:rsidR="00A90208" w:rsidRPr="00A90208">
          <w:rPr>
            <w:noProof/>
            <w:webHidden/>
          </w:rPr>
        </w:r>
        <w:r w:rsidR="00A90208" w:rsidRPr="00A90208">
          <w:rPr>
            <w:noProof/>
            <w:webHidden/>
          </w:rPr>
          <w:fldChar w:fldCharType="separate"/>
        </w:r>
        <w:r w:rsidR="000C6100">
          <w:rPr>
            <w:noProof/>
            <w:webHidden/>
          </w:rPr>
          <w:t>11</w:t>
        </w:r>
        <w:r w:rsidR="00A90208" w:rsidRPr="00A90208">
          <w:rPr>
            <w:noProof/>
            <w:webHidden/>
          </w:rPr>
          <w:fldChar w:fldCharType="end"/>
        </w:r>
      </w:hyperlink>
    </w:p>
    <w:p w:rsidR="00A90208" w:rsidRPr="00A90208" w:rsidRDefault="00F93357">
      <w:pPr>
        <w:pStyle w:val="10"/>
        <w:tabs>
          <w:tab w:val="right" w:leader="dot" w:pos="9060"/>
        </w:tabs>
        <w:rPr>
          <w:rFonts w:asciiTheme="minorHAnsi" w:eastAsiaTheme="minorEastAsia" w:hAnsiTheme="minorHAnsi" w:cstheme="minorBidi"/>
          <w:noProof/>
          <w:sz w:val="21"/>
          <w:szCs w:val="22"/>
        </w:rPr>
      </w:pPr>
      <w:hyperlink w:anchor="_Toc462921357" w:history="1">
        <w:r w:rsidR="00A90208" w:rsidRPr="00A90208">
          <w:rPr>
            <w:rStyle w:val="ac"/>
            <w:rFonts w:ascii="宋体" w:hAnsi="宋体" w:cs="宋体" w:hint="eastAsia"/>
            <w:bCs/>
            <w:noProof/>
          </w:rPr>
          <w:t>第五章产品检验</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_Toc462921357 \h </w:instrText>
        </w:r>
        <w:r w:rsidR="00A90208" w:rsidRPr="00A90208">
          <w:rPr>
            <w:noProof/>
            <w:webHidden/>
          </w:rPr>
        </w:r>
        <w:r w:rsidR="00A90208" w:rsidRPr="00A90208">
          <w:rPr>
            <w:noProof/>
            <w:webHidden/>
          </w:rPr>
          <w:fldChar w:fldCharType="separate"/>
        </w:r>
        <w:r w:rsidR="000C6100">
          <w:rPr>
            <w:noProof/>
            <w:webHidden/>
          </w:rPr>
          <w:t>11</w:t>
        </w:r>
        <w:r w:rsidR="00A90208" w:rsidRPr="00A90208">
          <w:rPr>
            <w:noProof/>
            <w:webHidden/>
          </w:rPr>
          <w:fldChar w:fldCharType="end"/>
        </w:r>
      </w:hyperlink>
    </w:p>
    <w:p w:rsidR="00A90208" w:rsidRPr="00A90208" w:rsidRDefault="00F93357">
      <w:pPr>
        <w:pStyle w:val="10"/>
        <w:tabs>
          <w:tab w:val="right" w:leader="dot" w:pos="9060"/>
        </w:tabs>
        <w:rPr>
          <w:rFonts w:asciiTheme="minorHAnsi" w:eastAsiaTheme="minorEastAsia" w:hAnsiTheme="minorHAnsi" w:cstheme="minorBidi"/>
          <w:noProof/>
          <w:sz w:val="21"/>
          <w:szCs w:val="22"/>
        </w:rPr>
      </w:pPr>
      <w:hyperlink w:anchor="_Toc462921358" w:history="1">
        <w:r w:rsidR="00A90208" w:rsidRPr="00A90208">
          <w:rPr>
            <w:rStyle w:val="ac"/>
            <w:rFonts w:ascii="宋体" w:hAnsi="宋体" w:cs="宋体" w:hint="eastAsia"/>
            <w:bCs/>
            <w:noProof/>
          </w:rPr>
          <w:t>第六章证书许可范围</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_Toc462921358 \h </w:instrText>
        </w:r>
        <w:r w:rsidR="00A90208" w:rsidRPr="00A90208">
          <w:rPr>
            <w:noProof/>
            <w:webHidden/>
          </w:rPr>
        </w:r>
        <w:r w:rsidR="00A90208" w:rsidRPr="00A90208">
          <w:rPr>
            <w:noProof/>
            <w:webHidden/>
          </w:rPr>
          <w:fldChar w:fldCharType="separate"/>
        </w:r>
        <w:r w:rsidR="000C6100">
          <w:rPr>
            <w:noProof/>
            <w:webHidden/>
          </w:rPr>
          <w:t>15</w:t>
        </w:r>
        <w:r w:rsidR="00A90208" w:rsidRPr="00A90208">
          <w:rPr>
            <w:noProof/>
            <w:webHidden/>
          </w:rPr>
          <w:fldChar w:fldCharType="end"/>
        </w:r>
      </w:hyperlink>
    </w:p>
    <w:p w:rsidR="00A90208" w:rsidRPr="00A90208" w:rsidRDefault="00F93357">
      <w:pPr>
        <w:pStyle w:val="10"/>
        <w:tabs>
          <w:tab w:val="right" w:leader="dot" w:pos="9060"/>
        </w:tabs>
        <w:rPr>
          <w:rFonts w:asciiTheme="minorHAnsi" w:eastAsiaTheme="minorEastAsia" w:hAnsiTheme="minorHAnsi" w:cstheme="minorBidi"/>
          <w:noProof/>
          <w:sz w:val="21"/>
          <w:szCs w:val="22"/>
        </w:rPr>
      </w:pPr>
      <w:hyperlink w:anchor="_Toc462921359" w:history="1">
        <w:r w:rsidR="00A90208" w:rsidRPr="00A90208">
          <w:rPr>
            <w:rStyle w:val="ac"/>
            <w:rFonts w:ascii="宋体" w:hAnsi="宋体" w:cs="宋体" w:hint="eastAsia"/>
            <w:bCs/>
            <w:noProof/>
          </w:rPr>
          <w:t>第七章附则</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_Toc462921359 \h </w:instrText>
        </w:r>
        <w:r w:rsidR="00A90208" w:rsidRPr="00A90208">
          <w:rPr>
            <w:noProof/>
            <w:webHidden/>
          </w:rPr>
        </w:r>
        <w:r w:rsidR="00A90208" w:rsidRPr="00A90208">
          <w:rPr>
            <w:noProof/>
            <w:webHidden/>
          </w:rPr>
          <w:fldChar w:fldCharType="separate"/>
        </w:r>
        <w:r w:rsidR="000C6100">
          <w:rPr>
            <w:noProof/>
            <w:webHidden/>
          </w:rPr>
          <w:t>16</w:t>
        </w:r>
        <w:r w:rsidR="00A90208" w:rsidRPr="00A90208">
          <w:rPr>
            <w:noProof/>
            <w:webHidden/>
          </w:rPr>
          <w:fldChar w:fldCharType="end"/>
        </w:r>
      </w:hyperlink>
    </w:p>
    <w:p w:rsidR="00A90208" w:rsidRPr="00A90208" w:rsidRDefault="00F93357">
      <w:pPr>
        <w:pStyle w:val="10"/>
        <w:tabs>
          <w:tab w:val="right" w:leader="dot" w:pos="9060"/>
        </w:tabs>
        <w:rPr>
          <w:rFonts w:asciiTheme="minorHAnsi" w:eastAsiaTheme="minorEastAsia" w:hAnsiTheme="minorHAnsi" w:cstheme="minorBidi"/>
          <w:noProof/>
          <w:sz w:val="21"/>
          <w:szCs w:val="22"/>
        </w:rPr>
      </w:pPr>
      <w:hyperlink w:anchor="_Toc462921360" w:history="1">
        <w:r w:rsidR="00A90208" w:rsidRPr="00A90208">
          <w:rPr>
            <w:rStyle w:val="ac"/>
            <w:rFonts w:asciiTheme="minorEastAsia" w:hAnsiTheme="minorEastAsia" w:hint="eastAsia"/>
            <w:noProof/>
          </w:rPr>
          <w:t>附件</w:t>
        </w:r>
        <w:r w:rsidR="00A90208" w:rsidRPr="00A90208">
          <w:rPr>
            <w:rStyle w:val="ac"/>
            <w:rFonts w:asciiTheme="minorEastAsia" w:hAnsiTheme="minorEastAsia"/>
            <w:noProof/>
          </w:rPr>
          <w:t>1</w:t>
        </w:r>
        <w:r w:rsidR="00A90208" w:rsidRPr="00A90208">
          <w:rPr>
            <w:rStyle w:val="ac"/>
            <w:rFonts w:asciiTheme="minorEastAsia" w:hAnsiTheme="minorEastAsia" w:hint="eastAsia"/>
            <w:noProof/>
          </w:rPr>
          <w:t>企业核查时准备书面材料清单</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_Toc462921360 \h </w:instrText>
        </w:r>
        <w:r w:rsidR="00A90208" w:rsidRPr="00A90208">
          <w:rPr>
            <w:noProof/>
            <w:webHidden/>
          </w:rPr>
        </w:r>
        <w:r w:rsidR="00A90208" w:rsidRPr="00A90208">
          <w:rPr>
            <w:noProof/>
            <w:webHidden/>
          </w:rPr>
          <w:fldChar w:fldCharType="separate"/>
        </w:r>
        <w:r w:rsidR="000C6100">
          <w:rPr>
            <w:noProof/>
            <w:webHidden/>
          </w:rPr>
          <w:t>17</w:t>
        </w:r>
        <w:r w:rsidR="00A90208" w:rsidRPr="00A90208">
          <w:rPr>
            <w:noProof/>
            <w:webHidden/>
          </w:rPr>
          <w:fldChar w:fldCharType="end"/>
        </w:r>
      </w:hyperlink>
    </w:p>
    <w:p w:rsidR="00A90208" w:rsidRPr="00A90208" w:rsidRDefault="00F93357">
      <w:pPr>
        <w:pStyle w:val="30"/>
        <w:tabs>
          <w:tab w:val="right" w:leader="dot" w:pos="9060"/>
        </w:tabs>
        <w:rPr>
          <w:rFonts w:asciiTheme="minorHAnsi" w:eastAsiaTheme="minorEastAsia" w:hAnsiTheme="minorHAnsi" w:cstheme="minorBidi"/>
          <w:noProof/>
          <w:sz w:val="21"/>
          <w:szCs w:val="22"/>
        </w:rPr>
      </w:pPr>
      <w:hyperlink w:anchor="_Toc462921362" w:history="1">
        <w:r w:rsidR="00A90208" w:rsidRPr="00A90208">
          <w:rPr>
            <w:rStyle w:val="ac"/>
            <w:rFonts w:hint="eastAsia"/>
            <w:noProof/>
          </w:rPr>
          <w:t>附件</w:t>
        </w:r>
        <w:r w:rsidR="00A90208" w:rsidRPr="00A90208">
          <w:rPr>
            <w:rStyle w:val="ac"/>
            <w:noProof/>
          </w:rPr>
          <w:t>1-1</w:t>
        </w:r>
        <w:r w:rsidR="00A90208" w:rsidRPr="00A90208">
          <w:rPr>
            <w:rStyle w:val="ac"/>
            <w:rFonts w:hint="eastAsia"/>
            <w:noProof/>
          </w:rPr>
          <w:t>企业生产砂轮产品主要工艺流程图</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_Toc462921362 \h </w:instrText>
        </w:r>
        <w:r w:rsidR="00A90208" w:rsidRPr="00A90208">
          <w:rPr>
            <w:noProof/>
            <w:webHidden/>
          </w:rPr>
        </w:r>
        <w:r w:rsidR="00A90208" w:rsidRPr="00A90208">
          <w:rPr>
            <w:noProof/>
            <w:webHidden/>
          </w:rPr>
          <w:fldChar w:fldCharType="separate"/>
        </w:r>
        <w:r w:rsidR="000C6100">
          <w:rPr>
            <w:noProof/>
            <w:webHidden/>
          </w:rPr>
          <w:t>18</w:t>
        </w:r>
        <w:r w:rsidR="00A90208" w:rsidRPr="00A90208">
          <w:rPr>
            <w:noProof/>
            <w:webHidden/>
          </w:rPr>
          <w:fldChar w:fldCharType="end"/>
        </w:r>
      </w:hyperlink>
    </w:p>
    <w:p w:rsidR="00A90208" w:rsidRPr="00A90208" w:rsidRDefault="00F93357">
      <w:pPr>
        <w:pStyle w:val="30"/>
        <w:tabs>
          <w:tab w:val="right" w:leader="dot" w:pos="9060"/>
        </w:tabs>
        <w:rPr>
          <w:rFonts w:asciiTheme="minorHAnsi" w:eastAsiaTheme="minorEastAsia" w:hAnsiTheme="minorHAnsi" w:cstheme="minorBidi"/>
          <w:noProof/>
          <w:sz w:val="21"/>
          <w:szCs w:val="22"/>
        </w:rPr>
      </w:pPr>
      <w:hyperlink w:anchor="_Toc462921364" w:history="1">
        <w:r w:rsidR="00A90208" w:rsidRPr="00A90208">
          <w:rPr>
            <w:rStyle w:val="ac"/>
            <w:rFonts w:hint="eastAsia"/>
            <w:noProof/>
          </w:rPr>
          <w:t>附件</w:t>
        </w:r>
        <w:r w:rsidR="00A90208" w:rsidRPr="00A90208">
          <w:rPr>
            <w:rStyle w:val="ac"/>
            <w:noProof/>
          </w:rPr>
          <w:t>1-2</w:t>
        </w:r>
        <w:r w:rsidR="00A90208" w:rsidRPr="00A90208">
          <w:rPr>
            <w:rStyle w:val="ac"/>
            <w:rFonts w:hint="eastAsia"/>
            <w:noProof/>
          </w:rPr>
          <w:t>企业生产砂轮产品生产设施和检验设施表</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_Toc462921364 \h </w:instrText>
        </w:r>
        <w:r w:rsidR="00A90208" w:rsidRPr="00A90208">
          <w:rPr>
            <w:noProof/>
            <w:webHidden/>
          </w:rPr>
        </w:r>
        <w:r w:rsidR="00A90208" w:rsidRPr="00A90208">
          <w:rPr>
            <w:noProof/>
            <w:webHidden/>
          </w:rPr>
          <w:fldChar w:fldCharType="separate"/>
        </w:r>
        <w:r w:rsidR="000C6100">
          <w:rPr>
            <w:noProof/>
            <w:webHidden/>
          </w:rPr>
          <w:t>19</w:t>
        </w:r>
        <w:r w:rsidR="00A90208" w:rsidRPr="00A90208">
          <w:rPr>
            <w:noProof/>
            <w:webHidden/>
          </w:rPr>
          <w:fldChar w:fldCharType="end"/>
        </w:r>
      </w:hyperlink>
    </w:p>
    <w:p w:rsidR="00A90208" w:rsidRPr="00A90208" w:rsidRDefault="00F93357">
      <w:pPr>
        <w:pStyle w:val="30"/>
        <w:tabs>
          <w:tab w:val="right" w:leader="dot" w:pos="9060"/>
        </w:tabs>
        <w:rPr>
          <w:rFonts w:asciiTheme="minorHAnsi" w:eastAsiaTheme="minorEastAsia" w:hAnsiTheme="minorHAnsi" w:cstheme="minorBidi"/>
          <w:noProof/>
          <w:sz w:val="21"/>
          <w:szCs w:val="22"/>
        </w:rPr>
      </w:pPr>
      <w:hyperlink w:anchor="_Toc462921366" w:history="1">
        <w:r w:rsidR="00A90208" w:rsidRPr="00A90208">
          <w:rPr>
            <w:rStyle w:val="ac"/>
            <w:rFonts w:hint="eastAsia"/>
            <w:noProof/>
          </w:rPr>
          <w:t>附件</w:t>
        </w:r>
        <w:r w:rsidR="00A90208" w:rsidRPr="00A90208">
          <w:rPr>
            <w:rStyle w:val="ac"/>
            <w:noProof/>
          </w:rPr>
          <w:t>1-3</w:t>
        </w:r>
        <w:r w:rsidR="00A90208" w:rsidRPr="00A90208">
          <w:rPr>
            <w:rStyle w:val="ac"/>
            <w:rFonts w:hint="eastAsia"/>
            <w:noProof/>
          </w:rPr>
          <w:t>企业生产砂轮产品生产场所示意图</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_Toc462921366 \h </w:instrText>
        </w:r>
        <w:r w:rsidR="00A90208" w:rsidRPr="00A90208">
          <w:rPr>
            <w:noProof/>
            <w:webHidden/>
          </w:rPr>
        </w:r>
        <w:r w:rsidR="00A90208" w:rsidRPr="00A90208">
          <w:rPr>
            <w:noProof/>
            <w:webHidden/>
          </w:rPr>
          <w:fldChar w:fldCharType="separate"/>
        </w:r>
        <w:r w:rsidR="000C6100">
          <w:rPr>
            <w:noProof/>
            <w:webHidden/>
          </w:rPr>
          <w:t>20</w:t>
        </w:r>
        <w:r w:rsidR="00A90208" w:rsidRPr="00A90208">
          <w:rPr>
            <w:noProof/>
            <w:webHidden/>
          </w:rPr>
          <w:fldChar w:fldCharType="end"/>
        </w:r>
      </w:hyperlink>
    </w:p>
    <w:p w:rsidR="00A90208" w:rsidRPr="00A90208" w:rsidRDefault="00F93357">
      <w:pPr>
        <w:pStyle w:val="30"/>
        <w:tabs>
          <w:tab w:val="right" w:leader="dot" w:pos="9060"/>
        </w:tabs>
        <w:rPr>
          <w:rFonts w:asciiTheme="minorHAnsi" w:eastAsiaTheme="minorEastAsia" w:hAnsiTheme="minorHAnsi" w:cstheme="minorBidi"/>
          <w:noProof/>
          <w:sz w:val="21"/>
          <w:szCs w:val="22"/>
        </w:rPr>
      </w:pPr>
      <w:hyperlink w:anchor="_Toc462921368" w:history="1">
        <w:r w:rsidR="00A90208" w:rsidRPr="00A90208">
          <w:rPr>
            <w:rStyle w:val="ac"/>
            <w:rFonts w:hint="eastAsia"/>
            <w:noProof/>
          </w:rPr>
          <w:t>附件</w:t>
        </w:r>
        <w:r w:rsidR="00A90208" w:rsidRPr="00A90208">
          <w:rPr>
            <w:rStyle w:val="ac"/>
            <w:noProof/>
          </w:rPr>
          <w:t>1-4</w:t>
        </w:r>
        <w:r w:rsidR="00A90208" w:rsidRPr="00A90208">
          <w:rPr>
            <w:rStyle w:val="ac"/>
            <w:rFonts w:hint="eastAsia"/>
            <w:noProof/>
          </w:rPr>
          <w:t>企业生产砂轮产品生产设备表</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_Toc462921368 \h </w:instrText>
        </w:r>
        <w:r w:rsidR="00A90208" w:rsidRPr="00A90208">
          <w:rPr>
            <w:noProof/>
            <w:webHidden/>
          </w:rPr>
        </w:r>
        <w:r w:rsidR="00A90208" w:rsidRPr="00A90208">
          <w:rPr>
            <w:noProof/>
            <w:webHidden/>
          </w:rPr>
          <w:fldChar w:fldCharType="separate"/>
        </w:r>
        <w:r w:rsidR="000C6100">
          <w:rPr>
            <w:noProof/>
            <w:webHidden/>
          </w:rPr>
          <w:t>21</w:t>
        </w:r>
        <w:r w:rsidR="00A90208" w:rsidRPr="00A90208">
          <w:rPr>
            <w:noProof/>
            <w:webHidden/>
          </w:rPr>
          <w:fldChar w:fldCharType="end"/>
        </w:r>
      </w:hyperlink>
    </w:p>
    <w:p w:rsidR="00A90208" w:rsidRPr="00A90208" w:rsidRDefault="00F93357">
      <w:pPr>
        <w:pStyle w:val="30"/>
        <w:tabs>
          <w:tab w:val="right" w:leader="dot" w:pos="9060"/>
        </w:tabs>
        <w:rPr>
          <w:rFonts w:asciiTheme="minorHAnsi" w:eastAsiaTheme="minorEastAsia" w:hAnsiTheme="minorHAnsi" w:cstheme="minorBidi"/>
          <w:noProof/>
          <w:sz w:val="21"/>
          <w:szCs w:val="22"/>
        </w:rPr>
      </w:pPr>
      <w:hyperlink w:anchor="_Toc462921370" w:history="1">
        <w:r w:rsidR="00A90208" w:rsidRPr="00A90208">
          <w:rPr>
            <w:rStyle w:val="ac"/>
            <w:rFonts w:hint="eastAsia"/>
            <w:noProof/>
          </w:rPr>
          <w:t>附件</w:t>
        </w:r>
        <w:r w:rsidR="00A90208" w:rsidRPr="00A90208">
          <w:rPr>
            <w:rStyle w:val="ac"/>
            <w:noProof/>
          </w:rPr>
          <w:t>1-5</w:t>
        </w:r>
        <w:r w:rsidR="00A90208" w:rsidRPr="00A90208">
          <w:rPr>
            <w:rStyle w:val="ac"/>
            <w:rFonts w:hint="eastAsia"/>
            <w:noProof/>
          </w:rPr>
          <w:t>企业生产砂轮产品检验设备表</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_Toc462921370 \h </w:instrText>
        </w:r>
        <w:r w:rsidR="00A90208" w:rsidRPr="00A90208">
          <w:rPr>
            <w:noProof/>
            <w:webHidden/>
          </w:rPr>
        </w:r>
        <w:r w:rsidR="00A90208" w:rsidRPr="00A90208">
          <w:rPr>
            <w:noProof/>
            <w:webHidden/>
          </w:rPr>
          <w:fldChar w:fldCharType="separate"/>
        </w:r>
        <w:r w:rsidR="000C6100">
          <w:rPr>
            <w:noProof/>
            <w:webHidden/>
          </w:rPr>
          <w:t>22</w:t>
        </w:r>
        <w:r w:rsidR="00A90208" w:rsidRPr="00A90208">
          <w:rPr>
            <w:noProof/>
            <w:webHidden/>
          </w:rPr>
          <w:fldChar w:fldCharType="end"/>
        </w:r>
      </w:hyperlink>
    </w:p>
    <w:p w:rsidR="00A90208" w:rsidRPr="00A90208" w:rsidRDefault="00F93357">
      <w:pPr>
        <w:pStyle w:val="30"/>
        <w:tabs>
          <w:tab w:val="right" w:leader="dot" w:pos="9060"/>
        </w:tabs>
        <w:rPr>
          <w:rFonts w:asciiTheme="minorHAnsi" w:eastAsiaTheme="minorEastAsia" w:hAnsiTheme="minorHAnsi" w:cstheme="minorBidi"/>
          <w:noProof/>
          <w:sz w:val="21"/>
          <w:szCs w:val="22"/>
        </w:rPr>
      </w:pPr>
      <w:hyperlink w:anchor="_Toc462921372" w:history="1">
        <w:r w:rsidR="00A90208" w:rsidRPr="00A90208">
          <w:rPr>
            <w:rStyle w:val="ac"/>
            <w:rFonts w:hint="eastAsia"/>
            <w:noProof/>
          </w:rPr>
          <w:t>附件</w:t>
        </w:r>
        <w:r w:rsidR="00A90208" w:rsidRPr="00A90208">
          <w:rPr>
            <w:rStyle w:val="ac"/>
            <w:noProof/>
          </w:rPr>
          <w:t>1-6</w:t>
        </w:r>
        <w:r w:rsidR="00A90208" w:rsidRPr="00A90208">
          <w:rPr>
            <w:rStyle w:val="ac"/>
            <w:rFonts w:hint="eastAsia"/>
            <w:noProof/>
          </w:rPr>
          <w:t>企业生产砂轮产品重要原材料明细表</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_Toc462921372 \h </w:instrText>
        </w:r>
        <w:r w:rsidR="00A90208" w:rsidRPr="00A90208">
          <w:rPr>
            <w:noProof/>
            <w:webHidden/>
          </w:rPr>
        </w:r>
        <w:r w:rsidR="00A90208" w:rsidRPr="00A90208">
          <w:rPr>
            <w:noProof/>
            <w:webHidden/>
          </w:rPr>
          <w:fldChar w:fldCharType="separate"/>
        </w:r>
        <w:r w:rsidR="000C6100">
          <w:rPr>
            <w:noProof/>
            <w:webHidden/>
          </w:rPr>
          <w:t>23</w:t>
        </w:r>
        <w:r w:rsidR="00A90208" w:rsidRPr="00A90208">
          <w:rPr>
            <w:noProof/>
            <w:webHidden/>
          </w:rPr>
          <w:fldChar w:fldCharType="end"/>
        </w:r>
      </w:hyperlink>
    </w:p>
    <w:p w:rsidR="00A90208" w:rsidRPr="00A90208" w:rsidRDefault="00F93357">
      <w:pPr>
        <w:pStyle w:val="30"/>
        <w:tabs>
          <w:tab w:val="right" w:leader="dot" w:pos="9060"/>
        </w:tabs>
        <w:rPr>
          <w:rFonts w:asciiTheme="minorHAnsi" w:eastAsiaTheme="minorEastAsia" w:hAnsiTheme="minorHAnsi" w:cstheme="minorBidi"/>
          <w:noProof/>
          <w:sz w:val="21"/>
          <w:szCs w:val="22"/>
        </w:rPr>
      </w:pPr>
      <w:hyperlink w:anchor="_Toc462921374" w:history="1">
        <w:r w:rsidR="00A90208" w:rsidRPr="00A90208">
          <w:rPr>
            <w:rStyle w:val="ac"/>
            <w:rFonts w:hint="eastAsia"/>
            <w:noProof/>
          </w:rPr>
          <w:t>附件</w:t>
        </w:r>
        <w:r w:rsidR="00A90208" w:rsidRPr="00A90208">
          <w:rPr>
            <w:rStyle w:val="ac"/>
            <w:noProof/>
          </w:rPr>
          <w:t>1-7</w:t>
        </w:r>
        <w:r w:rsidR="00A90208" w:rsidRPr="00A90208">
          <w:rPr>
            <w:rStyle w:val="ac"/>
            <w:rFonts w:hint="eastAsia"/>
            <w:noProof/>
          </w:rPr>
          <w:t>关键岗位专业技术人员表</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_Toc462921374 \h </w:instrText>
        </w:r>
        <w:r w:rsidR="00A90208" w:rsidRPr="00A90208">
          <w:rPr>
            <w:noProof/>
            <w:webHidden/>
          </w:rPr>
        </w:r>
        <w:r w:rsidR="00A90208" w:rsidRPr="00A90208">
          <w:rPr>
            <w:noProof/>
            <w:webHidden/>
          </w:rPr>
          <w:fldChar w:fldCharType="separate"/>
        </w:r>
        <w:r w:rsidR="000C6100">
          <w:rPr>
            <w:noProof/>
            <w:webHidden/>
          </w:rPr>
          <w:t>24</w:t>
        </w:r>
        <w:r w:rsidR="00A90208" w:rsidRPr="00A90208">
          <w:rPr>
            <w:noProof/>
            <w:webHidden/>
          </w:rPr>
          <w:fldChar w:fldCharType="end"/>
        </w:r>
      </w:hyperlink>
    </w:p>
    <w:p w:rsidR="00A90208" w:rsidRPr="00A90208" w:rsidRDefault="00F93357">
      <w:pPr>
        <w:pStyle w:val="30"/>
        <w:tabs>
          <w:tab w:val="right" w:leader="dot" w:pos="9060"/>
        </w:tabs>
        <w:rPr>
          <w:rFonts w:asciiTheme="minorHAnsi" w:eastAsiaTheme="minorEastAsia" w:hAnsiTheme="minorHAnsi" w:cstheme="minorBidi"/>
          <w:noProof/>
          <w:sz w:val="21"/>
          <w:szCs w:val="22"/>
        </w:rPr>
      </w:pPr>
      <w:hyperlink w:anchor="_Toc462921376" w:history="1">
        <w:r w:rsidR="00A90208" w:rsidRPr="00A90208">
          <w:rPr>
            <w:rStyle w:val="ac"/>
            <w:rFonts w:hint="eastAsia"/>
            <w:noProof/>
          </w:rPr>
          <w:t>附件</w:t>
        </w:r>
        <w:r w:rsidR="00A90208" w:rsidRPr="00A90208">
          <w:rPr>
            <w:rStyle w:val="ac"/>
            <w:noProof/>
          </w:rPr>
          <w:t>1-8</w:t>
        </w:r>
        <w:r w:rsidR="00A90208" w:rsidRPr="00A90208">
          <w:rPr>
            <w:rStyle w:val="ac"/>
            <w:rFonts w:hint="eastAsia"/>
            <w:noProof/>
          </w:rPr>
          <w:t>产品技术文件和工艺文件清单</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_Toc462921376 \h </w:instrText>
        </w:r>
        <w:r w:rsidR="00A90208" w:rsidRPr="00A90208">
          <w:rPr>
            <w:noProof/>
            <w:webHidden/>
          </w:rPr>
        </w:r>
        <w:r w:rsidR="00A90208" w:rsidRPr="00A90208">
          <w:rPr>
            <w:noProof/>
            <w:webHidden/>
          </w:rPr>
          <w:fldChar w:fldCharType="separate"/>
        </w:r>
        <w:r w:rsidR="000C6100">
          <w:rPr>
            <w:noProof/>
            <w:webHidden/>
          </w:rPr>
          <w:t>25</w:t>
        </w:r>
        <w:r w:rsidR="00A90208" w:rsidRPr="00A90208">
          <w:rPr>
            <w:noProof/>
            <w:webHidden/>
          </w:rPr>
          <w:fldChar w:fldCharType="end"/>
        </w:r>
      </w:hyperlink>
    </w:p>
    <w:p w:rsidR="00A90208" w:rsidRPr="00A90208" w:rsidRDefault="00F93357">
      <w:pPr>
        <w:pStyle w:val="30"/>
        <w:tabs>
          <w:tab w:val="right" w:leader="dot" w:pos="9060"/>
        </w:tabs>
        <w:rPr>
          <w:rFonts w:asciiTheme="minorHAnsi" w:eastAsiaTheme="minorEastAsia" w:hAnsiTheme="minorHAnsi" w:cstheme="minorBidi"/>
          <w:noProof/>
          <w:sz w:val="21"/>
          <w:szCs w:val="22"/>
        </w:rPr>
      </w:pPr>
      <w:hyperlink w:anchor="_Toc462921378" w:history="1">
        <w:r w:rsidR="00A90208" w:rsidRPr="00A90208">
          <w:rPr>
            <w:rStyle w:val="ac"/>
            <w:rFonts w:hint="eastAsia"/>
            <w:noProof/>
          </w:rPr>
          <w:t>附件</w:t>
        </w:r>
        <w:r w:rsidR="00A90208" w:rsidRPr="00A90208">
          <w:rPr>
            <w:rStyle w:val="ac"/>
            <w:noProof/>
          </w:rPr>
          <w:t>2</w:t>
        </w:r>
        <w:r w:rsidR="00A90208" w:rsidRPr="00A90208">
          <w:rPr>
            <w:rStyle w:val="ac"/>
            <w:rFonts w:hint="eastAsia"/>
            <w:noProof/>
          </w:rPr>
          <w:t>砂轮产品生产许可证企业实地核查办法</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_Toc462921378 \h </w:instrText>
        </w:r>
        <w:r w:rsidR="00A90208" w:rsidRPr="00A90208">
          <w:rPr>
            <w:noProof/>
            <w:webHidden/>
          </w:rPr>
        </w:r>
        <w:r w:rsidR="00A90208" w:rsidRPr="00A90208">
          <w:rPr>
            <w:noProof/>
            <w:webHidden/>
          </w:rPr>
          <w:fldChar w:fldCharType="separate"/>
        </w:r>
        <w:r w:rsidR="000C6100">
          <w:rPr>
            <w:noProof/>
            <w:webHidden/>
          </w:rPr>
          <w:t>26</w:t>
        </w:r>
        <w:r w:rsidR="00A90208" w:rsidRPr="00A90208">
          <w:rPr>
            <w:noProof/>
            <w:webHidden/>
          </w:rPr>
          <w:fldChar w:fldCharType="end"/>
        </w:r>
      </w:hyperlink>
    </w:p>
    <w:p w:rsidR="00A90208" w:rsidRPr="00A90208" w:rsidRDefault="00F93357">
      <w:pPr>
        <w:pStyle w:val="30"/>
        <w:tabs>
          <w:tab w:val="right" w:leader="dot" w:pos="9060"/>
        </w:tabs>
        <w:rPr>
          <w:rFonts w:asciiTheme="minorHAnsi" w:eastAsiaTheme="minorEastAsia" w:hAnsiTheme="minorHAnsi" w:cstheme="minorBidi"/>
          <w:noProof/>
          <w:sz w:val="21"/>
          <w:szCs w:val="22"/>
        </w:rPr>
      </w:pPr>
      <w:hyperlink w:anchor="_Toc462921381" w:history="1">
        <w:r w:rsidR="00A90208" w:rsidRPr="00A90208">
          <w:rPr>
            <w:rStyle w:val="ac"/>
            <w:rFonts w:hint="eastAsia"/>
            <w:noProof/>
          </w:rPr>
          <w:t>附件</w:t>
        </w:r>
        <w:r w:rsidR="00A90208" w:rsidRPr="00A90208">
          <w:rPr>
            <w:rStyle w:val="ac"/>
            <w:rFonts w:ascii="宋体" w:hAnsi="宋体"/>
            <w:noProof/>
          </w:rPr>
          <w:t>3</w:t>
        </w:r>
        <w:r w:rsidR="00A90208" w:rsidRPr="00A90208">
          <w:rPr>
            <w:rStyle w:val="ac"/>
            <w:rFonts w:ascii="宋体" w:hAnsi="宋体" w:hint="eastAsia"/>
            <w:noProof/>
          </w:rPr>
          <w:t>企业实地核查不符合和建议改进条款汇总表</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_Toc462921381 \h </w:instrText>
        </w:r>
        <w:r w:rsidR="00A90208" w:rsidRPr="00A90208">
          <w:rPr>
            <w:noProof/>
            <w:webHidden/>
          </w:rPr>
        </w:r>
        <w:r w:rsidR="00A90208" w:rsidRPr="00A90208">
          <w:rPr>
            <w:noProof/>
            <w:webHidden/>
          </w:rPr>
          <w:fldChar w:fldCharType="separate"/>
        </w:r>
        <w:r w:rsidR="000C6100">
          <w:rPr>
            <w:noProof/>
            <w:webHidden/>
          </w:rPr>
          <w:t>34</w:t>
        </w:r>
        <w:r w:rsidR="00A90208" w:rsidRPr="00A90208">
          <w:rPr>
            <w:noProof/>
            <w:webHidden/>
          </w:rPr>
          <w:fldChar w:fldCharType="end"/>
        </w:r>
      </w:hyperlink>
    </w:p>
    <w:p w:rsidR="00A90208" w:rsidRPr="00A90208" w:rsidRDefault="00F93357">
      <w:pPr>
        <w:pStyle w:val="30"/>
        <w:tabs>
          <w:tab w:val="right" w:leader="dot" w:pos="9060"/>
        </w:tabs>
        <w:rPr>
          <w:rFonts w:asciiTheme="minorHAnsi" w:eastAsiaTheme="minorEastAsia" w:hAnsiTheme="minorHAnsi" w:cstheme="minorBidi"/>
          <w:noProof/>
          <w:sz w:val="21"/>
          <w:szCs w:val="22"/>
        </w:rPr>
      </w:pPr>
      <w:hyperlink w:anchor="_Toc462921383" w:history="1">
        <w:r w:rsidR="00A90208" w:rsidRPr="00A90208">
          <w:rPr>
            <w:rStyle w:val="ac"/>
            <w:rFonts w:hint="eastAsia"/>
            <w:noProof/>
          </w:rPr>
          <w:t>附件</w:t>
        </w:r>
        <w:r w:rsidR="00A90208" w:rsidRPr="00A90208">
          <w:rPr>
            <w:rStyle w:val="ac"/>
            <w:rFonts w:ascii="宋体" w:hAnsi="宋体"/>
            <w:noProof/>
          </w:rPr>
          <w:t>4</w:t>
        </w:r>
        <w:r w:rsidR="00A90208" w:rsidRPr="00A90208">
          <w:rPr>
            <w:rStyle w:val="ac"/>
            <w:noProof/>
          </w:rPr>
          <w:t xml:space="preserve"> </w:t>
        </w:r>
        <w:r w:rsidR="00A90208" w:rsidRPr="00A90208">
          <w:rPr>
            <w:rStyle w:val="ac"/>
            <w:rFonts w:ascii="宋体" w:hAnsi="宋体" w:hint="eastAsia"/>
            <w:noProof/>
          </w:rPr>
          <w:t>生产许可证企业实地核查报告</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_Toc462921383 \h </w:instrText>
        </w:r>
        <w:r w:rsidR="00A90208" w:rsidRPr="00A90208">
          <w:rPr>
            <w:noProof/>
            <w:webHidden/>
          </w:rPr>
        </w:r>
        <w:r w:rsidR="00A90208" w:rsidRPr="00A90208">
          <w:rPr>
            <w:noProof/>
            <w:webHidden/>
          </w:rPr>
          <w:fldChar w:fldCharType="separate"/>
        </w:r>
        <w:r w:rsidR="000C6100">
          <w:rPr>
            <w:noProof/>
            <w:webHidden/>
          </w:rPr>
          <w:t>35</w:t>
        </w:r>
        <w:r w:rsidR="00A90208" w:rsidRPr="00A90208">
          <w:rPr>
            <w:noProof/>
            <w:webHidden/>
          </w:rPr>
          <w:fldChar w:fldCharType="end"/>
        </w:r>
      </w:hyperlink>
    </w:p>
    <w:p w:rsidR="00A90208" w:rsidRPr="00A90208" w:rsidRDefault="00F93357">
      <w:pPr>
        <w:pStyle w:val="10"/>
        <w:tabs>
          <w:tab w:val="right" w:leader="dot" w:pos="9060"/>
        </w:tabs>
        <w:rPr>
          <w:rFonts w:asciiTheme="minorHAnsi" w:eastAsiaTheme="minorEastAsia" w:hAnsiTheme="minorHAnsi" w:cstheme="minorBidi"/>
          <w:noProof/>
          <w:sz w:val="21"/>
          <w:szCs w:val="22"/>
        </w:rPr>
      </w:pPr>
      <w:hyperlink w:anchor="_Toc462921384" w:history="1">
        <w:r w:rsidR="00A90208" w:rsidRPr="00A90208">
          <w:rPr>
            <w:rStyle w:val="ac"/>
            <w:rFonts w:ascii="宋体" w:hAnsi="宋体" w:hint="eastAsia"/>
            <w:noProof/>
          </w:rPr>
          <w:t>附件</w:t>
        </w:r>
        <w:r w:rsidR="00A90208" w:rsidRPr="00A90208">
          <w:rPr>
            <w:rStyle w:val="ac"/>
            <w:rFonts w:ascii="宋体" w:hAnsi="宋体"/>
            <w:noProof/>
          </w:rPr>
          <w:t>5</w:t>
        </w:r>
        <w:r w:rsidR="00A90208" w:rsidRPr="00A90208">
          <w:rPr>
            <w:rStyle w:val="ac"/>
            <w:rFonts w:ascii="宋体" w:hAnsi="宋体" w:hint="eastAsia"/>
            <w:noProof/>
          </w:rPr>
          <w:t>检验报告</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_Toc462921384 \h </w:instrText>
        </w:r>
        <w:r w:rsidR="00A90208" w:rsidRPr="00A90208">
          <w:rPr>
            <w:noProof/>
            <w:webHidden/>
          </w:rPr>
        </w:r>
        <w:r w:rsidR="00A90208" w:rsidRPr="00A90208">
          <w:rPr>
            <w:noProof/>
            <w:webHidden/>
          </w:rPr>
          <w:fldChar w:fldCharType="separate"/>
        </w:r>
        <w:r w:rsidR="000C6100">
          <w:rPr>
            <w:noProof/>
            <w:webHidden/>
          </w:rPr>
          <w:t>36</w:t>
        </w:r>
        <w:r w:rsidR="00A90208" w:rsidRPr="00A90208">
          <w:rPr>
            <w:noProof/>
            <w:webHidden/>
          </w:rPr>
          <w:fldChar w:fldCharType="end"/>
        </w:r>
      </w:hyperlink>
    </w:p>
    <w:p w:rsidR="00A90208" w:rsidRPr="00A90208" w:rsidRDefault="00F93357">
      <w:pPr>
        <w:pStyle w:val="30"/>
        <w:tabs>
          <w:tab w:val="right" w:leader="dot" w:pos="9060"/>
        </w:tabs>
        <w:rPr>
          <w:rFonts w:asciiTheme="minorHAnsi" w:eastAsiaTheme="minorEastAsia" w:hAnsiTheme="minorHAnsi" w:cstheme="minorBidi"/>
          <w:noProof/>
          <w:sz w:val="21"/>
          <w:szCs w:val="22"/>
        </w:rPr>
      </w:pPr>
      <w:hyperlink w:anchor="_Toc462921386" w:history="1">
        <w:r w:rsidR="00A90208" w:rsidRPr="00A90208">
          <w:rPr>
            <w:rStyle w:val="ac"/>
            <w:rFonts w:hint="eastAsia"/>
            <w:noProof/>
          </w:rPr>
          <w:t>附件</w:t>
        </w:r>
        <w:r w:rsidR="00A90208" w:rsidRPr="00A90208">
          <w:rPr>
            <w:rStyle w:val="ac"/>
            <w:noProof/>
          </w:rPr>
          <w:t>6</w:t>
        </w:r>
        <w:r w:rsidR="00A90208" w:rsidRPr="00A90208">
          <w:rPr>
            <w:rStyle w:val="ac"/>
            <w:rFonts w:hint="eastAsia"/>
            <w:noProof/>
          </w:rPr>
          <w:t>本实施细则与旧版细则主要内容对比表</w:t>
        </w:r>
        <w:r w:rsidR="00A90208" w:rsidRPr="00A90208">
          <w:rPr>
            <w:noProof/>
            <w:webHidden/>
          </w:rPr>
          <w:tab/>
        </w:r>
        <w:r w:rsidR="00A90208" w:rsidRPr="00A90208">
          <w:rPr>
            <w:noProof/>
            <w:webHidden/>
          </w:rPr>
          <w:fldChar w:fldCharType="begin"/>
        </w:r>
        <w:r w:rsidR="00A90208" w:rsidRPr="00A90208">
          <w:rPr>
            <w:noProof/>
            <w:webHidden/>
          </w:rPr>
          <w:instrText xml:space="preserve"> PAGEREF _Toc462921386 \h </w:instrText>
        </w:r>
        <w:r w:rsidR="00A90208" w:rsidRPr="00A90208">
          <w:rPr>
            <w:noProof/>
            <w:webHidden/>
          </w:rPr>
        </w:r>
        <w:r w:rsidR="00A90208" w:rsidRPr="00A90208">
          <w:rPr>
            <w:noProof/>
            <w:webHidden/>
          </w:rPr>
          <w:fldChar w:fldCharType="separate"/>
        </w:r>
        <w:r w:rsidR="000C6100">
          <w:rPr>
            <w:noProof/>
            <w:webHidden/>
          </w:rPr>
          <w:t>40</w:t>
        </w:r>
        <w:r w:rsidR="00A90208" w:rsidRPr="00A90208">
          <w:rPr>
            <w:noProof/>
            <w:webHidden/>
          </w:rPr>
          <w:fldChar w:fldCharType="end"/>
        </w:r>
      </w:hyperlink>
    </w:p>
    <w:p w:rsidR="00D250FF" w:rsidRPr="00A90208" w:rsidRDefault="0007429F">
      <w:pPr>
        <w:tabs>
          <w:tab w:val="left" w:pos="8788"/>
        </w:tabs>
        <w:adjustRightInd w:val="0"/>
        <w:snapToGrid w:val="0"/>
        <w:spacing w:line="360" w:lineRule="auto"/>
        <w:rPr>
          <w:rFonts w:ascii="宋体" w:hAnsi="宋体"/>
          <w:sz w:val="24"/>
          <w:szCs w:val="28"/>
        </w:rPr>
        <w:sectPr w:rsidR="00D250FF" w:rsidRPr="00A90208">
          <w:footerReference w:type="even" r:id="rId10"/>
          <w:footerReference w:type="default" r:id="rId11"/>
          <w:footerReference w:type="first" r:id="rId12"/>
          <w:pgSz w:w="11906" w:h="16838"/>
          <w:pgMar w:top="1418" w:right="1418" w:bottom="1090" w:left="1418" w:header="851" w:footer="992" w:gutter="0"/>
          <w:pgNumType w:fmt="upperRoman" w:start="1"/>
          <w:cols w:space="720"/>
          <w:docGrid w:type="lines" w:linePitch="312"/>
        </w:sectPr>
      </w:pPr>
      <w:r w:rsidRPr="00A90208">
        <w:rPr>
          <w:rFonts w:ascii="宋体" w:hAnsi="宋体"/>
          <w:sz w:val="24"/>
          <w:szCs w:val="28"/>
        </w:rPr>
        <w:fldChar w:fldCharType="end"/>
      </w:r>
    </w:p>
    <w:p w:rsidR="00D250FF" w:rsidRPr="00A90208" w:rsidRDefault="00A90208">
      <w:pPr>
        <w:tabs>
          <w:tab w:val="left" w:pos="8788"/>
        </w:tabs>
        <w:spacing w:line="360" w:lineRule="auto"/>
        <w:jc w:val="center"/>
        <w:rPr>
          <w:rFonts w:ascii="仿宋_GB2312"/>
          <w:kern w:val="0"/>
          <w:sz w:val="28"/>
          <w:szCs w:val="28"/>
        </w:rPr>
      </w:pPr>
      <w:r w:rsidRPr="00A90208">
        <w:rPr>
          <w:rFonts w:ascii="仿宋_GB2312" w:hint="eastAsia"/>
          <w:kern w:val="0"/>
          <w:sz w:val="28"/>
          <w:szCs w:val="28"/>
        </w:rPr>
        <w:lastRenderedPageBreak/>
        <w:t>砂轮</w:t>
      </w:r>
      <w:r w:rsidR="00EE3B35" w:rsidRPr="00A90208">
        <w:rPr>
          <w:rFonts w:ascii="宋体" w:hAnsi="宋体" w:hint="eastAsia"/>
          <w:kern w:val="0"/>
          <w:sz w:val="28"/>
          <w:szCs w:val="28"/>
        </w:rPr>
        <w:t>产品</w:t>
      </w:r>
      <w:r w:rsidR="00EE3B35" w:rsidRPr="00A90208">
        <w:rPr>
          <w:rFonts w:ascii="仿宋_GB2312" w:hint="eastAsia"/>
          <w:kern w:val="0"/>
          <w:sz w:val="28"/>
          <w:szCs w:val="28"/>
        </w:rPr>
        <w:t>生产许可证实施细则</w:t>
      </w:r>
    </w:p>
    <w:p w:rsidR="00D250FF" w:rsidRPr="00A90208" w:rsidRDefault="00D250FF" w:rsidP="00A90208">
      <w:pPr>
        <w:tabs>
          <w:tab w:val="left" w:pos="8788"/>
        </w:tabs>
        <w:spacing w:line="360" w:lineRule="auto"/>
        <w:jc w:val="center"/>
        <w:outlineLvl w:val="0"/>
        <w:rPr>
          <w:rFonts w:ascii="仿宋_GB2312"/>
          <w:kern w:val="0"/>
          <w:sz w:val="36"/>
          <w:szCs w:val="36"/>
        </w:rPr>
      </w:pPr>
    </w:p>
    <w:p w:rsidR="00D250FF" w:rsidRPr="00A90208" w:rsidRDefault="00EE3B35" w:rsidP="00A90208">
      <w:pPr>
        <w:pStyle w:val="14"/>
        <w:spacing w:line="360" w:lineRule="auto"/>
        <w:ind w:firstLineChars="0" w:firstLine="0"/>
        <w:jc w:val="center"/>
        <w:outlineLvl w:val="0"/>
        <w:rPr>
          <w:rFonts w:ascii="宋体" w:cs="宋体"/>
          <w:sz w:val="28"/>
          <w:szCs w:val="28"/>
        </w:rPr>
      </w:pPr>
      <w:bookmarkStart w:id="1" w:name="_Toc462921353"/>
      <w:r w:rsidRPr="00A90208">
        <w:rPr>
          <w:rFonts w:ascii="宋体" w:hAnsi="宋体" w:cs="宋体" w:hint="eastAsia"/>
          <w:bCs/>
          <w:sz w:val="28"/>
          <w:szCs w:val="28"/>
        </w:rPr>
        <w:t>第一章 总则</w:t>
      </w:r>
      <w:bookmarkEnd w:id="1"/>
    </w:p>
    <w:p w:rsidR="00D250FF" w:rsidRPr="00A90208" w:rsidRDefault="00EE3B35">
      <w:pPr>
        <w:pStyle w:val="14"/>
        <w:numPr>
          <w:ilvl w:val="0"/>
          <w:numId w:val="1"/>
        </w:numPr>
        <w:spacing w:line="360" w:lineRule="auto"/>
        <w:ind w:left="0" w:firstLineChars="0" w:firstLine="422"/>
        <w:rPr>
          <w:rFonts w:ascii="宋体" w:hAnsi="宋体" w:cs="宋体"/>
          <w:sz w:val="24"/>
          <w:szCs w:val="24"/>
        </w:rPr>
      </w:pPr>
      <w:r w:rsidRPr="00A90208">
        <w:rPr>
          <w:rFonts w:ascii="宋体" w:hAnsi="宋体" w:cs="宋体" w:hint="eastAsia"/>
          <w:sz w:val="24"/>
          <w:szCs w:val="24"/>
        </w:rPr>
        <w:t>为了做好砂轮产品生产许可证审查工作，依据《中华人民共和国工业产品生产许可证管理条例》、《中华人民共和国工业产品生产许可证管理条例实施办法》、《工业产品生产许可证实施细则通则》（以下简称通则）等规定，制定本工业产品生产许可证实施细则(以下简称细则)。</w:t>
      </w:r>
    </w:p>
    <w:p w:rsidR="00D250FF" w:rsidRPr="00A90208" w:rsidRDefault="00EE3B35">
      <w:pPr>
        <w:pStyle w:val="14"/>
        <w:numPr>
          <w:ilvl w:val="0"/>
          <w:numId w:val="1"/>
        </w:numPr>
        <w:spacing w:line="360" w:lineRule="auto"/>
        <w:ind w:left="0" w:firstLineChars="0" w:firstLine="422"/>
        <w:rPr>
          <w:rFonts w:ascii="宋体" w:hAnsi="宋体" w:cs="宋体"/>
          <w:sz w:val="24"/>
          <w:szCs w:val="24"/>
        </w:rPr>
      </w:pPr>
      <w:r w:rsidRPr="00A90208">
        <w:rPr>
          <w:rFonts w:ascii="宋体" w:hAnsi="宋体" w:cs="宋体" w:hint="eastAsia"/>
          <w:sz w:val="24"/>
          <w:szCs w:val="24"/>
        </w:rPr>
        <w:t>本细则适用于砂轮产品生产许可的实地核查、产品检验等工作,应与通则一并使用。</w:t>
      </w:r>
    </w:p>
    <w:p w:rsidR="00D250FF" w:rsidRPr="00A90208" w:rsidRDefault="00EE3B35">
      <w:pPr>
        <w:pStyle w:val="110"/>
        <w:numPr>
          <w:ilvl w:val="0"/>
          <w:numId w:val="1"/>
        </w:numPr>
        <w:spacing w:line="360" w:lineRule="auto"/>
        <w:ind w:left="0" w:firstLineChars="0" w:firstLine="422"/>
        <w:rPr>
          <w:rFonts w:ascii="宋体" w:hAnsi="宋体" w:cs="宋体"/>
          <w:sz w:val="24"/>
          <w:szCs w:val="24"/>
        </w:rPr>
      </w:pPr>
      <w:r w:rsidRPr="00A90208">
        <w:rPr>
          <w:rFonts w:ascii="宋体" w:hAnsi="宋体" w:cs="宋体" w:hint="eastAsia"/>
          <w:sz w:val="24"/>
          <w:szCs w:val="24"/>
        </w:rPr>
        <w:t>砂轮产品由国家质量监督检验检疫总局发证。</w:t>
      </w:r>
    </w:p>
    <w:p w:rsidR="00D250FF" w:rsidRPr="00A90208" w:rsidRDefault="00EE3B35" w:rsidP="00A90208">
      <w:pPr>
        <w:pStyle w:val="14"/>
        <w:spacing w:line="360" w:lineRule="auto"/>
        <w:ind w:left="420" w:firstLineChars="0" w:firstLine="0"/>
        <w:jc w:val="center"/>
        <w:outlineLvl w:val="0"/>
        <w:rPr>
          <w:rFonts w:ascii="宋体" w:hAnsi="宋体" w:cs="宋体"/>
          <w:bCs/>
          <w:sz w:val="28"/>
          <w:szCs w:val="28"/>
        </w:rPr>
      </w:pPr>
      <w:bookmarkStart w:id="2" w:name="_Toc462921354"/>
      <w:r w:rsidRPr="00A90208">
        <w:rPr>
          <w:rFonts w:ascii="宋体" w:hAnsi="宋体" w:cs="宋体" w:hint="eastAsia"/>
          <w:bCs/>
          <w:sz w:val="28"/>
          <w:szCs w:val="28"/>
        </w:rPr>
        <w:t>第二章 发证产品及标准</w:t>
      </w:r>
      <w:bookmarkEnd w:id="2"/>
    </w:p>
    <w:p w:rsidR="00D250FF" w:rsidRPr="00A90208" w:rsidRDefault="00EE3B35">
      <w:pPr>
        <w:pStyle w:val="14"/>
        <w:numPr>
          <w:ilvl w:val="0"/>
          <w:numId w:val="1"/>
        </w:numPr>
        <w:spacing w:line="360" w:lineRule="auto"/>
        <w:ind w:left="0" w:firstLineChars="0" w:firstLine="422"/>
        <w:rPr>
          <w:rFonts w:ascii="宋体" w:hAnsi="宋体" w:cs="宋体"/>
          <w:sz w:val="24"/>
          <w:szCs w:val="24"/>
        </w:rPr>
      </w:pPr>
      <w:r w:rsidRPr="00A90208">
        <w:rPr>
          <w:rFonts w:ascii="宋体" w:hAnsi="宋体" w:cs="宋体" w:hint="eastAsia"/>
          <w:sz w:val="24"/>
          <w:szCs w:val="24"/>
        </w:rPr>
        <w:t>本细则发证产品定义、范围及单元划分</w:t>
      </w:r>
    </w:p>
    <w:p w:rsidR="00D250FF" w:rsidRPr="00A90208" w:rsidRDefault="00EE3B35">
      <w:pPr>
        <w:pStyle w:val="110"/>
        <w:spacing w:line="360" w:lineRule="auto"/>
        <w:ind w:left="422" w:firstLineChars="0" w:firstLine="0"/>
        <w:rPr>
          <w:rFonts w:ascii="宋体" w:hAnsi="宋体" w:cs="宋体"/>
          <w:sz w:val="24"/>
          <w:szCs w:val="24"/>
        </w:rPr>
      </w:pPr>
      <w:r w:rsidRPr="00A90208">
        <w:rPr>
          <w:rFonts w:ascii="宋体" w:hAnsi="宋体" w:cs="宋体" w:hint="eastAsia"/>
          <w:sz w:val="24"/>
          <w:szCs w:val="24"/>
        </w:rPr>
        <w:t>（一）定义</w:t>
      </w:r>
    </w:p>
    <w:p w:rsidR="00D250FF" w:rsidRPr="00A90208" w:rsidRDefault="00EE3B35" w:rsidP="00A90208">
      <w:pPr>
        <w:pStyle w:val="110"/>
        <w:spacing w:line="360" w:lineRule="auto"/>
        <w:ind w:firstLine="480"/>
        <w:rPr>
          <w:rFonts w:ascii="宋体" w:hAnsi="宋体" w:cs="宋体"/>
          <w:sz w:val="24"/>
          <w:szCs w:val="24"/>
        </w:rPr>
      </w:pPr>
      <w:r w:rsidRPr="00A90208">
        <w:rPr>
          <w:rFonts w:ascii="宋体" w:hAnsi="宋体" w:cs="宋体" w:hint="eastAsia"/>
          <w:sz w:val="24"/>
          <w:szCs w:val="24"/>
        </w:rPr>
        <w:t>根据GB/T 16458—2009 《磨料磨具术语》规定，砂轮是指用磨料和结合剂等制成的中央有通孔的圆形固结磨具。</w:t>
      </w:r>
    </w:p>
    <w:p w:rsidR="00D250FF" w:rsidRPr="00A90208" w:rsidRDefault="00EE3B35" w:rsidP="00A90208">
      <w:pPr>
        <w:pStyle w:val="110"/>
        <w:spacing w:line="360" w:lineRule="auto"/>
        <w:ind w:firstLine="480"/>
        <w:rPr>
          <w:rFonts w:ascii="宋体" w:hAnsi="宋体" w:cs="宋体"/>
          <w:sz w:val="24"/>
          <w:szCs w:val="24"/>
        </w:rPr>
      </w:pPr>
      <w:r w:rsidRPr="00A90208">
        <w:rPr>
          <w:rFonts w:ascii="宋体" w:hAnsi="宋体" w:cs="宋体" w:hint="eastAsia"/>
          <w:sz w:val="24"/>
          <w:szCs w:val="24"/>
        </w:rPr>
        <w:t>（二）砂轮产品单元划分及说明见表</w:t>
      </w:r>
      <w:r w:rsidRPr="00A90208">
        <w:rPr>
          <w:rFonts w:ascii="宋体" w:hAnsi="宋体" w:cs="宋体"/>
          <w:sz w:val="24"/>
          <w:szCs w:val="24"/>
        </w:rPr>
        <w:t>1</w:t>
      </w:r>
      <w:r w:rsidRPr="00A90208">
        <w:rPr>
          <w:rFonts w:ascii="宋体" w:hAnsi="宋体" w:cs="宋体" w:hint="eastAsia"/>
          <w:sz w:val="24"/>
          <w:szCs w:val="24"/>
        </w:rPr>
        <w:t>。</w:t>
      </w:r>
    </w:p>
    <w:p w:rsidR="00D250FF" w:rsidRPr="00A90208" w:rsidRDefault="00D250FF">
      <w:pPr>
        <w:spacing w:line="400" w:lineRule="exact"/>
        <w:ind w:left="426"/>
        <w:jc w:val="center"/>
        <w:rPr>
          <w:rFonts w:ascii="宋体" w:hAnsi="宋体"/>
          <w:szCs w:val="24"/>
        </w:rPr>
        <w:sectPr w:rsidR="00D250FF" w:rsidRPr="00A90208">
          <w:footerReference w:type="even" r:id="rId13"/>
          <w:footerReference w:type="default" r:id="rId14"/>
          <w:headerReference w:type="first" r:id="rId15"/>
          <w:pgSz w:w="11906" w:h="16838"/>
          <w:pgMar w:top="1418" w:right="1418" w:bottom="1418" w:left="1418" w:header="851" w:footer="992" w:gutter="0"/>
          <w:pgNumType w:start="1"/>
          <w:cols w:space="720"/>
          <w:docGrid w:linePitch="312"/>
        </w:sectPr>
      </w:pPr>
    </w:p>
    <w:p w:rsidR="00D250FF" w:rsidRPr="00A90208" w:rsidRDefault="00EE3B35">
      <w:pPr>
        <w:spacing w:line="400" w:lineRule="exact"/>
        <w:ind w:left="426"/>
        <w:jc w:val="center"/>
        <w:rPr>
          <w:rFonts w:ascii="宋体" w:hAnsi="宋体"/>
          <w:szCs w:val="24"/>
        </w:rPr>
      </w:pPr>
      <w:r w:rsidRPr="00A90208">
        <w:rPr>
          <w:rFonts w:ascii="宋体" w:hAnsi="宋体" w:hint="eastAsia"/>
          <w:szCs w:val="24"/>
        </w:rPr>
        <w:t>表1  砂轮产品单元及说明</w:t>
      </w:r>
    </w:p>
    <w:p w:rsidR="00D250FF" w:rsidRPr="00A90208" w:rsidRDefault="00D250FF">
      <w:pPr>
        <w:spacing w:line="360" w:lineRule="exact"/>
        <w:jc w:val="center"/>
        <w:rPr>
          <w:rFonts w:ascii="宋体" w:hAnsi="宋体"/>
          <w:kern w:val="0"/>
        </w:rPr>
        <w:sectPr w:rsidR="00D250FF" w:rsidRPr="00A90208">
          <w:type w:val="continuous"/>
          <w:pgSz w:w="11906" w:h="16838"/>
          <w:pgMar w:top="1418" w:right="1418" w:bottom="1418" w:left="1418" w:header="851" w:footer="992" w:gutter="0"/>
          <w:pgNumType w:start="1"/>
          <w:cols w:space="720"/>
          <w:docGrid w:linePitch="312"/>
        </w:sectPr>
      </w:pPr>
    </w:p>
    <w:tbl>
      <w:tblPr>
        <w:tblW w:w="10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2311"/>
        <w:gridCol w:w="3402"/>
        <w:gridCol w:w="3685"/>
      </w:tblGrid>
      <w:tr w:rsidR="00A90208" w:rsidRPr="00A90208">
        <w:trPr>
          <w:trHeight w:val="325"/>
          <w:tblHeader/>
          <w:jc w:val="center"/>
        </w:trPr>
        <w:tc>
          <w:tcPr>
            <w:tcW w:w="660" w:type="dxa"/>
            <w:vAlign w:val="center"/>
          </w:tcPr>
          <w:p w:rsidR="00D250FF" w:rsidRPr="00A90208" w:rsidRDefault="00EE3B35">
            <w:pPr>
              <w:spacing w:line="360" w:lineRule="exact"/>
              <w:jc w:val="center"/>
              <w:rPr>
                <w:rFonts w:ascii="宋体" w:hAnsi="宋体"/>
                <w:kern w:val="0"/>
              </w:rPr>
            </w:pPr>
            <w:r w:rsidRPr="00A90208">
              <w:rPr>
                <w:rFonts w:ascii="宋体" w:hAnsi="宋体" w:hint="eastAsia"/>
                <w:kern w:val="0"/>
              </w:rPr>
              <w:t>序号</w:t>
            </w:r>
          </w:p>
        </w:tc>
        <w:tc>
          <w:tcPr>
            <w:tcW w:w="2311" w:type="dxa"/>
            <w:vAlign w:val="center"/>
          </w:tcPr>
          <w:p w:rsidR="00D250FF" w:rsidRPr="00A90208" w:rsidRDefault="00EE3B35">
            <w:pPr>
              <w:spacing w:line="360" w:lineRule="exact"/>
              <w:jc w:val="center"/>
              <w:rPr>
                <w:rFonts w:ascii="宋体" w:hAnsi="宋体"/>
                <w:kern w:val="0"/>
              </w:rPr>
            </w:pPr>
            <w:r w:rsidRPr="00A90208">
              <w:rPr>
                <w:rFonts w:ascii="宋体" w:hAnsi="宋体" w:hint="eastAsia"/>
                <w:kern w:val="0"/>
              </w:rPr>
              <w:t>产品单元</w:t>
            </w:r>
          </w:p>
        </w:tc>
        <w:tc>
          <w:tcPr>
            <w:tcW w:w="3402" w:type="dxa"/>
            <w:vAlign w:val="center"/>
          </w:tcPr>
          <w:p w:rsidR="00D250FF" w:rsidRPr="00A90208" w:rsidRDefault="00EE3B35">
            <w:pPr>
              <w:spacing w:line="360" w:lineRule="exact"/>
              <w:jc w:val="center"/>
              <w:rPr>
                <w:rFonts w:ascii="宋体" w:hAnsi="宋体"/>
                <w:kern w:val="0"/>
              </w:rPr>
            </w:pPr>
            <w:r w:rsidRPr="00A90208">
              <w:rPr>
                <w:rFonts w:ascii="宋体" w:hAnsi="宋体" w:hint="eastAsia"/>
                <w:kern w:val="0"/>
              </w:rPr>
              <w:t>单元产品说明</w:t>
            </w:r>
          </w:p>
        </w:tc>
        <w:tc>
          <w:tcPr>
            <w:tcW w:w="3685" w:type="dxa"/>
            <w:vAlign w:val="center"/>
          </w:tcPr>
          <w:p w:rsidR="00D250FF" w:rsidRPr="00A90208" w:rsidRDefault="00EE3B35">
            <w:pPr>
              <w:spacing w:line="360" w:lineRule="exact"/>
              <w:jc w:val="center"/>
              <w:rPr>
                <w:rFonts w:ascii="宋体" w:hAnsi="宋体"/>
                <w:kern w:val="0"/>
              </w:rPr>
            </w:pPr>
            <w:r w:rsidRPr="00A90208">
              <w:rPr>
                <w:rFonts w:ascii="宋体" w:hAnsi="宋体" w:hint="eastAsia"/>
                <w:kern w:val="0"/>
              </w:rPr>
              <w:t>申请许可范围</w:t>
            </w:r>
          </w:p>
        </w:tc>
      </w:tr>
      <w:tr w:rsidR="00A90208" w:rsidRPr="00A90208">
        <w:trPr>
          <w:trHeight w:val="671"/>
          <w:jc w:val="center"/>
        </w:trPr>
        <w:tc>
          <w:tcPr>
            <w:tcW w:w="660" w:type="dxa"/>
            <w:vAlign w:val="center"/>
          </w:tcPr>
          <w:p w:rsidR="00D250FF" w:rsidRPr="00A90208" w:rsidRDefault="00EE3B35">
            <w:pPr>
              <w:spacing w:line="360" w:lineRule="exact"/>
              <w:jc w:val="center"/>
              <w:rPr>
                <w:rFonts w:ascii="宋体" w:hAnsi="宋体"/>
                <w:kern w:val="0"/>
              </w:rPr>
            </w:pPr>
            <w:r w:rsidRPr="00A90208">
              <w:rPr>
                <w:rFonts w:ascii="宋体" w:hAnsi="宋体"/>
                <w:kern w:val="0"/>
              </w:rPr>
              <w:t>1</w:t>
            </w:r>
          </w:p>
        </w:tc>
        <w:tc>
          <w:tcPr>
            <w:tcW w:w="2311" w:type="dxa"/>
            <w:vAlign w:val="center"/>
          </w:tcPr>
          <w:p w:rsidR="00D250FF" w:rsidRPr="00A90208" w:rsidRDefault="00EE3B35">
            <w:pPr>
              <w:spacing w:line="360" w:lineRule="exact"/>
              <w:jc w:val="left"/>
              <w:rPr>
                <w:rFonts w:ascii="宋体" w:hAnsi="宋体"/>
                <w:kern w:val="0"/>
              </w:rPr>
            </w:pPr>
            <w:r w:rsidRPr="00A90208">
              <w:rPr>
                <w:rFonts w:ascii="宋体" w:hAnsi="宋体" w:hint="eastAsia"/>
                <w:kern w:val="0"/>
              </w:rPr>
              <w:t>陶瓷结合剂（</w:t>
            </w:r>
            <w:r w:rsidRPr="00A90208">
              <w:rPr>
                <w:rFonts w:ascii="宋体" w:hAnsi="宋体"/>
                <w:kern w:val="0"/>
              </w:rPr>
              <w:t>V）砂轮</w:t>
            </w:r>
          </w:p>
        </w:tc>
        <w:tc>
          <w:tcPr>
            <w:tcW w:w="3402" w:type="dxa"/>
            <w:vAlign w:val="center"/>
          </w:tcPr>
          <w:p w:rsidR="00D250FF" w:rsidRPr="00A90208" w:rsidRDefault="00EE3B35">
            <w:pPr>
              <w:spacing w:line="360" w:lineRule="exact"/>
              <w:jc w:val="left"/>
              <w:rPr>
                <w:rFonts w:ascii="宋体" w:hAnsi="宋体"/>
                <w:kern w:val="0"/>
              </w:rPr>
            </w:pPr>
            <w:r w:rsidRPr="00A90208">
              <w:rPr>
                <w:rFonts w:ascii="宋体" w:hAnsi="宋体" w:cs="宋体" w:hint="eastAsia"/>
              </w:rPr>
              <w:t>用磨料和陶瓷结合剂</w:t>
            </w:r>
            <w:r w:rsidRPr="00A90208">
              <w:rPr>
                <w:rFonts w:ascii="宋体" w:hAnsi="宋体" w:cs="宋体"/>
              </w:rPr>
              <w:t>(以陶瓷材料为主要原料的结合剂)制成的砂轮</w:t>
            </w:r>
          </w:p>
        </w:tc>
        <w:tc>
          <w:tcPr>
            <w:tcW w:w="3685" w:type="dxa"/>
            <w:vMerge w:val="restart"/>
            <w:vAlign w:val="center"/>
          </w:tcPr>
          <w:p w:rsidR="00D250FF" w:rsidRPr="00A90208" w:rsidRDefault="00EE3B35">
            <w:pPr>
              <w:spacing w:line="360" w:lineRule="exact"/>
              <w:rPr>
                <w:rFonts w:ascii="宋体" w:hAnsi="宋体"/>
                <w:iCs/>
                <w:kern w:val="0"/>
              </w:rPr>
            </w:pPr>
            <w:r w:rsidRPr="00A90208">
              <w:rPr>
                <w:rFonts w:ascii="宋体" w:hAnsi="宋体" w:hint="eastAsia"/>
                <w:iCs/>
                <w:kern w:val="0"/>
              </w:rPr>
              <w:t>企业按生产能力在申请书中填写单元产品申请许可范围，包括：外径（</w:t>
            </w:r>
            <w:r w:rsidRPr="00A90208">
              <w:rPr>
                <w:rFonts w:ascii="宋体" w:hAnsi="宋体"/>
                <w:i/>
                <w:iCs/>
                <w:kern w:val="0"/>
              </w:rPr>
              <w:t>D</w:t>
            </w:r>
            <w:r w:rsidRPr="00A90208">
              <w:rPr>
                <w:rFonts w:ascii="宋体" w:hAnsi="宋体"/>
                <w:iCs/>
                <w:kern w:val="0"/>
              </w:rPr>
              <w:t>）</w:t>
            </w:r>
            <w:r w:rsidRPr="00A90208">
              <w:rPr>
                <w:rFonts w:ascii="宋体" w:hAnsi="宋体" w:hint="eastAsia"/>
                <w:iCs/>
                <w:kern w:val="0"/>
              </w:rPr>
              <w:t>范围、厚度（</w:t>
            </w:r>
            <w:r w:rsidRPr="00A90208">
              <w:rPr>
                <w:rFonts w:ascii="宋体" w:hAnsi="宋体"/>
                <w:i/>
                <w:iCs/>
                <w:kern w:val="0"/>
              </w:rPr>
              <w:t>T</w:t>
            </w:r>
            <w:r w:rsidRPr="00A90208">
              <w:rPr>
                <w:rFonts w:ascii="宋体" w:hAnsi="宋体"/>
                <w:iCs/>
                <w:kern w:val="0"/>
              </w:rPr>
              <w:t>）</w:t>
            </w:r>
            <w:r w:rsidRPr="00A90208">
              <w:rPr>
                <w:rFonts w:ascii="宋体" w:hAnsi="宋体" w:hint="eastAsia"/>
                <w:iCs/>
                <w:kern w:val="0"/>
              </w:rPr>
              <w:t>范围、最高使用速度（</w:t>
            </w:r>
            <w:r w:rsidRPr="00A90208">
              <w:rPr>
                <w:rFonts w:ascii="宋体" w:hAnsi="宋体"/>
                <w:i/>
                <w:iCs/>
                <w:kern w:val="0"/>
              </w:rPr>
              <w:t>V</w:t>
            </w:r>
            <w:r w:rsidRPr="00A90208">
              <w:rPr>
                <w:rFonts w:ascii="宋体" w:hAnsi="宋体"/>
                <w:iCs/>
                <w:kern w:val="0"/>
              </w:rPr>
              <w:t>）</w:t>
            </w:r>
            <w:r w:rsidRPr="00A90208">
              <w:rPr>
                <w:rFonts w:ascii="宋体" w:hAnsi="宋体" w:hint="eastAsia"/>
                <w:iCs/>
                <w:kern w:val="0"/>
              </w:rPr>
              <w:t>范围、磨料粒度（</w:t>
            </w:r>
            <w:r w:rsidRPr="00A90208">
              <w:rPr>
                <w:rFonts w:ascii="宋体" w:hAnsi="宋体"/>
                <w:iCs/>
                <w:kern w:val="0"/>
              </w:rPr>
              <w:t>F）</w:t>
            </w:r>
            <w:r w:rsidRPr="00A90208">
              <w:rPr>
                <w:rFonts w:ascii="宋体" w:hAnsi="宋体" w:hint="eastAsia"/>
                <w:iCs/>
                <w:kern w:val="0"/>
              </w:rPr>
              <w:t>范围、执行标准。</w:t>
            </w:r>
          </w:p>
        </w:tc>
      </w:tr>
      <w:tr w:rsidR="00A90208" w:rsidRPr="00A90208">
        <w:trPr>
          <w:trHeight w:val="652"/>
          <w:jc w:val="center"/>
        </w:trPr>
        <w:tc>
          <w:tcPr>
            <w:tcW w:w="660" w:type="dxa"/>
            <w:vAlign w:val="center"/>
          </w:tcPr>
          <w:p w:rsidR="00D250FF" w:rsidRPr="00A90208" w:rsidRDefault="00EE3B35">
            <w:pPr>
              <w:spacing w:line="360" w:lineRule="exact"/>
              <w:jc w:val="center"/>
              <w:rPr>
                <w:rFonts w:ascii="宋体" w:hAnsi="宋体"/>
                <w:kern w:val="0"/>
              </w:rPr>
            </w:pPr>
            <w:r w:rsidRPr="00A90208">
              <w:rPr>
                <w:rFonts w:ascii="宋体" w:hAnsi="宋体"/>
                <w:kern w:val="0"/>
              </w:rPr>
              <w:t>2</w:t>
            </w:r>
          </w:p>
        </w:tc>
        <w:tc>
          <w:tcPr>
            <w:tcW w:w="2311" w:type="dxa"/>
            <w:vAlign w:val="center"/>
          </w:tcPr>
          <w:p w:rsidR="00D250FF" w:rsidRPr="00A90208" w:rsidRDefault="00EE3B35">
            <w:pPr>
              <w:spacing w:line="360" w:lineRule="exact"/>
              <w:jc w:val="left"/>
              <w:rPr>
                <w:rFonts w:ascii="宋体" w:hAnsi="宋体"/>
                <w:kern w:val="0"/>
              </w:rPr>
            </w:pPr>
            <w:r w:rsidRPr="00A90208">
              <w:rPr>
                <w:rFonts w:ascii="宋体" w:hAnsi="宋体" w:hint="eastAsia"/>
                <w:kern w:val="0"/>
              </w:rPr>
              <w:t>树脂结合剂（</w:t>
            </w:r>
            <w:r w:rsidRPr="00A90208">
              <w:rPr>
                <w:rFonts w:ascii="宋体" w:hAnsi="宋体"/>
                <w:kern w:val="0"/>
              </w:rPr>
              <w:t>B）砂轮</w:t>
            </w:r>
          </w:p>
        </w:tc>
        <w:tc>
          <w:tcPr>
            <w:tcW w:w="3402" w:type="dxa"/>
            <w:vAlign w:val="center"/>
          </w:tcPr>
          <w:p w:rsidR="00D250FF" w:rsidRPr="00A90208" w:rsidRDefault="00EE3B35">
            <w:pPr>
              <w:spacing w:line="360" w:lineRule="exact"/>
              <w:jc w:val="left"/>
              <w:rPr>
                <w:rFonts w:ascii="宋体" w:hAnsi="宋体"/>
                <w:kern w:val="0"/>
              </w:rPr>
            </w:pPr>
            <w:r w:rsidRPr="00A90208">
              <w:rPr>
                <w:rFonts w:ascii="宋体" w:hAnsi="宋体" w:cs="宋体" w:hint="eastAsia"/>
              </w:rPr>
              <w:t>用磨料和树脂结合剂</w:t>
            </w:r>
            <w:r w:rsidRPr="00A90208">
              <w:rPr>
                <w:rFonts w:ascii="宋体" w:hAnsi="宋体" w:cs="宋体"/>
              </w:rPr>
              <w:t>(以合成树脂为主要原料的结合剂)制成的砂轮</w:t>
            </w:r>
          </w:p>
        </w:tc>
        <w:tc>
          <w:tcPr>
            <w:tcW w:w="3685" w:type="dxa"/>
            <w:vMerge/>
            <w:vAlign w:val="center"/>
          </w:tcPr>
          <w:p w:rsidR="00D250FF" w:rsidRPr="00A90208" w:rsidRDefault="00D250FF">
            <w:pPr>
              <w:spacing w:line="360" w:lineRule="exact"/>
              <w:rPr>
                <w:rFonts w:ascii="宋体" w:hAnsi="宋体"/>
                <w:kern w:val="0"/>
              </w:rPr>
            </w:pPr>
          </w:p>
        </w:tc>
      </w:tr>
      <w:tr w:rsidR="00A90208" w:rsidRPr="00A90208">
        <w:trPr>
          <w:trHeight w:val="620"/>
          <w:jc w:val="center"/>
        </w:trPr>
        <w:tc>
          <w:tcPr>
            <w:tcW w:w="660" w:type="dxa"/>
            <w:vAlign w:val="center"/>
          </w:tcPr>
          <w:p w:rsidR="00D250FF" w:rsidRPr="00A90208" w:rsidRDefault="00EE3B35">
            <w:pPr>
              <w:spacing w:line="360" w:lineRule="exact"/>
              <w:jc w:val="center"/>
              <w:rPr>
                <w:rFonts w:ascii="宋体" w:hAnsi="宋体"/>
                <w:kern w:val="0"/>
              </w:rPr>
            </w:pPr>
            <w:r w:rsidRPr="00A90208">
              <w:rPr>
                <w:rFonts w:ascii="宋体" w:hAnsi="宋体"/>
                <w:kern w:val="0"/>
              </w:rPr>
              <w:t>3</w:t>
            </w:r>
          </w:p>
        </w:tc>
        <w:tc>
          <w:tcPr>
            <w:tcW w:w="2311" w:type="dxa"/>
            <w:vAlign w:val="center"/>
          </w:tcPr>
          <w:p w:rsidR="00D250FF" w:rsidRPr="00A90208" w:rsidRDefault="00EE3B35">
            <w:pPr>
              <w:spacing w:line="360" w:lineRule="exact"/>
              <w:jc w:val="left"/>
              <w:rPr>
                <w:rFonts w:ascii="宋体" w:hAnsi="宋体"/>
                <w:kern w:val="0"/>
              </w:rPr>
            </w:pPr>
            <w:r w:rsidRPr="00A90208">
              <w:rPr>
                <w:rFonts w:ascii="宋体" w:hAnsi="宋体" w:hint="eastAsia"/>
                <w:kern w:val="0"/>
              </w:rPr>
              <w:t>纤维增强树脂结合剂（</w:t>
            </w:r>
            <w:r w:rsidRPr="00A90208">
              <w:rPr>
                <w:rFonts w:ascii="宋体" w:hAnsi="宋体"/>
                <w:kern w:val="0"/>
              </w:rPr>
              <w:t>BF）砂轮</w:t>
            </w:r>
          </w:p>
        </w:tc>
        <w:tc>
          <w:tcPr>
            <w:tcW w:w="3402" w:type="dxa"/>
            <w:vAlign w:val="center"/>
          </w:tcPr>
          <w:p w:rsidR="00D250FF" w:rsidRPr="00A90208" w:rsidRDefault="00EE3B35">
            <w:pPr>
              <w:spacing w:line="360" w:lineRule="exact"/>
              <w:jc w:val="left"/>
              <w:rPr>
                <w:rFonts w:ascii="宋体" w:hAnsi="宋体"/>
                <w:kern w:val="0"/>
              </w:rPr>
            </w:pPr>
            <w:r w:rsidRPr="00A90208">
              <w:rPr>
                <w:rFonts w:ascii="宋体" w:hAnsi="宋体" w:cs="宋体" w:hint="eastAsia"/>
              </w:rPr>
              <w:t>用磨料、</w:t>
            </w:r>
            <w:r w:rsidRPr="00A90208">
              <w:rPr>
                <w:rFonts w:ascii="宋体" w:hAnsi="宋体" w:hint="eastAsia"/>
              </w:rPr>
              <w:t>玻璃纤维</w:t>
            </w:r>
            <w:proofErr w:type="gramStart"/>
            <w:r w:rsidRPr="00A90208">
              <w:rPr>
                <w:rFonts w:ascii="宋体" w:hAnsi="宋体" w:cs="宋体" w:hint="eastAsia"/>
              </w:rPr>
              <w:t>增强</w:t>
            </w:r>
            <w:r w:rsidRPr="00A90208">
              <w:rPr>
                <w:rFonts w:ascii="宋体" w:hAnsi="宋体" w:hint="eastAsia"/>
              </w:rPr>
              <w:t>网</w:t>
            </w:r>
            <w:proofErr w:type="gramEnd"/>
            <w:r w:rsidRPr="00A90208">
              <w:rPr>
                <w:rFonts w:ascii="宋体" w:hAnsi="宋体" w:hint="eastAsia"/>
              </w:rPr>
              <w:t>片及树脂</w:t>
            </w:r>
            <w:r w:rsidRPr="00A90208">
              <w:rPr>
                <w:rFonts w:ascii="宋体" w:hAnsi="宋体" w:cs="宋体" w:hint="eastAsia"/>
              </w:rPr>
              <w:t>结合剂制成的砂轮</w:t>
            </w:r>
          </w:p>
        </w:tc>
        <w:tc>
          <w:tcPr>
            <w:tcW w:w="3685" w:type="dxa"/>
            <w:vMerge w:val="restart"/>
            <w:vAlign w:val="center"/>
          </w:tcPr>
          <w:p w:rsidR="00D250FF" w:rsidRPr="00A90208" w:rsidRDefault="00EE3B35">
            <w:pPr>
              <w:spacing w:line="360" w:lineRule="exact"/>
              <w:rPr>
                <w:rFonts w:ascii="宋体" w:hAnsi="宋体"/>
                <w:kern w:val="0"/>
              </w:rPr>
            </w:pPr>
            <w:r w:rsidRPr="00A90208">
              <w:rPr>
                <w:rFonts w:ascii="宋体" w:hAnsi="宋体" w:hint="eastAsia"/>
                <w:iCs/>
                <w:kern w:val="0"/>
              </w:rPr>
              <w:t>企业按生产能力在申请书中填写单元产品申请许可范围，包括：外径（</w:t>
            </w:r>
            <w:r w:rsidRPr="00A90208">
              <w:rPr>
                <w:rFonts w:ascii="宋体" w:hAnsi="宋体"/>
                <w:i/>
                <w:iCs/>
                <w:kern w:val="0"/>
              </w:rPr>
              <w:t>D</w:t>
            </w:r>
            <w:r w:rsidRPr="00A90208">
              <w:rPr>
                <w:rFonts w:ascii="宋体" w:hAnsi="宋体"/>
                <w:iCs/>
                <w:kern w:val="0"/>
              </w:rPr>
              <w:t>）</w:t>
            </w:r>
            <w:r w:rsidRPr="00A90208">
              <w:rPr>
                <w:rFonts w:ascii="宋体" w:hAnsi="宋体" w:hint="eastAsia"/>
                <w:iCs/>
                <w:kern w:val="0"/>
              </w:rPr>
              <w:t>范围、厚度（</w:t>
            </w:r>
            <w:r w:rsidRPr="00A90208">
              <w:rPr>
                <w:rFonts w:ascii="宋体" w:hAnsi="宋体"/>
                <w:i/>
                <w:iCs/>
                <w:kern w:val="0"/>
              </w:rPr>
              <w:t>T</w:t>
            </w:r>
            <w:r w:rsidRPr="00A90208">
              <w:rPr>
                <w:rFonts w:ascii="宋体" w:hAnsi="宋体"/>
                <w:iCs/>
                <w:kern w:val="0"/>
              </w:rPr>
              <w:t>）</w:t>
            </w:r>
            <w:r w:rsidRPr="00A90208">
              <w:rPr>
                <w:rFonts w:ascii="宋体" w:hAnsi="宋体" w:hint="eastAsia"/>
                <w:iCs/>
                <w:kern w:val="0"/>
              </w:rPr>
              <w:t>范围、最高使用速度（</w:t>
            </w:r>
            <w:r w:rsidRPr="00A90208">
              <w:rPr>
                <w:rFonts w:ascii="宋体" w:hAnsi="宋体"/>
                <w:i/>
                <w:iCs/>
                <w:kern w:val="0"/>
              </w:rPr>
              <w:t>V</w:t>
            </w:r>
            <w:r w:rsidRPr="00A90208">
              <w:rPr>
                <w:rFonts w:ascii="宋体" w:hAnsi="宋体"/>
                <w:iCs/>
                <w:kern w:val="0"/>
              </w:rPr>
              <w:t>）</w:t>
            </w:r>
            <w:r w:rsidRPr="00A90208">
              <w:rPr>
                <w:rFonts w:ascii="宋体" w:hAnsi="宋体" w:hint="eastAsia"/>
                <w:iCs/>
                <w:kern w:val="0"/>
              </w:rPr>
              <w:t>范围、执行标准。</w:t>
            </w:r>
          </w:p>
        </w:tc>
      </w:tr>
      <w:tr w:rsidR="00A90208" w:rsidRPr="00A90208">
        <w:trPr>
          <w:trHeight w:val="886"/>
          <w:jc w:val="center"/>
        </w:trPr>
        <w:tc>
          <w:tcPr>
            <w:tcW w:w="660" w:type="dxa"/>
            <w:vAlign w:val="center"/>
          </w:tcPr>
          <w:p w:rsidR="00D250FF" w:rsidRPr="00A90208" w:rsidRDefault="00EE3B35">
            <w:pPr>
              <w:spacing w:line="360" w:lineRule="exact"/>
              <w:jc w:val="center"/>
              <w:rPr>
                <w:rFonts w:ascii="宋体" w:hAnsi="宋体"/>
                <w:kern w:val="0"/>
              </w:rPr>
            </w:pPr>
            <w:r w:rsidRPr="00A90208">
              <w:rPr>
                <w:rFonts w:ascii="宋体" w:hAnsi="宋体"/>
                <w:kern w:val="0"/>
              </w:rPr>
              <w:t>4</w:t>
            </w:r>
          </w:p>
        </w:tc>
        <w:tc>
          <w:tcPr>
            <w:tcW w:w="2311" w:type="dxa"/>
            <w:vAlign w:val="center"/>
          </w:tcPr>
          <w:p w:rsidR="00D250FF" w:rsidRPr="00A90208" w:rsidRDefault="00EE3B35">
            <w:pPr>
              <w:spacing w:line="360" w:lineRule="exact"/>
              <w:jc w:val="left"/>
              <w:rPr>
                <w:rFonts w:ascii="宋体" w:hAnsi="宋体"/>
                <w:kern w:val="0"/>
              </w:rPr>
            </w:pPr>
            <w:r w:rsidRPr="00A90208">
              <w:rPr>
                <w:rFonts w:ascii="宋体" w:hAnsi="宋体" w:hint="eastAsia"/>
                <w:kern w:val="0"/>
              </w:rPr>
              <w:t>橡胶结合剂（</w:t>
            </w:r>
            <w:r w:rsidRPr="00A90208">
              <w:rPr>
                <w:rFonts w:ascii="宋体" w:hAnsi="宋体"/>
                <w:kern w:val="0"/>
              </w:rPr>
              <w:t>R）砂轮</w:t>
            </w:r>
          </w:p>
        </w:tc>
        <w:tc>
          <w:tcPr>
            <w:tcW w:w="3402" w:type="dxa"/>
            <w:vAlign w:val="center"/>
          </w:tcPr>
          <w:p w:rsidR="00D250FF" w:rsidRPr="00A90208" w:rsidRDefault="00EE3B35">
            <w:pPr>
              <w:spacing w:line="360" w:lineRule="exact"/>
              <w:jc w:val="left"/>
              <w:rPr>
                <w:rFonts w:ascii="宋体" w:hAnsi="宋体"/>
                <w:kern w:val="0"/>
              </w:rPr>
            </w:pPr>
            <w:r w:rsidRPr="00A90208">
              <w:rPr>
                <w:rFonts w:ascii="宋体" w:hAnsi="宋体" w:cs="宋体" w:hint="eastAsia"/>
              </w:rPr>
              <w:t>用磨料和橡胶结合剂</w:t>
            </w:r>
            <w:r w:rsidRPr="00A90208">
              <w:rPr>
                <w:rFonts w:ascii="宋体" w:hAnsi="宋体" w:cs="宋体"/>
              </w:rPr>
              <w:t>(以人造或天然橡胶为主要原料的结合剂)制成的砂轮</w:t>
            </w:r>
          </w:p>
        </w:tc>
        <w:tc>
          <w:tcPr>
            <w:tcW w:w="3685" w:type="dxa"/>
            <w:vMerge/>
            <w:vAlign w:val="center"/>
          </w:tcPr>
          <w:p w:rsidR="00D250FF" w:rsidRPr="00A90208" w:rsidRDefault="00D250FF">
            <w:pPr>
              <w:spacing w:line="360" w:lineRule="exact"/>
              <w:jc w:val="center"/>
              <w:rPr>
                <w:rFonts w:ascii="宋体" w:hAnsi="宋体"/>
                <w:kern w:val="0"/>
              </w:rPr>
            </w:pPr>
          </w:p>
        </w:tc>
      </w:tr>
      <w:tr w:rsidR="00A90208" w:rsidRPr="00A90208">
        <w:trPr>
          <w:trHeight w:val="532"/>
          <w:jc w:val="center"/>
        </w:trPr>
        <w:tc>
          <w:tcPr>
            <w:tcW w:w="10058" w:type="dxa"/>
            <w:gridSpan w:val="4"/>
            <w:vAlign w:val="center"/>
          </w:tcPr>
          <w:p w:rsidR="00D250FF" w:rsidRPr="00A90208" w:rsidRDefault="00EE3B35">
            <w:pPr>
              <w:jc w:val="left"/>
              <w:rPr>
                <w:rFonts w:ascii="Calibri" w:hAnsi="Calibri"/>
              </w:rPr>
            </w:pPr>
            <w:r w:rsidRPr="00A90208">
              <w:rPr>
                <w:rFonts w:ascii="宋体" w:hAnsi="宋体" w:hint="eastAsia"/>
                <w:iCs/>
                <w:kern w:val="0"/>
              </w:rPr>
              <w:t>注：单元产品申请许可范围填写示例：</w:t>
            </w:r>
          </w:p>
          <w:p w:rsidR="00D250FF" w:rsidRPr="00A90208" w:rsidRDefault="00EE3B35" w:rsidP="00A90208">
            <w:pPr>
              <w:ind w:firstLineChars="200" w:firstLine="420"/>
              <w:jc w:val="left"/>
              <w:rPr>
                <w:rFonts w:ascii="宋体" w:hAnsi="宋体"/>
                <w:kern w:val="0"/>
              </w:rPr>
            </w:pPr>
            <w:r w:rsidRPr="00A90208">
              <w:rPr>
                <w:rFonts w:ascii="宋体" w:hAnsi="宋体" w:hint="eastAsia"/>
                <w:iCs/>
                <w:kern w:val="0"/>
              </w:rPr>
              <w:t>示例</w:t>
            </w:r>
            <w:proofErr w:type="gramStart"/>
            <w:r w:rsidRPr="00A90208">
              <w:rPr>
                <w:rFonts w:ascii="宋体" w:hAnsi="宋体" w:hint="eastAsia"/>
                <w:iCs/>
                <w:kern w:val="0"/>
              </w:rPr>
              <w:t>一</w:t>
            </w:r>
            <w:proofErr w:type="gramEnd"/>
            <w:r w:rsidRPr="00A90208">
              <w:rPr>
                <w:rFonts w:ascii="宋体" w:hAnsi="宋体" w:hint="eastAsia"/>
                <w:iCs/>
                <w:kern w:val="0"/>
              </w:rPr>
              <w:t>：陶瓷结合剂（</w:t>
            </w:r>
            <w:r w:rsidRPr="00A90208">
              <w:rPr>
                <w:rFonts w:ascii="宋体" w:hAnsi="宋体"/>
                <w:iCs/>
                <w:kern w:val="0"/>
              </w:rPr>
              <w:t>V）砂轮</w:t>
            </w:r>
            <w:r w:rsidRPr="00A90208">
              <w:rPr>
                <w:rFonts w:ascii="宋体" w:hAnsi="宋体"/>
                <w:i/>
                <w:iCs/>
                <w:kern w:val="0"/>
              </w:rPr>
              <w:t>D</w:t>
            </w:r>
            <w:r w:rsidRPr="00A90208">
              <w:rPr>
                <w:rFonts w:ascii="宋体" w:hAnsi="宋体"/>
                <w:iCs/>
                <w:kern w:val="0"/>
              </w:rPr>
              <w:t>≤500mm、</w:t>
            </w:r>
            <w:r w:rsidRPr="00A90208">
              <w:rPr>
                <w:rFonts w:ascii="宋体" w:hAnsi="宋体"/>
                <w:i/>
                <w:iCs/>
                <w:kern w:val="0"/>
              </w:rPr>
              <w:t>T</w:t>
            </w:r>
            <w:r w:rsidRPr="00A90208">
              <w:rPr>
                <w:rFonts w:ascii="宋体" w:hAnsi="宋体"/>
                <w:iCs/>
                <w:kern w:val="0"/>
              </w:rPr>
              <w:t>≤40mm、</w:t>
            </w:r>
            <w:r w:rsidRPr="00A90208">
              <w:rPr>
                <w:rFonts w:ascii="宋体" w:hAnsi="宋体"/>
                <w:i/>
                <w:iCs/>
                <w:kern w:val="0"/>
              </w:rPr>
              <w:t>V</w:t>
            </w:r>
            <w:r w:rsidRPr="00A90208">
              <w:rPr>
                <w:rFonts w:ascii="宋体" w:hAnsi="宋体"/>
                <w:iCs/>
                <w:kern w:val="0"/>
              </w:rPr>
              <w:t>≤50m/s、</w:t>
            </w:r>
            <w:r w:rsidRPr="00A90208">
              <w:rPr>
                <w:rFonts w:ascii="宋体" w:hAnsi="宋体"/>
                <w:kern w:val="0"/>
              </w:rPr>
              <w:t>F8</w:t>
            </w:r>
            <w:r w:rsidRPr="00A90208">
              <w:rPr>
                <w:rFonts w:ascii="宋体" w:hAnsi="宋体" w:hint="eastAsia"/>
                <w:kern w:val="0"/>
              </w:rPr>
              <w:t>及以细磨料粒度、</w:t>
            </w:r>
            <w:r w:rsidRPr="00A90208">
              <w:rPr>
                <w:rFonts w:ascii="宋体" w:hAnsi="宋体"/>
                <w:kern w:val="0"/>
              </w:rPr>
              <w:t>GB/T2485</w:t>
            </w:r>
            <w:r w:rsidRPr="00A90208">
              <w:rPr>
                <w:rFonts w:ascii="宋体" w:hAnsi="宋体" w:hint="eastAsia"/>
                <w:kern w:val="0"/>
              </w:rPr>
              <w:t>—</w:t>
            </w:r>
            <w:r w:rsidRPr="00A90208">
              <w:rPr>
                <w:rFonts w:ascii="宋体" w:hAnsi="宋体"/>
                <w:kern w:val="0"/>
              </w:rPr>
              <w:t>200</w:t>
            </w:r>
            <w:r w:rsidRPr="00A90208">
              <w:rPr>
                <w:rFonts w:ascii="宋体" w:hAnsi="宋体" w:hint="eastAsia"/>
                <w:kern w:val="0"/>
              </w:rPr>
              <w:t>8</w:t>
            </w:r>
            <w:r w:rsidRPr="00A90208">
              <w:rPr>
                <w:rFonts w:ascii="宋体" w:hAnsi="宋体"/>
                <w:kern w:val="0"/>
              </w:rPr>
              <w:t>。</w:t>
            </w:r>
          </w:p>
          <w:p w:rsidR="00D250FF" w:rsidRPr="00A90208" w:rsidRDefault="00EE3B35" w:rsidP="00A90208">
            <w:pPr>
              <w:ind w:leftChars="50" w:left="105" w:firstLineChars="150" w:firstLine="315"/>
              <w:jc w:val="left"/>
              <w:rPr>
                <w:rFonts w:ascii="宋体" w:hAnsi="宋体"/>
                <w:kern w:val="0"/>
              </w:rPr>
            </w:pPr>
            <w:r w:rsidRPr="00A90208">
              <w:rPr>
                <w:rFonts w:ascii="宋体" w:hAnsi="宋体" w:hint="eastAsia"/>
                <w:kern w:val="0"/>
              </w:rPr>
              <w:t>示例二：树脂结合剂（</w:t>
            </w:r>
            <w:r w:rsidRPr="00A90208">
              <w:rPr>
                <w:rFonts w:ascii="宋体" w:hAnsi="宋体"/>
                <w:kern w:val="0"/>
              </w:rPr>
              <w:t>B）砂轮</w:t>
            </w:r>
            <w:r w:rsidRPr="00A90208">
              <w:rPr>
                <w:rFonts w:ascii="宋体" w:hAnsi="宋体"/>
                <w:iCs/>
                <w:kern w:val="0"/>
              </w:rPr>
              <w:t>450mm≤</w:t>
            </w:r>
            <w:r w:rsidRPr="00A90208">
              <w:rPr>
                <w:rFonts w:ascii="宋体" w:hAnsi="宋体"/>
                <w:i/>
                <w:iCs/>
                <w:kern w:val="0"/>
              </w:rPr>
              <w:t>D</w:t>
            </w:r>
            <w:r w:rsidRPr="00A90208">
              <w:rPr>
                <w:rFonts w:ascii="宋体" w:hAnsi="宋体"/>
                <w:iCs/>
                <w:kern w:val="0"/>
              </w:rPr>
              <w:t>≤1000mm、</w:t>
            </w:r>
            <w:r w:rsidRPr="00A90208">
              <w:rPr>
                <w:rFonts w:ascii="宋体" w:hAnsi="宋体"/>
                <w:i/>
                <w:iCs/>
                <w:kern w:val="0"/>
              </w:rPr>
              <w:t>T</w:t>
            </w:r>
            <w:r w:rsidRPr="00A90208">
              <w:rPr>
                <w:rFonts w:ascii="宋体" w:hAnsi="宋体"/>
                <w:iCs/>
                <w:kern w:val="0"/>
              </w:rPr>
              <w:t>≤200mm、</w:t>
            </w:r>
            <w:r w:rsidRPr="00A90208">
              <w:rPr>
                <w:rFonts w:ascii="宋体" w:hAnsi="宋体"/>
                <w:i/>
                <w:iCs/>
                <w:kern w:val="0"/>
              </w:rPr>
              <w:t>V</w:t>
            </w:r>
            <w:r w:rsidRPr="00A90208">
              <w:rPr>
                <w:rFonts w:ascii="宋体" w:hAnsi="宋体"/>
                <w:iCs/>
                <w:kern w:val="0"/>
              </w:rPr>
              <w:t>≤</w:t>
            </w:r>
            <w:r w:rsidRPr="00A90208">
              <w:rPr>
                <w:rFonts w:ascii="宋体" w:hAnsi="宋体" w:hint="eastAsia"/>
                <w:iCs/>
                <w:kern w:val="0"/>
              </w:rPr>
              <w:t>8</w:t>
            </w:r>
            <w:r w:rsidRPr="00A90208">
              <w:rPr>
                <w:rFonts w:ascii="宋体" w:hAnsi="宋体"/>
                <w:iCs/>
                <w:kern w:val="0"/>
              </w:rPr>
              <w:t>0m/s、</w:t>
            </w:r>
            <w:r w:rsidRPr="00A90208">
              <w:rPr>
                <w:rFonts w:ascii="宋体" w:hAnsi="宋体"/>
                <w:kern w:val="0"/>
              </w:rPr>
              <w:t>F150及以粗磨料粒度</w:t>
            </w:r>
            <w:r w:rsidRPr="00A90208">
              <w:rPr>
                <w:rFonts w:ascii="宋体" w:hAnsi="宋体" w:hint="eastAsia"/>
                <w:kern w:val="0"/>
              </w:rPr>
              <w:t>、</w:t>
            </w:r>
            <w:r w:rsidRPr="00A90208">
              <w:rPr>
                <w:rFonts w:ascii="宋体" w:hAnsi="宋体"/>
                <w:kern w:val="0"/>
              </w:rPr>
              <w:t>GB/T 2485</w:t>
            </w:r>
            <w:r w:rsidRPr="00A90208">
              <w:rPr>
                <w:rFonts w:ascii="宋体" w:hAnsi="宋体" w:hint="eastAsia"/>
                <w:kern w:val="0"/>
              </w:rPr>
              <w:t>—</w:t>
            </w:r>
            <w:r w:rsidRPr="00A90208">
              <w:rPr>
                <w:rFonts w:ascii="宋体" w:hAnsi="宋体"/>
                <w:kern w:val="0"/>
              </w:rPr>
              <w:t>2008</w:t>
            </w:r>
            <w:r w:rsidRPr="00A90208">
              <w:rPr>
                <w:rFonts w:ascii="宋体" w:hAnsi="宋体" w:hint="eastAsia"/>
                <w:kern w:val="0"/>
              </w:rPr>
              <w:t>、</w:t>
            </w:r>
            <w:r w:rsidRPr="00A90208">
              <w:rPr>
                <w:rFonts w:ascii="宋体" w:hAnsi="宋体"/>
                <w:kern w:val="0"/>
              </w:rPr>
              <w:t>JB/T 3631</w:t>
            </w:r>
            <w:r w:rsidRPr="00A90208">
              <w:rPr>
                <w:rFonts w:ascii="宋体" w:hAnsi="宋体" w:hint="eastAsia"/>
                <w:kern w:val="0"/>
              </w:rPr>
              <w:t>—</w:t>
            </w:r>
            <w:r w:rsidRPr="00A90208">
              <w:rPr>
                <w:rFonts w:ascii="宋体" w:hAnsi="宋体"/>
                <w:kern w:val="0"/>
              </w:rPr>
              <w:t>2005</w:t>
            </w:r>
            <w:r w:rsidRPr="00A90208">
              <w:rPr>
                <w:rFonts w:ascii="宋体" w:hAnsi="宋体" w:hint="eastAsia"/>
                <w:kern w:val="0"/>
              </w:rPr>
              <w:t>、</w:t>
            </w:r>
            <w:r w:rsidRPr="00A90208">
              <w:rPr>
                <w:rFonts w:ascii="宋体" w:hAnsi="宋体"/>
                <w:kern w:val="0"/>
              </w:rPr>
              <w:t>JB/T 7983</w:t>
            </w:r>
            <w:r w:rsidRPr="00A90208">
              <w:rPr>
                <w:rFonts w:ascii="宋体" w:hAnsi="宋体" w:hint="eastAsia"/>
                <w:kern w:val="0"/>
              </w:rPr>
              <w:t>—</w:t>
            </w:r>
            <w:r w:rsidRPr="00A90208">
              <w:rPr>
                <w:rFonts w:ascii="宋体" w:hAnsi="宋体"/>
                <w:kern w:val="0"/>
              </w:rPr>
              <w:t>2013</w:t>
            </w:r>
            <w:r w:rsidRPr="00A90208">
              <w:rPr>
                <w:rFonts w:ascii="宋体" w:hAnsi="宋体" w:hint="eastAsia"/>
                <w:kern w:val="0"/>
              </w:rPr>
              <w:t>。</w:t>
            </w:r>
          </w:p>
          <w:p w:rsidR="00D250FF" w:rsidRPr="00A90208" w:rsidRDefault="00EE3B35" w:rsidP="00A90208">
            <w:pPr>
              <w:ind w:leftChars="50" w:left="105" w:firstLineChars="150" w:firstLine="315"/>
              <w:jc w:val="left"/>
              <w:rPr>
                <w:rFonts w:ascii="宋体" w:hAnsi="宋体"/>
                <w:kern w:val="0"/>
              </w:rPr>
            </w:pPr>
            <w:r w:rsidRPr="00A90208">
              <w:rPr>
                <w:rFonts w:ascii="宋体" w:hAnsi="宋体" w:hint="eastAsia"/>
                <w:kern w:val="0"/>
              </w:rPr>
              <w:t>示例三：纤维增强树脂结合剂（</w:t>
            </w:r>
            <w:r w:rsidRPr="00A90208">
              <w:rPr>
                <w:rFonts w:ascii="宋体" w:hAnsi="宋体"/>
                <w:kern w:val="0"/>
              </w:rPr>
              <w:t>B</w:t>
            </w:r>
            <w:r w:rsidRPr="00A90208">
              <w:rPr>
                <w:rFonts w:ascii="宋体" w:hAnsi="宋体" w:hint="eastAsia"/>
                <w:kern w:val="0"/>
              </w:rPr>
              <w:t>F</w:t>
            </w:r>
            <w:r w:rsidRPr="00A90208">
              <w:rPr>
                <w:rFonts w:ascii="宋体" w:hAnsi="宋体"/>
                <w:kern w:val="0"/>
              </w:rPr>
              <w:t>）砂轮</w:t>
            </w:r>
            <w:r w:rsidRPr="00A90208">
              <w:rPr>
                <w:rFonts w:ascii="宋体" w:hAnsi="宋体"/>
                <w:i/>
                <w:iCs/>
                <w:kern w:val="0"/>
              </w:rPr>
              <w:t>D</w:t>
            </w:r>
            <w:r w:rsidRPr="00A90208">
              <w:rPr>
                <w:rFonts w:ascii="宋体" w:hAnsi="宋体"/>
                <w:iCs/>
                <w:kern w:val="0"/>
              </w:rPr>
              <w:t>≤</w:t>
            </w:r>
            <w:r w:rsidRPr="00A90208">
              <w:rPr>
                <w:rFonts w:ascii="宋体" w:hAnsi="宋体" w:hint="eastAsia"/>
                <w:iCs/>
                <w:kern w:val="0"/>
              </w:rPr>
              <w:t>400</w:t>
            </w:r>
            <w:r w:rsidRPr="00A90208">
              <w:rPr>
                <w:rFonts w:ascii="宋体" w:hAnsi="宋体"/>
                <w:iCs/>
                <w:kern w:val="0"/>
              </w:rPr>
              <w:t>mm、</w:t>
            </w:r>
            <w:r w:rsidRPr="00A90208">
              <w:rPr>
                <w:rFonts w:ascii="宋体" w:hAnsi="宋体"/>
                <w:i/>
                <w:iCs/>
                <w:kern w:val="0"/>
              </w:rPr>
              <w:t>T</w:t>
            </w:r>
            <w:r w:rsidRPr="00A90208">
              <w:rPr>
                <w:rFonts w:ascii="宋体" w:hAnsi="宋体"/>
                <w:iCs/>
                <w:kern w:val="0"/>
              </w:rPr>
              <w:t>≤</w:t>
            </w:r>
            <w:r w:rsidRPr="00A90208">
              <w:rPr>
                <w:rFonts w:ascii="宋体" w:hAnsi="宋体" w:hint="eastAsia"/>
                <w:iCs/>
                <w:kern w:val="0"/>
              </w:rPr>
              <w:t>8</w:t>
            </w:r>
            <w:r w:rsidRPr="00A90208">
              <w:rPr>
                <w:rFonts w:ascii="宋体" w:hAnsi="宋体"/>
                <w:iCs/>
                <w:kern w:val="0"/>
              </w:rPr>
              <w:t>mm、</w:t>
            </w:r>
            <w:r w:rsidRPr="00A90208">
              <w:rPr>
                <w:rFonts w:ascii="宋体" w:hAnsi="宋体"/>
                <w:i/>
                <w:iCs/>
                <w:kern w:val="0"/>
              </w:rPr>
              <w:t>V</w:t>
            </w:r>
            <w:r w:rsidRPr="00A90208">
              <w:rPr>
                <w:rFonts w:ascii="宋体" w:hAnsi="宋体"/>
                <w:iCs/>
                <w:kern w:val="0"/>
              </w:rPr>
              <w:t>≤</w:t>
            </w:r>
            <w:r w:rsidRPr="00A90208">
              <w:rPr>
                <w:rFonts w:ascii="宋体" w:hAnsi="宋体" w:hint="eastAsia"/>
                <w:iCs/>
                <w:kern w:val="0"/>
              </w:rPr>
              <w:t>7</w:t>
            </w:r>
            <w:r w:rsidRPr="00A90208">
              <w:rPr>
                <w:rFonts w:ascii="宋体" w:hAnsi="宋体"/>
                <w:iCs/>
                <w:kern w:val="0"/>
              </w:rPr>
              <w:t>0m/s、</w:t>
            </w:r>
            <w:r w:rsidRPr="00A90208">
              <w:rPr>
                <w:rFonts w:ascii="宋体" w:hAnsi="宋体"/>
                <w:kern w:val="0"/>
              </w:rPr>
              <w:t>JB/T</w:t>
            </w:r>
            <w:r w:rsidRPr="00A90208">
              <w:rPr>
                <w:rFonts w:ascii="宋体" w:hAnsi="宋体" w:hint="eastAsia"/>
                <w:kern w:val="0"/>
              </w:rPr>
              <w:t>3715—2006、</w:t>
            </w:r>
            <w:r w:rsidRPr="00A90208">
              <w:rPr>
                <w:rFonts w:ascii="宋体" w:hAnsi="宋体"/>
                <w:kern w:val="0"/>
              </w:rPr>
              <w:t>JB/T</w:t>
            </w:r>
            <w:r w:rsidRPr="00A90208">
              <w:rPr>
                <w:rFonts w:ascii="宋体" w:hAnsi="宋体" w:hint="eastAsia"/>
                <w:kern w:val="0"/>
              </w:rPr>
              <w:t>4175—2006。</w:t>
            </w:r>
          </w:p>
          <w:p w:rsidR="00D250FF" w:rsidRPr="00A90208" w:rsidRDefault="00EE3B35" w:rsidP="00A90208">
            <w:pPr>
              <w:ind w:firstLineChars="200" w:firstLine="420"/>
              <w:jc w:val="left"/>
              <w:rPr>
                <w:rFonts w:ascii="宋体" w:hAnsi="宋体"/>
                <w:kern w:val="0"/>
              </w:rPr>
            </w:pPr>
            <w:r w:rsidRPr="00A90208">
              <w:rPr>
                <w:rFonts w:ascii="宋体" w:hAnsi="宋体" w:hint="eastAsia"/>
                <w:iCs/>
                <w:kern w:val="0"/>
              </w:rPr>
              <w:t>示例四：橡胶结合剂（R</w:t>
            </w:r>
            <w:r w:rsidRPr="00A90208">
              <w:rPr>
                <w:rFonts w:ascii="宋体" w:hAnsi="宋体"/>
                <w:iCs/>
                <w:kern w:val="0"/>
              </w:rPr>
              <w:t>）砂轮</w:t>
            </w:r>
            <w:r w:rsidRPr="00A90208">
              <w:rPr>
                <w:rFonts w:ascii="宋体" w:hAnsi="宋体"/>
                <w:i/>
                <w:iCs/>
                <w:kern w:val="0"/>
              </w:rPr>
              <w:t>D</w:t>
            </w:r>
            <w:r w:rsidRPr="00A90208">
              <w:rPr>
                <w:rFonts w:ascii="宋体" w:hAnsi="宋体"/>
                <w:iCs/>
                <w:kern w:val="0"/>
              </w:rPr>
              <w:t>≤500mm、</w:t>
            </w:r>
            <w:r w:rsidRPr="00A90208">
              <w:rPr>
                <w:rFonts w:ascii="宋体" w:hAnsi="宋体"/>
                <w:i/>
                <w:iCs/>
                <w:kern w:val="0"/>
              </w:rPr>
              <w:t>T</w:t>
            </w:r>
            <w:r w:rsidRPr="00A90208">
              <w:rPr>
                <w:rFonts w:ascii="宋体" w:hAnsi="宋体"/>
                <w:iCs/>
                <w:kern w:val="0"/>
              </w:rPr>
              <w:t>≤</w:t>
            </w:r>
            <w:r w:rsidRPr="00A90208">
              <w:rPr>
                <w:rFonts w:ascii="宋体" w:hAnsi="宋体" w:hint="eastAsia"/>
                <w:iCs/>
                <w:kern w:val="0"/>
              </w:rPr>
              <w:t>20</w:t>
            </w:r>
            <w:r w:rsidRPr="00A90208">
              <w:rPr>
                <w:rFonts w:ascii="宋体" w:hAnsi="宋体"/>
                <w:iCs/>
                <w:kern w:val="0"/>
              </w:rPr>
              <w:t>0mm、</w:t>
            </w:r>
            <w:r w:rsidRPr="00A90208">
              <w:rPr>
                <w:rFonts w:ascii="宋体" w:hAnsi="宋体"/>
                <w:i/>
                <w:iCs/>
                <w:kern w:val="0"/>
              </w:rPr>
              <w:t>V</w:t>
            </w:r>
            <w:r w:rsidRPr="00A90208">
              <w:rPr>
                <w:rFonts w:ascii="宋体" w:hAnsi="宋体"/>
                <w:iCs/>
                <w:kern w:val="0"/>
              </w:rPr>
              <w:t>≤</w:t>
            </w:r>
            <w:r w:rsidRPr="00A90208">
              <w:rPr>
                <w:rFonts w:ascii="宋体" w:hAnsi="宋体" w:hint="eastAsia"/>
                <w:iCs/>
                <w:kern w:val="0"/>
              </w:rPr>
              <w:t>35</w:t>
            </w:r>
            <w:r w:rsidRPr="00A90208">
              <w:rPr>
                <w:rFonts w:ascii="宋体" w:hAnsi="宋体"/>
                <w:iCs/>
                <w:kern w:val="0"/>
              </w:rPr>
              <w:t>m/s</w:t>
            </w:r>
            <w:r w:rsidRPr="00A90208">
              <w:rPr>
                <w:rFonts w:ascii="宋体" w:hAnsi="宋体" w:hint="eastAsia"/>
                <w:iCs/>
                <w:kern w:val="0"/>
              </w:rPr>
              <w:t>、</w:t>
            </w:r>
            <w:r w:rsidRPr="00A90208">
              <w:rPr>
                <w:rFonts w:ascii="宋体" w:hAnsi="宋体"/>
                <w:kern w:val="0"/>
              </w:rPr>
              <w:t>GB/T2485</w:t>
            </w:r>
            <w:r w:rsidRPr="00A90208">
              <w:rPr>
                <w:rFonts w:ascii="宋体" w:hAnsi="宋体" w:hint="eastAsia"/>
                <w:kern w:val="0"/>
              </w:rPr>
              <w:t>—</w:t>
            </w:r>
            <w:r w:rsidRPr="00A90208">
              <w:rPr>
                <w:rFonts w:ascii="宋体" w:hAnsi="宋体"/>
                <w:kern w:val="0"/>
              </w:rPr>
              <w:t>200</w:t>
            </w:r>
            <w:r w:rsidRPr="00A90208">
              <w:rPr>
                <w:rFonts w:ascii="宋体" w:hAnsi="宋体" w:hint="eastAsia"/>
                <w:kern w:val="0"/>
              </w:rPr>
              <w:t>8</w:t>
            </w:r>
            <w:r w:rsidRPr="00A90208">
              <w:rPr>
                <w:rFonts w:ascii="宋体" w:hAnsi="宋体"/>
                <w:kern w:val="0"/>
              </w:rPr>
              <w:t>。</w:t>
            </w:r>
          </w:p>
        </w:tc>
      </w:tr>
    </w:tbl>
    <w:p w:rsidR="00D250FF" w:rsidRPr="00A90208" w:rsidRDefault="00EE3B35" w:rsidP="00A90208">
      <w:pPr>
        <w:pStyle w:val="14"/>
        <w:numPr>
          <w:ilvl w:val="0"/>
          <w:numId w:val="1"/>
        </w:numPr>
        <w:spacing w:line="400" w:lineRule="exact"/>
        <w:ind w:left="0" w:firstLine="480"/>
        <w:jc w:val="left"/>
        <w:rPr>
          <w:rFonts w:ascii="宋体" w:hAnsi="宋体"/>
          <w:sz w:val="24"/>
          <w:szCs w:val="24"/>
        </w:rPr>
      </w:pPr>
      <w:r w:rsidRPr="00A90208">
        <w:rPr>
          <w:rFonts w:ascii="宋体" w:hAnsi="宋体" w:cs="宋体" w:hint="eastAsia"/>
          <w:sz w:val="24"/>
          <w:szCs w:val="24"/>
        </w:rPr>
        <w:t xml:space="preserve"> 本细则的发证产品应</w:t>
      </w:r>
      <w:r w:rsidRPr="00A90208">
        <w:rPr>
          <w:rFonts w:ascii="宋体" w:hAnsi="宋体" w:hint="eastAsia"/>
          <w:sz w:val="24"/>
          <w:szCs w:val="24"/>
        </w:rPr>
        <w:t>执行的产品标准和相关标准见表2。</w:t>
      </w:r>
    </w:p>
    <w:p w:rsidR="00D250FF" w:rsidRPr="00A90208" w:rsidRDefault="00EE3B35" w:rsidP="00A90208">
      <w:pPr>
        <w:spacing w:line="400" w:lineRule="exact"/>
        <w:ind w:firstLineChars="200" w:firstLine="420"/>
        <w:jc w:val="center"/>
        <w:rPr>
          <w:rFonts w:ascii="宋体" w:hAnsi="宋体"/>
        </w:rPr>
      </w:pPr>
      <w:r w:rsidRPr="00A90208">
        <w:rPr>
          <w:rFonts w:ascii="宋体" w:hAnsi="宋体" w:hint="eastAsia"/>
        </w:rPr>
        <w:t>表</w:t>
      </w:r>
      <w:r w:rsidRPr="00A90208">
        <w:rPr>
          <w:rFonts w:ascii="宋体" w:hAnsi="宋体"/>
          <w:bCs/>
        </w:rPr>
        <w:t xml:space="preserve">2 </w:t>
      </w:r>
      <w:r w:rsidRPr="00A90208">
        <w:rPr>
          <w:rFonts w:ascii="宋体" w:hAnsi="宋体"/>
        </w:rPr>
        <w:t xml:space="preserve"> 砂轮</w:t>
      </w:r>
      <w:r w:rsidRPr="00A90208">
        <w:rPr>
          <w:rFonts w:ascii="宋体" w:hAnsi="宋体" w:hint="eastAsia"/>
          <w:szCs w:val="21"/>
        </w:rPr>
        <w:t>产品</w:t>
      </w:r>
      <w:r w:rsidRPr="00A90208">
        <w:rPr>
          <w:rFonts w:ascii="宋体" w:hAnsi="宋体" w:hint="eastAsia"/>
          <w:szCs w:val="24"/>
        </w:rPr>
        <w:t>执行</w:t>
      </w:r>
      <w:r w:rsidRPr="00A90208">
        <w:rPr>
          <w:rFonts w:ascii="宋体" w:hAnsi="宋体" w:hint="eastAsia"/>
          <w:szCs w:val="21"/>
        </w:rPr>
        <w:t>标准和相关标准</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5572"/>
        <w:gridCol w:w="830"/>
        <w:gridCol w:w="830"/>
        <w:gridCol w:w="948"/>
        <w:gridCol w:w="830"/>
      </w:tblGrid>
      <w:tr w:rsidR="00A90208" w:rsidRPr="00A90208">
        <w:trPr>
          <w:cantSplit/>
          <w:trHeight w:val="221"/>
          <w:tblHeader/>
          <w:jc w:val="center"/>
        </w:trPr>
        <w:tc>
          <w:tcPr>
            <w:tcW w:w="699" w:type="dxa"/>
            <w:vMerge w:val="restart"/>
            <w:vAlign w:val="center"/>
          </w:tcPr>
          <w:p w:rsidR="00D250FF" w:rsidRPr="00A90208" w:rsidRDefault="00EE3B35">
            <w:pPr>
              <w:spacing w:line="400" w:lineRule="exact"/>
              <w:jc w:val="center"/>
              <w:rPr>
                <w:rFonts w:ascii="宋体" w:hAnsi="宋体"/>
              </w:rPr>
            </w:pPr>
            <w:r w:rsidRPr="00A90208">
              <w:rPr>
                <w:rFonts w:ascii="宋体" w:hAnsi="宋体" w:hint="eastAsia"/>
              </w:rPr>
              <w:t>序号</w:t>
            </w:r>
          </w:p>
        </w:tc>
        <w:tc>
          <w:tcPr>
            <w:tcW w:w="5572" w:type="dxa"/>
            <w:vMerge w:val="restart"/>
            <w:vAlign w:val="center"/>
          </w:tcPr>
          <w:p w:rsidR="00D250FF" w:rsidRPr="00A90208" w:rsidRDefault="00EE3B35">
            <w:pPr>
              <w:spacing w:line="400" w:lineRule="exact"/>
              <w:ind w:left="117"/>
              <w:jc w:val="center"/>
              <w:rPr>
                <w:rFonts w:ascii="宋体" w:hAnsi="宋体"/>
                <w:szCs w:val="21"/>
              </w:rPr>
            </w:pPr>
            <w:r w:rsidRPr="00A90208">
              <w:rPr>
                <w:rFonts w:ascii="宋体" w:hAnsi="宋体" w:hint="eastAsia"/>
                <w:szCs w:val="21"/>
              </w:rPr>
              <w:t>标准代号、名称</w:t>
            </w:r>
          </w:p>
        </w:tc>
        <w:tc>
          <w:tcPr>
            <w:tcW w:w="3438" w:type="dxa"/>
            <w:gridSpan w:val="4"/>
            <w:vAlign w:val="center"/>
          </w:tcPr>
          <w:p w:rsidR="00D250FF" w:rsidRPr="00A90208" w:rsidRDefault="00EE3B35">
            <w:pPr>
              <w:spacing w:line="400" w:lineRule="exact"/>
              <w:jc w:val="center"/>
              <w:rPr>
                <w:rFonts w:ascii="宋体" w:hAnsi="宋体"/>
              </w:rPr>
            </w:pPr>
            <w:r w:rsidRPr="00A90208">
              <w:rPr>
                <w:rFonts w:ascii="宋体" w:hAnsi="宋体" w:hint="eastAsia"/>
              </w:rPr>
              <w:t>产品单元</w:t>
            </w:r>
          </w:p>
        </w:tc>
      </w:tr>
      <w:tr w:rsidR="00A90208" w:rsidRPr="00A90208">
        <w:trPr>
          <w:cantSplit/>
          <w:trHeight w:val="667"/>
          <w:tblHeader/>
          <w:jc w:val="center"/>
        </w:trPr>
        <w:tc>
          <w:tcPr>
            <w:tcW w:w="699" w:type="dxa"/>
            <w:vMerge/>
          </w:tcPr>
          <w:p w:rsidR="00D250FF" w:rsidRPr="00A90208" w:rsidRDefault="00D250FF">
            <w:pPr>
              <w:spacing w:line="400" w:lineRule="exact"/>
              <w:rPr>
                <w:rFonts w:ascii="宋体" w:hAnsi="宋体"/>
              </w:rPr>
            </w:pPr>
          </w:p>
        </w:tc>
        <w:tc>
          <w:tcPr>
            <w:tcW w:w="5572" w:type="dxa"/>
            <w:vMerge/>
          </w:tcPr>
          <w:p w:rsidR="00D250FF" w:rsidRPr="00A90208" w:rsidRDefault="00D250FF">
            <w:pPr>
              <w:spacing w:line="400" w:lineRule="exact"/>
              <w:rPr>
                <w:rFonts w:ascii="宋体" w:hAnsi="宋体"/>
              </w:rPr>
            </w:pPr>
          </w:p>
        </w:tc>
        <w:tc>
          <w:tcPr>
            <w:tcW w:w="830" w:type="dxa"/>
            <w:vAlign w:val="center"/>
          </w:tcPr>
          <w:p w:rsidR="00D250FF" w:rsidRPr="00A90208" w:rsidRDefault="00EE3B35">
            <w:pPr>
              <w:jc w:val="center"/>
              <w:rPr>
                <w:rFonts w:ascii="宋体" w:hAnsi="宋体"/>
              </w:rPr>
            </w:pPr>
            <w:r w:rsidRPr="00A90208">
              <w:rPr>
                <w:rFonts w:ascii="宋体" w:hAnsi="宋体" w:hint="eastAsia"/>
              </w:rPr>
              <w:t>陶瓷</w:t>
            </w:r>
          </w:p>
          <w:p w:rsidR="00D250FF" w:rsidRPr="00A90208" w:rsidRDefault="00EE3B35">
            <w:pPr>
              <w:jc w:val="center"/>
              <w:rPr>
                <w:rFonts w:ascii="宋体" w:hAnsi="宋体"/>
              </w:rPr>
            </w:pPr>
            <w:r w:rsidRPr="00A90208">
              <w:rPr>
                <w:rFonts w:ascii="宋体" w:hAnsi="宋体" w:hint="eastAsia"/>
              </w:rPr>
              <w:t>结合剂（</w:t>
            </w:r>
            <w:r w:rsidRPr="00A90208">
              <w:rPr>
                <w:rFonts w:ascii="宋体" w:hAnsi="宋体"/>
              </w:rPr>
              <w:t>V）砂轮</w:t>
            </w:r>
          </w:p>
        </w:tc>
        <w:tc>
          <w:tcPr>
            <w:tcW w:w="830" w:type="dxa"/>
            <w:vAlign w:val="center"/>
          </w:tcPr>
          <w:p w:rsidR="00D250FF" w:rsidRPr="00A90208" w:rsidRDefault="00EE3B35">
            <w:pPr>
              <w:jc w:val="center"/>
              <w:rPr>
                <w:rFonts w:ascii="宋体" w:hAnsi="宋体"/>
              </w:rPr>
            </w:pPr>
            <w:r w:rsidRPr="00A90208">
              <w:rPr>
                <w:rFonts w:ascii="宋体" w:hAnsi="宋体" w:hint="eastAsia"/>
              </w:rPr>
              <w:t>树脂</w:t>
            </w:r>
          </w:p>
          <w:p w:rsidR="00D250FF" w:rsidRPr="00A90208" w:rsidRDefault="00EE3B35">
            <w:pPr>
              <w:jc w:val="center"/>
              <w:rPr>
                <w:rFonts w:ascii="宋体" w:hAnsi="宋体"/>
              </w:rPr>
            </w:pPr>
            <w:r w:rsidRPr="00A90208">
              <w:rPr>
                <w:rFonts w:ascii="宋体" w:hAnsi="宋体" w:hint="eastAsia"/>
              </w:rPr>
              <w:t>结合剂（</w:t>
            </w:r>
            <w:r w:rsidRPr="00A90208">
              <w:rPr>
                <w:rFonts w:ascii="宋体" w:hAnsi="宋体"/>
              </w:rPr>
              <w:t>B）砂轮</w:t>
            </w:r>
          </w:p>
        </w:tc>
        <w:tc>
          <w:tcPr>
            <w:tcW w:w="948" w:type="dxa"/>
            <w:vAlign w:val="center"/>
          </w:tcPr>
          <w:p w:rsidR="00D250FF" w:rsidRPr="00A90208" w:rsidRDefault="00EE3B35">
            <w:pPr>
              <w:jc w:val="center"/>
              <w:rPr>
                <w:rFonts w:ascii="宋体" w:hAnsi="宋体"/>
              </w:rPr>
            </w:pPr>
            <w:r w:rsidRPr="00A90208">
              <w:rPr>
                <w:rFonts w:ascii="宋体" w:hAnsi="宋体" w:hint="eastAsia"/>
                <w:kern w:val="0"/>
              </w:rPr>
              <w:t>纤维增强树脂结合剂（</w:t>
            </w:r>
            <w:r w:rsidRPr="00A90208">
              <w:rPr>
                <w:rFonts w:ascii="宋体" w:hAnsi="宋体"/>
                <w:kern w:val="0"/>
              </w:rPr>
              <w:t>BF）砂轮</w:t>
            </w:r>
          </w:p>
        </w:tc>
        <w:tc>
          <w:tcPr>
            <w:tcW w:w="830" w:type="dxa"/>
            <w:vAlign w:val="center"/>
          </w:tcPr>
          <w:p w:rsidR="00D250FF" w:rsidRPr="00A90208" w:rsidRDefault="00EE3B35">
            <w:pPr>
              <w:jc w:val="center"/>
              <w:rPr>
                <w:rFonts w:ascii="宋体" w:hAnsi="宋体"/>
              </w:rPr>
            </w:pPr>
            <w:r w:rsidRPr="00A90208">
              <w:rPr>
                <w:rFonts w:ascii="宋体" w:hAnsi="宋体" w:hint="eastAsia"/>
              </w:rPr>
              <w:t>橡胶</w:t>
            </w:r>
          </w:p>
          <w:p w:rsidR="00D250FF" w:rsidRPr="00A90208" w:rsidRDefault="00EE3B35">
            <w:pPr>
              <w:jc w:val="center"/>
              <w:rPr>
                <w:rFonts w:ascii="宋体" w:hAnsi="宋体"/>
              </w:rPr>
            </w:pPr>
            <w:r w:rsidRPr="00A90208">
              <w:rPr>
                <w:rFonts w:ascii="宋体" w:hAnsi="宋体" w:hint="eastAsia"/>
              </w:rPr>
              <w:t>结合剂（</w:t>
            </w:r>
            <w:r w:rsidRPr="00A90208">
              <w:rPr>
                <w:rFonts w:ascii="宋体" w:hAnsi="宋体"/>
              </w:rPr>
              <w:t>R）砂轮</w:t>
            </w:r>
          </w:p>
        </w:tc>
      </w:tr>
      <w:tr w:rsidR="00A90208" w:rsidRPr="00A90208">
        <w:trPr>
          <w:cantSplit/>
          <w:trHeight w:val="373"/>
          <w:tblHeader/>
          <w:jc w:val="center"/>
        </w:trPr>
        <w:tc>
          <w:tcPr>
            <w:tcW w:w="9709" w:type="dxa"/>
            <w:gridSpan w:val="6"/>
          </w:tcPr>
          <w:p w:rsidR="00D250FF" w:rsidRPr="00A90208" w:rsidRDefault="00EE3B35">
            <w:pPr>
              <w:spacing w:line="400" w:lineRule="exact"/>
              <w:jc w:val="center"/>
              <w:rPr>
                <w:rFonts w:ascii="宋体" w:hAnsi="宋体"/>
              </w:rPr>
            </w:pPr>
            <w:r w:rsidRPr="00A90208">
              <w:rPr>
                <w:rFonts w:ascii="宋体" w:hAnsi="宋体" w:hint="eastAsia"/>
              </w:rPr>
              <w:t>产品标准</w:t>
            </w: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1</w:t>
            </w:r>
          </w:p>
        </w:tc>
        <w:tc>
          <w:tcPr>
            <w:tcW w:w="5572" w:type="dxa"/>
            <w:vAlign w:val="center"/>
          </w:tcPr>
          <w:p w:rsidR="00D250FF" w:rsidRPr="00A90208" w:rsidRDefault="00EE3B35">
            <w:pPr>
              <w:spacing w:line="380" w:lineRule="exact"/>
              <w:rPr>
                <w:rFonts w:ascii="宋体" w:hAnsi="宋体"/>
              </w:rPr>
            </w:pPr>
            <w:r w:rsidRPr="00A90208">
              <w:rPr>
                <w:rFonts w:ascii="宋体" w:hAnsi="宋体"/>
              </w:rPr>
              <w:t>GB 2494</w:t>
            </w:r>
            <w:r w:rsidRPr="00A90208">
              <w:rPr>
                <w:rFonts w:ascii="宋体" w:hAnsi="宋体" w:hint="eastAsia"/>
              </w:rPr>
              <w:t>—</w:t>
            </w:r>
            <w:r w:rsidRPr="00A90208">
              <w:rPr>
                <w:rFonts w:ascii="宋体" w:hAnsi="宋体"/>
              </w:rPr>
              <w:t>2014</w:t>
            </w:r>
            <w:r w:rsidRPr="00A90208">
              <w:rPr>
                <w:rFonts w:ascii="宋体" w:hAnsi="宋体" w:hint="eastAsia"/>
              </w:rPr>
              <w:t xml:space="preserve">  固结磨具安全要求</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2</w:t>
            </w:r>
          </w:p>
        </w:tc>
        <w:tc>
          <w:tcPr>
            <w:tcW w:w="5572" w:type="dxa"/>
            <w:vAlign w:val="center"/>
          </w:tcPr>
          <w:p w:rsidR="00D250FF" w:rsidRPr="00A90208" w:rsidRDefault="00EE3B35">
            <w:pPr>
              <w:spacing w:line="380" w:lineRule="exact"/>
              <w:rPr>
                <w:rFonts w:ascii="宋体" w:hAnsi="宋体"/>
              </w:rPr>
            </w:pPr>
            <w:r w:rsidRPr="00A90208">
              <w:rPr>
                <w:rFonts w:ascii="宋体" w:hAnsi="宋体"/>
              </w:rPr>
              <w:t>GB/T 2484</w:t>
            </w:r>
            <w:r w:rsidRPr="00A90208">
              <w:rPr>
                <w:rFonts w:ascii="宋体" w:hAnsi="宋体" w:hint="eastAsia"/>
              </w:rPr>
              <w:t>—</w:t>
            </w:r>
            <w:r w:rsidRPr="00A90208">
              <w:rPr>
                <w:rFonts w:ascii="宋体" w:hAnsi="宋体"/>
              </w:rPr>
              <w:t>2006</w:t>
            </w:r>
            <w:r w:rsidRPr="00A90208">
              <w:rPr>
                <w:rFonts w:ascii="宋体" w:hAnsi="宋体" w:hint="eastAsia"/>
              </w:rPr>
              <w:t xml:space="preserve">  固结磨具一般要求</w:t>
            </w:r>
          </w:p>
        </w:tc>
        <w:tc>
          <w:tcPr>
            <w:tcW w:w="830" w:type="dxa"/>
            <w:vAlign w:val="center"/>
          </w:tcPr>
          <w:p w:rsidR="00D250FF" w:rsidRPr="00A90208" w:rsidRDefault="00EE3B35">
            <w:pPr>
              <w:jc w:val="center"/>
            </w:pPr>
            <w:r w:rsidRPr="00A90208">
              <w:rPr>
                <w:rFonts w:ascii="宋体" w:hAnsi="宋体" w:hint="eastAsia"/>
              </w:rPr>
              <w:t>√</w:t>
            </w:r>
          </w:p>
        </w:tc>
        <w:tc>
          <w:tcPr>
            <w:tcW w:w="830" w:type="dxa"/>
            <w:vAlign w:val="center"/>
          </w:tcPr>
          <w:p w:rsidR="00D250FF" w:rsidRPr="00A90208" w:rsidRDefault="00EE3B35">
            <w:pPr>
              <w:jc w:val="center"/>
            </w:pPr>
            <w:r w:rsidRPr="00A90208">
              <w:rPr>
                <w:rFonts w:ascii="宋体" w:hAnsi="宋体" w:hint="eastAsia"/>
              </w:rPr>
              <w:t>√</w:t>
            </w:r>
          </w:p>
        </w:tc>
        <w:tc>
          <w:tcPr>
            <w:tcW w:w="948" w:type="dxa"/>
            <w:vAlign w:val="center"/>
          </w:tcPr>
          <w:p w:rsidR="00D250FF" w:rsidRPr="00A90208" w:rsidRDefault="00EE3B35">
            <w:pPr>
              <w:tabs>
                <w:tab w:val="right" w:leader="dot" w:pos="9060"/>
              </w:tabs>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3</w:t>
            </w:r>
          </w:p>
        </w:tc>
        <w:tc>
          <w:tcPr>
            <w:tcW w:w="5572" w:type="dxa"/>
            <w:vAlign w:val="center"/>
          </w:tcPr>
          <w:p w:rsidR="00D250FF" w:rsidRPr="00A90208" w:rsidRDefault="00EE3B35">
            <w:pPr>
              <w:spacing w:line="380" w:lineRule="exact"/>
              <w:rPr>
                <w:rFonts w:ascii="宋体" w:hAnsi="宋体"/>
              </w:rPr>
            </w:pPr>
            <w:r w:rsidRPr="00A90208">
              <w:rPr>
                <w:rFonts w:ascii="宋体" w:hAnsi="宋体"/>
              </w:rPr>
              <w:t>GB/T 2485</w:t>
            </w:r>
            <w:r w:rsidRPr="00A90208">
              <w:rPr>
                <w:rFonts w:ascii="宋体" w:hAnsi="宋体" w:hint="eastAsia"/>
              </w:rPr>
              <w:t>—</w:t>
            </w:r>
            <w:r w:rsidRPr="00A90208">
              <w:rPr>
                <w:rFonts w:ascii="宋体" w:hAnsi="宋体"/>
              </w:rPr>
              <w:t>2008</w:t>
            </w:r>
            <w:r w:rsidRPr="00A90208">
              <w:rPr>
                <w:rFonts w:ascii="宋体" w:hAnsi="宋体" w:hint="eastAsia"/>
              </w:rPr>
              <w:t xml:space="preserve">  固结磨具技术条件</w:t>
            </w:r>
          </w:p>
        </w:tc>
        <w:tc>
          <w:tcPr>
            <w:tcW w:w="830" w:type="dxa"/>
            <w:vAlign w:val="center"/>
          </w:tcPr>
          <w:p w:rsidR="00D250FF" w:rsidRPr="00A90208" w:rsidRDefault="00EE3B35">
            <w:pPr>
              <w:jc w:val="center"/>
            </w:pPr>
            <w:r w:rsidRPr="00A90208">
              <w:rPr>
                <w:rFonts w:ascii="宋体" w:hAnsi="宋体" w:hint="eastAsia"/>
              </w:rPr>
              <w:t>√</w:t>
            </w:r>
          </w:p>
        </w:tc>
        <w:tc>
          <w:tcPr>
            <w:tcW w:w="830" w:type="dxa"/>
            <w:vAlign w:val="center"/>
          </w:tcPr>
          <w:p w:rsidR="00D250FF" w:rsidRPr="00A90208" w:rsidRDefault="00EE3B35">
            <w:pPr>
              <w:jc w:val="cente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4</w:t>
            </w:r>
          </w:p>
        </w:tc>
        <w:tc>
          <w:tcPr>
            <w:tcW w:w="5572" w:type="dxa"/>
            <w:vAlign w:val="center"/>
          </w:tcPr>
          <w:p w:rsidR="00D250FF" w:rsidRPr="00A90208" w:rsidRDefault="00EE3B35">
            <w:pPr>
              <w:spacing w:line="380" w:lineRule="exact"/>
              <w:rPr>
                <w:rFonts w:ascii="宋体" w:hAnsi="宋体"/>
              </w:rPr>
            </w:pPr>
            <w:r w:rsidRPr="00A90208">
              <w:rPr>
                <w:rFonts w:ascii="宋体" w:hAnsi="宋体"/>
              </w:rPr>
              <w:t>GB/T 2490</w:t>
            </w:r>
            <w:r w:rsidRPr="00A90208">
              <w:rPr>
                <w:rFonts w:ascii="宋体" w:hAnsi="宋体" w:hint="eastAsia"/>
              </w:rPr>
              <w:t>—</w:t>
            </w:r>
            <w:r w:rsidRPr="00A90208">
              <w:rPr>
                <w:rFonts w:ascii="宋体" w:hAnsi="宋体"/>
              </w:rPr>
              <w:t>2007</w:t>
            </w:r>
            <w:r w:rsidRPr="00A90208">
              <w:rPr>
                <w:rFonts w:ascii="宋体" w:hAnsi="宋体" w:hint="eastAsia"/>
              </w:rPr>
              <w:t xml:space="preserve">  固结磨具硬度检验</w:t>
            </w:r>
          </w:p>
        </w:tc>
        <w:tc>
          <w:tcPr>
            <w:tcW w:w="830" w:type="dxa"/>
            <w:vAlign w:val="center"/>
          </w:tcPr>
          <w:p w:rsidR="00D250FF" w:rsidRPr="00A90208" w:rsidRDefault="00EE3B35">
            <w:pPr>
              <w:jc w:val="center"/>
            </w:pPr>
            <w:r w:rsidRPr="00A90208">
              <w:rPr>
                <w:rFonts w:ascii="宋体" w:hAnsi="宋体" w:hint="eastAsia"/>
              </w:rPr>
              <w:t>√</w:t>
            </w:r>
          </w:p>
        </w:tc>
        <w:tc>
          <w:tcPr>
            <w:tcW w:w="830" w:type="dxa"/>
            <w:vAlign w:val="center"/>
          </w:tcPr>
          <w:p w:rsidR="00D250FF" w:rsidRPr="00A90208" w:rsidRDefault="00EE3B35">
            <w:pPr>
              <w:jc w:val="cente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val="658"/>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5</w:t>
            </w:r>
          </w:p>
        </w:tc>
        <w:tc>
          <w:tcPr>
            <w:tcW w:w="5572" w:type="dxa"/>
            <w:vAlign w:val="center"/>
          </w:tcPr>
          <w:p w:rsidR="00D250FF" w:rsidRPr="00A90208" w:rsidRDefault="00EE3B35">
            <w:pPr>
              <w:spacing w:line="380" w:lineRule="exact"/>
              <w:rPr>
                <w:rFonts w:ascii="宋体" w:hAnsi="宋体"/>
              </w:rPr>
            </w:pPr>
            <w:r w:rsidRPr="00A90208">
              <w:rPr>
                <w:rFonts w:ascii="宋体" w:hAnsi="宋体"/>
              </w:rPr>
              <w:t>GB/T 2492</w:t>
            </w:r>
            <w:r w:rsidRPr="00A90208">
              <w:rPr>
                <w:rFonts w:ascii="宋体" w:hAnsi="宋体" w:hint="eastAsia"/>
              </w:rPr>
              <w:t>—</w:t>
            </w:r>
            <w:r w:rsidRPr="00A90208">
              <w:rPr>
                <w:rFonts w:ascii="宋体" w:hAnsi="宋体"/>
              </w:rPr>
              <w:t>2003</w:t>
            </w:r>
            <w:r w:rsidRPr="00A90208">
              <w:rPr>
                <w:rFonts w:ascii="宋体" w:hAnsi="宋体" w:hint="eastAsia"/>
              </w:rPr>
              <w:t xml:space="preserve">  普通磨具交付砂轮允许的不平衡量测量</w:t>
            </w:r>
          </w:p>
        </w:tc>
        <w:tc>
          <w:tcPr>
            <w:tcW w:w="830" w:type="dxa"/>
            <w:vAlign w:val="center"/>
          </w:tcPr>
          <w:p w:rsidR="00D250FF" w:rsidRPr="00A90208" w:rsidRDefault="00EE3B35">
            <w:pPr>
              <w:jc w:val="center"/>
            </w:pPr>
            <w:r w:rsidRPr="00A90208">
              <w:rPr>
                <w:rFonts w:ascii="宋体" w:hAnsi="宋体" w:hint="eastAsia"/>
              </w:rPr>
              <w:t>√</w:t>
            </w:r>
          </w:p>
        </w:tc>
        <w:tc>
          <w:tcPr>
            <w:tcW w:w="830" w:type="dxa"/>
            <w:vAlign w:val="center"/>
          </w:tcPr>
          <w:p w:rsidR="00D250FF" w:rsidRPr="00A90208" w:rsidRDefault="00EE3B35">
            <w:pPr>
              <w:jc w:val="cente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454"/>
          <w:jc w:val="center"/>
        </w:trPr>
        <w:tc>
          <w:tcPr>
            <w:tcW w:w="699" w:type="dxa"/>
            <w:vAlign w:val="center"/>
          </w:tcPr>
          <w:p w:rsidR="00D250FF" w:rsidRPr="00A90208" w:rsidRDefault="00EE3B35">
            <w:pPr>
              <w:spacing w:line="400" w:lineRule="exact"/>
              <w:jc w:val="left"/>
              <w:rPr>
                <w:rFonts w:ascii="宋体" w:hAnsi="宋体"/>
              </w:rPr>
            </w:pPr>
            <w:r w:rsidRPr="00A90208">
              <w:rPr>
                <w:rFonts w:ascii="宋体" w:hAnsi="宋体"/>
              </w:rPr>
              <w:t>6</w:t>
            </w:r>
          </w:p>
        </w:tc>
        <w:tc>
          <w:tcPr>
            <w:tcW w:w="5572" w:type="dxa"/>
            <w:vAlign w:val="center"/>
          </w:tcPr>
          <w:p w:rsidR="00D250FF" w:rsidRPr="00A90208" w:rsidRDefault="00EE3B35">
            <w:pPr>
              <w:spacing w:line="380" w:lineRule="exact"/>
              <w:jc w:val="left"/>
              <w:rPr>
                <w:rFonts w:ascii="宋体" w:hAnsi="宋体"/>
              </w:rPr>
            </w:pPr>
            <w:r w:rsidRPr="00A90208">
              <w:rPr>
                <w:rFonts w:ascii="宋体" w:hAnsi="宋体"/>
              </w:rPr>
              <w:t>GB/T 2493</w:t>
            </w:r>
            <w:r w:rsidRPr="00A90208">
              <w:rPr>
                <w:rFonts w:ascii="宋体" w:hAnsi="宋体" w:hint="eastAsia"/>
              </w:rPr>
              <w:t>—</w:t>
            </w:r>
            <w:r w:rsidRPr="00A90208">
              <w:rPr>
                <w:rFonts w:ascii="宋体" w:hAnsi="宋体"/>
              </w:rPr>
              <w:t>2013</w:t>
            </w:r>
            <w:r w:rsidRPr="00A90208">
              <w:rPr>
                <w:rFonts w:ascii="宋体" w:hAnsi="宋体" w:hint="eastAsia"/>
              </w:rPr>
              <w:t xml:space="preserve">  砂轮的回转试验方法</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454"/>
          <w:jc w:val="center"/>
        </w:trPr>
        <w:tc>
          <w:tcPr>
            <w:tcW w:w="699" w:type="dxa"/>
            <w:vAlign w:val="center"/>
          </w:tcPr>
          <w:p w:rsidR="00D250FF" w:rsidRPr="00A90208" w:rsidRDefault="00EE3B35">
            <w:pPr>
              <w:spacing w:line="400" w:lineRule="exact"/>
              <w:jc w:val="left"/>
              <w:rPr>
                <w:rFonts w:ascii="宋体" w:hAnsi="宋体"/>
              </w:rPr>
            </w:pPr>
            <w:r w:rsidRPr="00A90208">
              <w:rPr>
                <w:rFonts w:ascii="宋体" w:hAnsi="宋体"/>
              </w:rPr>
              <w:t>7</w:t>
            </w:r>
          </w:p>
        </w:tc>
        <w:tc>
          <w:tcPr>
            <w:tcW w:w="5572" w:type="dxa"/>
            <w:vAlign w:val="center"/>
          </w:tcPr>
          <w:p w:rsidR="00D250FF" w:rsidRPr="00A90208" w:rsidRDefault="00EE3B35">
            <w:pPr>
              <w:spacing w:line="380" w:lineRule="exact"/>
              <w:jc w:val="left"/>
              <w:rPr>
                <w:rFonts w:ascii="宋体" w:hAnsi="宋体"/>
              </w:rPr>
            </w:pPr>
            <w:r w:rsidRPr="00A90208">
              <w:rPr>
                <w:rFonts w:ascii="宋体" w:hAnsi="宋体"/>
              </w:rPr>
              <w:t>GB/T 2495</w:t>
            </w:r>
            <w:r w:rsidRPr="00A90208">
              <w:rPr>
                <w:rFonts w:ascii="宋体" w:hAnsi="宋体" w:hint="eastAsia"/>
              </w:rPr>
              <w:t>—</w:t>
            </w:r>
            <w:r w:rsidRPr="00A90208">
              <w:rPr>
                <w:rFonts w:ascii="宋体" w:hAnsi="宋体"/>
              </w:rPr>
              <w:t>1996</w:t>
            </w:r>
            <w:r w:rsidRPr="00A90208">
              <w:rPr>
                <w:rFonts w:ascii="宋体" w:hAnsi="宋体" w:hint="eastAsia"/>
              </w:rPr>
              <w:t xml:space="preserve">  普通磨具包装</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8</w:t>
            </w:r>
          </w:p>
        </w:tc>
        <w:tc>
          <w:tcPr>
            <w:tcW w:w="5572" w:type="dxa"/>
            <w:vAlign w:val="center"/>
          </w:tcPr>
          <w:p w:rsidR="00D250FF" w:rsidRPr="00A90208" w:rsidRDefault="00EE3B35">
            <w:pPr>
              <w:spacing w:line="380" w:lineRule="exact"/>
              <w:rPr>
                <w:rFonts w:ascii="宋体" w:hAnsi="宋体"/>
              </w:rPr>
            </w:pPr>
            <w:r w:rsidRPr="00A90208">
              <w:rPr>
                <w:rFonts w:ascii="宋体" w:hAnsi="宋体"/>
              </w:rPr>
              <w:t>GB/T 4127.1</w:t>
            </w:r>
            <w:r w:rsidRPr="00A90208">
              <w:rPr>
                <w:rFonts w:ascii="宋体" w:hAnsi="宋体" w:hint="eastAsia"/>
              </w:rPr>
              <w:t>—</w:t>
            </w:r>
            <w:r w:rsidRPr="00A90208">
              <w:rPr>
                <w:rFonts w:ascii="宋体" w:hAnsi="宋体"/>
              </w:rPr>
              <w:t>2007</w:t>
            </w:r>
            <w:r w:rsidRPr="00A90208">
              <w:rPr>
                <w:rFonts w:ascii="宋体" w:hAnsi="宋体" w:hint="eastAsia"/>
              </w:rPr>
              <w:t xml:space="preserve">  固结磨具尺寸第</w:t>
            </w:r>
            <w:r w:rsidRPr="00A90208">
              <w:rPr>
                <w:rFonts w:ascii="宋体" w:hAnsi="宋体"/>
              </w:rPr>
              <w:t>1部分:外圆磨砂轮(工件装夹在顶尖间)</w:t>
            </w:r>
          </w:p>
        </w:tc>
        <w:tc>
          <w:tcPr>
            <w:tcW w:w="830" w:type="dxa"/>
            <w:vAlign w:val="center"/>
          </w:tcPr>
          <w:p w:rsidR="00D250FF" w:rsidRPr="00A90208" w:rsidRDefault="00EE3B35">
            <w:pPr>
              <w:jc w:val="center"/>
            </w:pPr>
            <w:r w:rsidRPr="00A90208">
              <w:rPr>
                <w:rFonts w:ascii="宋体" w:hAnsi="宋体" w:hint="eastAsia"/>
              </w:rPr>
              <w:t>√</w:t>
            </w:r>
          </w:p>
        </w:tc>
        <w:tc>
          <w:tcPr>
            <w:tcW w:w="830" w:type="dxa"/>
            <w:vAlign w:val="center"/>
          </w:tcPr>
          <w:p w:rsidR="00D250FF" w:rsidRPr="00A90208" w:rsidRDefault="00EE3B35">
            <w:pPr>
              <w:jc w:val="cente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9</w:t>
            </w:r>
          </w:p>
        </w:tc>
        <w:tc>
          <w:tcPr>
            <w:tcW w:w="5572" w:type="dxa"/>
            <w:vAlign w:val="center"/>
          </w:tcPr>
          <w:p w:rsidR="00D250FF" w:rsidRPr="00A90208" w:rsidRDefault="00EE3B35">
            <w:pPr>
              <w:spacing w:line="380" w:lineRule="exact"/>
              <w:rPr>
                <w:rFonts w:ascii="宋体" w:hAnsi="宋体"/>
              </w:rPr>
            </w:pPr>
            <w:r w:rsidRPr="00A90208">
              <w:rPr>
                <w:rFonts w:ascii="宋体" w:hAnsi="宋体"/>
              </w:rPr>
              <w:t>GB/T 4127.2</w:t>
            </w:r>
            <w:r w:rsidRPr="00A90208">
              <w:rPr>
                <w:rFonts w:ascii="宋体" w:hAnsi="宋体" w:hint="eastAsia"/>
              </w:rPr>
              <w:t>—</w:t>
            </w:r>
            <w:r w:rsidRPr="00A90208">
              <w:rPr>
                <w:rFonts w:ascii="宋体" w:hAnsi="宋体"/>
              </w:rPr>
              <w:t>2007</w:t>
            </w:r>
            <w:r w:rsidRPr="00A90208">
              <w:rPr>
                <w:rFonts w:ascii="宋体" w:hAnsi="宋体" w:hint="eastAsia"/>
              </w:rPr>
              <w:t xml:space="preserve">  固结磨具尺寸第</w:t>
            </w:r>
            <w:r w:rsidRPr="00A90208">
              <w:rPr>
                <w:rFonts w:ascii="宋体" w:hAnsi="宋体"/>
              </w:rPr>
              <w:t>2部分:无心外圆磨砂轮</w:t>
            </w:r>
          </w:p>
        </w:tc>
        <w:tc>
          <w:tcPr>
            <w:tcW w:w="830" w:type="dxa"/>
            <w:vAlign w:val="center"/>
          </w:tcPr>
          <w:p w:rsidR="00D250FF" w:rsidRPr="00A90208" w:rsidRDefault="00EE3B35">
            <w:pPr>
              <w:jc w:val="center"/>
            </w:pPr>
            <w:r w:rsidRPr="00A90208">
              <w:rPr>
                <w:rFonts w:ascii="宋体" w:hAnsi="宋体" w:hint="eastAsia"/>
              </w:rPr>
              <w:t>√</w:t>
            </w:r>
          </w:p>
        </w:tc>
        <w:tc>
          <w:tcPr>
            <w:tcW w:w="830" w:type="dxa"/>
            <w:vAlign w:val="center"/>
          </w:tcPr>
          <w:p w:rsidR="00D250FF" w:rsidRPr="00A90208" w:rsidRDefault="00EE3B35">
            <w:pPr>
              <w:jc w:val="cente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10</w:t>
            </w:r>
          </w:p>
        </w:tc>
        <w:tc>
          <w:tcPr>
            <w:tcW w:w="5572" w:type="dxa"/>
            <w:vAlign w:val="center"/>
          </w:tcPr>
          <w:p w:rsidR="00D250FF" w:rsidRPr="00A90208" w:rsidRDefault="00EE3B35">
            <w:pPr>
              <w:spacing w:line="380" w:lineRule="exact"/>
              <w:rPr>
                <w:rFonts w:ascii="宋体" w:hAnsi="宋体"/>
              </w:rPr>
            </w:pPr>
            <w:r w:rsidRPr="00A90208">
              <w:rPr>
                <w:rFonts w:ascii="宋体" w:hAnsi="宋体"/>
              </w:rPr>
              <w:t>GB/T 4127.3</w:t>
            </w:r>
            <w:r w:rsidRPr="00A90208">
              <w:rPr>
                <w:rFonts w:ascii="宋体" w:hAnsi="宋体" w:hint="eastAsia"/>
              </w:rPr>
              <w:t>—</w:t>
            </w:r>
            <w:r w:rsidRPr="00A90208">
              <w:rPr>
                <w:rFonts w:ascii="宋体" w:hAnsi="宋体"/>
              </w:rPr>
              <w:t>2007</w:t>
            </w:r>
            <w:r w:rsidRPr="00A90208">
              <w:rPr>
                <w:rFonts w:ascii="宋体" w:hAnsi="宋体" w:hint="eastAsia"/>
              </w:rPr>
              <w:t xml:space="preserve">  固结磨具尺寸第</w:t>
            </w:r>
            <w:r w:rsidRPr="00A90208">
              <w:rPr>
                <w:rFonts w:ascii="宋体" w:hAnsi="宋体"/>
              </w:rPr>
              <w:t>3部分:内圆磨砂轮</w:t>
            </w:r>
          </w:p>
        </w:tc>
        <w:tc>
          <w:tcPr>
            <w:tcW w:w="830" w:type="dxa"/>
            <w:vAlign w:val="center"/>
          </w:tcPr>
          <w:p w:rsidR="00D250FF" w:rsidRPr="00A90208" w:rsidRDefault="00EE3B35">
            <w:pPr>
              <w:jc w:val="center"/>
            </w:pPr>
            <w:r w:rsidRPr="00A90208">
              <w:rPr>
                <w:rFonts w:ascii="宋体" w:hAnsi="宋体" w:hint="eastAsia"/>
              </w:rPr>
              <w:t>√</w:t>
            </w:r>
          </w:p>
        </w:tc>
        <w:tc>
          <w:tcPr>
            <w:tcW w:w="830" w:type="dxa"/>
            <w:vAlign w:val="center"/>
          </w:tcPr>
          <w:p w:rsidR="00D250FF" w:rsidRPr="00A90208" w:rsidRDefault="00EE3B35">
            <w:pPr>
              <w:jc w:val="cente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11</w:t>
            </w:r>
          </w:p>
        </w:tc>
        <w:tc>
          <w:tcPr>
            <w:tcW w:w="5572" w:type="dxa"/>
            <w:vAlign w:val="center"/>
          </w:tcPr>
          <w:p w:rsidR="00D250FF" w:rsidRPr="00A90208" w:rsidRDefault="00EE3B35">
            <w:pPr>
              <w:spacing w:line="360" w:lineRule="exact"/>
              <w:rPr>
                <w:rFonts w:ascii="宋体" w:hAnsi="宋体"/>
              </w:rPr>
            </w:pPr>
            <w:r w:rsidRPr="00A90208">
              <w:rPr>
                <w:rFonts w:ascii="宋体" w:hAnsi="宋体"/>
              </w:rPr>
              <w:t>GB/T 4127.4</w:t>
            </w:r>
            <w:r w:rsidRPr="00A90208">
              <w:rPr>
                <w:rFonts w:ascii="宋体" w:hAnsi="宋体" w:hint="eastAsia"/>
              </w:rPr>
              <w:t>—</w:t>
            </w:r>
            <w:r w:rsidRPr="00A90208">
              <w:rPr>
                <w:rFonts w:ascii="宋体" w:hAnsi="宋体"/>
              </w:rPr>
              <w:t>2008</w:t>
            </w:r>
            <w:r w:rsidRPr="00A90208">
              <w:rPr>
                <w:rFonts w:ascii="宋体" w:hAnsi="宋体" w:hint="eastAsia"/>
              </w:rPr>
              <w:t xml:space="preserve">  固结磨具尺寸第</w:t>
            </w:r>
            <w:r w:rsidRPr="00A90208">
              <w:rPr>
                <w:rFonts w:ascii="宋体" w:hAnsi="宋体"/>
              </w:rPr>
              <w:t>4部分:平面磨削用周边磨砂轮</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12</w:t>
            </w:r>
          </w:p>
        </w:tc>
        <w:tc>
          <w:tcPr>
            <w:tcW w:w="5572" w:type="dxa"/>
            <w:vAlign w:val="center"/>
          </w:tcPr>
          <w:p w:rsidR="00D250FF" w:rsidRPr="00A90208" w:rsidRDefault="00EE3B35">
            <w:pPr>
              <w:spacing w:line="360" w:lineRule="exact"/>
              <w:rPr>
                <w:rFonts w:ascii="宋体" w:hAnsi="宋体"/>
              </w:rPr>
            </w:pPr>
            <w:r w:rsidRPr="00A90208">
              <w:rPr>
                <w:rFonts w:ascii="宋体" w:hAnsi="宋体"/>
              </w:rPr>
              <w:t>GB/T 4127.5</w:t>
            </w:r>
            <w:r w:rsidRPr="00A90208">
              <w:rPr>
                <w:rFonts w:ascii="宋体" w:hAnsi="宋体" w:hint="eastAsia"/>
              </w:rPr>
              <w:t>—</w:t>
            </w:r>
            <w:r w:rsidRPr="00A90208">
              <w:rPr>
                <w:rFonts w:ascii="宋体" w:hAnsi="宋体"/>
              </w:rPr>
              <w:t>2008</w:t>
            </w:r>
            <w:r w:rsidRPr="00A90208">
              <w:rPr>
                <w:rFonts w:ascii="宋体" w:hAnsi="宋体" w:hint="eastAsia"/>
              </w:rPr>
              <w:t xml:space="preserve">  固结磨具尺寸第</w:t>
            </w:r>
            <w:r w:rsidRPr="00A90208">
              <w:rPr>
                <w:rFonts w:ascii="宋体" w:hAnsi="宋体"/>
              </w:rPr>
              <w:t>5部分:平面磨削用端面磨砂轮</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737"/>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13</w:t>
            </w:r>
          </w:p>
        </w:tc>
        <w:tc>
          <w:tcPr>
            <w:tcW w:w="5572" w:type="dxa"/>
            <w:vAlign w:val="center"/>
          </w:tcPr>
          <w:p w:rsidR="00D250FF" w:rsidRPr="00A90208" w:rsidRDefault="00EE3B35">
            <w:pPr>
              <w:spacing w:line="360" w:lineRule="exact"/>
              <w:rPr>
                <w:rFonts w:ascii="宋体" w:hAnsi="宋体"/>
              </w:rPr>
            </w:pPr>
            <w:r w:rsidRPr="00A90208">
              <w:rPr>
                <w:rFonts w:ascii="宋体" w:hAnsi="宋体"/>
              </w:rPr>
              <w:t>GB/T 4127.6</w:t>
            </w:r>
            <w:r w:rsidRPr="00A90208">
              <w:rPr>
                <w:rFonts w:ascii="宋体" w:hAnsi="宋体" w:hint="eastAsia"/>
              </w:rPr>
              <w:t>—</w:t>
            </w:r>
            <w:r w:rsidRPr="00A90208">
              <w:rPr>
                <w:rFonts w:ascii="宋体" w:hAnsi="宋体"/>
              </w:rPr>
              <w:t>2008</w:t>
            </w:r>
            <w:r w:rsidRPr="00A90208">
              <w:rPr>
                <w:rFonts w:ascii="宋体" w:hAnsi="宋体" w:hint="eastAsia"/>
              </w:rPr>
              <w:t xml:space="preserve">  固结磨具尺寸第</w:t>
            </w:r>
            <w:r w:rsidRPr="00A90208">
              <w:rPr>
                <w:rFonts w:ascii="宋体" w:hAnsi="宋体"/>
              </w:rPr>
              <w:t>6部分:工具磨和工具室用砂轮</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737"/>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14</w:t>
            </w:r>
          </w:p>
        </w:tc>
        <w:tc>
          <w:tcPr>
            <w:tcW w:w="5572" w:type="dxa"/>
            <w:vAlign w:val="center"/>
          </w:tcPr>
          <w:p w:rsidR="00D250FF" w:rsidRPr="00A90208" w:rsidRDefault="00EE3B35">
            <w:pPr>
              <w:spacing w:line="360" w:lineRule="exact"/>
              <w:rPr>
                <w:rFonts w:ascii="宋体" w:hAnsi="宋体"/>
              </w:rPr>
            </w:pPr>
            <w:r w:rsidRPr="00A90208">
              <w:rPr>
                <w:rFonts w:ascii="宋体" w:hAnsi="宋体"/>
              </w:rPr>
              <w:t>GB/T 4127.7</w:t>
            </w:r>
            <w:r w:rsidRPr="00A90208">
              <w:rPr>
                <w:rFonts w:ascii="宋体" w:hAnsi="宋体" w:hint="eastAsia"/>
              </w:rPr>
              <w:t>—</w:t>
            </w:r>
            <w:r w:rsidRPr="00A90208">
              <w:rPr>
                <w:rFonts w:ascii="宋体" w:hAnsi="宋体"/>
              </w:rPr>
              <w:t>2008</w:t>
            </w:r>
            <w:r w:rsidRPr="00A90208">
              <w:rPr>
                <w:rFonts w:ascii="宋体" w:hAnsi="宋体" w:hint="eastAsia"/>
              </w:rPr>
              <w:t xml:space="preserve">  固结磨具尺寸第</w:t>
            </w:r>
            <w:r w:rsidRPr="00A90208">
              <w:rPr>
                <w:rFonts w:ascii="宋体" w:hAnsi="宋体"/>
              </w:rPr>
              <w:t>7部分:人工操纵磨削砂轮</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737"/>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15</w:t>
            </w:r>
          </w:p>
        </w:tc>
        <w:tc>
          <w:tcPr>
            <w:tcW w:w="5572" w:type="dxa"/>
            <w:vAlign w:val="center"/>
          </w:tcPr>
          <w:p w:rsidR="00D250FF" w:rsidRPr="00A90208" w:rsidRDefault="00EE3B35">
            <w:pPr>
              <w:spacing w:line="360" w:lineRule="exact"/>
              <w:rPr>
                <w:rFonts w:ascii="宋体" w:hAnsi="宋体"/>
              </w:rPr>
            </w:pPr>
            <w:r w:rsidRPr="00A90208">
              <w:rPr>
                <w:rFonts w:ascii="宋体" w:hAnsi="宋体"/>
              </w:rPr>
              <w:t>GB/T 4127.8</w:t>
            </w:r>
            <w:r w:rsidRPr="00A90208">
              <w:rPr>
                <w:rFonts w:ascii="宋体" w:hAnsi="宋体" w:hint="eastAsia"/>
              </w:rPr>
              <w:t>—</w:t>
            </w:r>
            <w:r w:rsidRPr="00A90208">
              <w:rPr>
                <w:rFonts w:ascii="宋体" w:hAnsi="宋体"/>
              </w:rPr>
              <w:t>2007</w:t>
            </w:r>
            <w:r w:rsidRPr="00A90208">
              <w:rPr>
                <w:rFonts w:ascii="宋体" w:hAnsi="宋体" w:hint="eastAsia"/>
              </w:rPr>
              <w:t xml:space="preserve">  固结磨具尺寸第</w:t>
            </w:r>
            <w:r w:rsidRPr="00A90208">
              <w:rPr>
                <w:rFonts w:ascii="宋体" w:hAnsi="宋体"/>
              </w:rPr>
              <w:t>8部分:去毛刺、</w:t>
            </w:r>
            <w:proofErr w:type="gramStart"/>
            <w:r w:rsidRPr="00A90208">
              <w:rPr>
                <w:rFonts w:ascii="宋体" w:hAnsi="宋体"/>
              </w:rPr>
              <w:t>荒磨和</w:t>
            </w:r>
            <w:proofErr w:type="gramEnd"/>
            <w:r w:rsidRPr="00A90208">
              <w:rPr>
                <w:rFonts w:ascii="宋体" w:hAnsi="宋体"/>
              </w:rPr>
              <w:t>粗磨用砂轮</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737"/>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16</w:t>
            </w:r>
          </w:p>
        </w:tc>
        <w:tc>
          <w:tcPr>
            <w:tcW w:w="5572" w:type="dxa"/>
            <w:vAlign w:val="center"/>
          </w:tcPr>
          <w:p w:rsidR="00D250FF" w:rsidRPr="00A90208" w:rsidRDefault="00EE3B35">
            <w:pPr>
              <w:spacing w:line="360" w:lineRule="exact"/>
              <w:rPr>
                <w:rFonts w:ascii="宋体" w:hAnsi="宋体"/>
              </w:rPr>
            </w:pPr>
            <w:r w:rsidRPr="00A90208">
              <w:rPr>
                <w:rFonts w:ascii="宋体" w:hAnsi="宋体"/>
              </w:rPr>
              <w:t>GB/T 4127.9</w:t>
            </w:r>
            <w:r w:rsidRPr="00A90208">
              <w:rPr>
                <w:rFonts w:ascii="宋体" w:hAnsi="宋体" w:hint="eastAsia"/>
              </w:rPr>
              <w:t>—</w:t>
            </w:r>
            <w:r w:rsidRPr="00A90208">
              <w:rPr>
                <w:rFonts w:ascii="宋体" w:hAnsi="宋体"/>
              </w:rPr>
              <w:t>2007</w:t>
            </w:r>
            <w:r w:rsidRPr="00A90208">
              <w:rPr>
                <w:rFonts w:ascii="宋体" w:hAnsi="宋体" w:hint="eastAsia"/>
              </w:rPr>
              <w:t xml:space="preserve">  固结磨具尺寸第</w:t>
            </w:r>
            <w:r w:rsidRPr="00A90208">
              <w:rPr>
                <w:rFonts w:ascii="宋体" w:hAnsi="宋体"/>
              </w:rPr>
              <w:t>9部分:重负荷磨削砂轮</w:t>
            </w:r>
          </w:p>
        </w:tc>
        <w:tc>
          <w:tcPr>
            <w:tcW w:w="830"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737"/>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17</w:t>
            </w:r>
          </w:p>
        </w:tc>
        <w:tc>
          <w:tcPr>
            <w:tcW w:w="5572" w:type="dxa"/>
            <w:vAlign w:val="center"/>
          </w:tcPr>
          <w:p w:rsidR="00D250FF" w:rsidRPr="00A90208" w:rsidRDefault="00EE3B35">
            <w:pPr>
              <w:spacing w:line="360" w:lineRule="exact"/>
              <w:rPr>
                <w:rFonts w:ascii="宋体" w:hAnsi="宋体"/>
              </w:rPr>
            </w:pPr>
            <w:r w:rsidRPr="00A90208">
              <w:rPr>
                <w:rFonts w:ascii="宋体" w:hAnsi="宋体"/>
              </w:rPr>
              <w:t>GB/T 4127.12</w:t>
            </w:r>
            <w:r w:rsidRPr="00A90208">
              <w:rPr>
                <w:rFonts w:ascii="宋体" w:hAnsi="宋体" w:hint="eastAsia"/>
              </w:rPr>
              <w:t>—</w:t>
            </w:r>
            <w:r w:rsidRPr="00A90208">
              <w:rPr>
                <w:rFonts w:ascii="宋体" w:hAnsi="宋体"/>
              </w:rPr>
              <w:t>2008</w:t>
            </w:r>
            <w:r w:rsidRPr="00A90208">
              <w:rPr>
                <w:rFonts w:ascii="宋体" w:hAnsi="宋体" w:hint="eastAsia"/>
              </w:rPr>
              <w:t xml:space="preserve">  固结磨具尺寸第</w:t>
            </w:r>
            <w:r w:rsidRPr="00A90208">
              <w:rPr>
                <w:rFonts w:ascii="宋体" w:hAnsi="宋体"/>
              </w:rPr>
              <w:t>12部分:直向砂轮机用去毛刺</w:t>
            </w:r>
            <w:proofErr w:type="gramStart"/>
            <w:r w:rsidRPr="00A90208">
              <w:rPr>
                <w:rFonts w:ascii="宋体" w:hAnsi="宋体"/>
              </w:rPr>
              <w:t>和荒磨砂轮</w:t>
            </w:r>
            <w:proofErr w:type="gramEnd"/>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bl>
    <w:p w:rsidR="00D250FF" w:rsidRPr="00A90208" w:rsidRDefault="00D250FF" w:rsidP="00A90208">
      <w:pPr>
        <w:spacing w:line="400" w:lineRule="exact"/>
        <w:ind w:firstLineChars="200" w:firstLine="420"/>
        <w:jc w:val="center"/>
        <w:rPr>
          <w:rFonts w:ascii="宋体" w:hAnsi="宋体"/>
        </w:rPr>
      </w:pPr>
    </w:p>
    <w:p w:rsidR="00D250FF" w:rsidRPr="00A90208" w:rsidRDefault="00EE3B35" w:rsidP="00A90208">
      <w:pPr>
        <w:spacing w:line="400" w:lineRule="exact"/>
        <w:ind w:firstLineChars="200" w:firstLine="420"/>
        <w:jc w:val="center"/>
        <w:rPr>
          <w:rFonts w:ascii="宋体" w:hAnsi="宋体"/>
        </w:rPr>
      </w:pPr>
      <w:r w:rsidRPr="00A90208">
        <w:rPr>
          <w:rFonts w:ascii="宋体" w:hAnsi="宋体" w:hint="eastAsia"/>
        </w:rPr>
        <w:t>表</w:t>
      </w:r>
      <w:r w:rsidRPr="00A90208">
        <w:rPr>
          <w:rFonts w:ascii="宋体" w:hAnsi="宋体"/>
          <w:bCs/>
        </w:rPr>
        <w:t xml:space="preserve">2 </w:t>
      </w:r>
      <w:r w:rsidRPr="00A90208">
        <w:rPr>
          <w:rFonts w:ascii="宋体" w:hAnsi="宋体" w:hint="eastAsia"/>
        </w:rPr>
        <w:t>（续）</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5572"/>
        <w:gridCol w:w="830"/>
        <w:gridCol w:w="830"/>
        <w:gridCol w:w="948"/>
        <w:gridCol w:w="830"/>
      </w:tblGrid>
      <w:tr w:rsidR="00A90208" w:rsidRPr="00A90208">
        <w:trPr>
          <w:cantSplit/>
          <w:trHeight w:val="221"/>
          <w:tblHeader/>
          <w:jc w:val="center"/>
        </w:trPr>
        <w:tc>
          <w:tcPr>
            <w:tcW w:w="699" w:type="dxa"/>
            <w:vMerge w:val="restart"/>
            <w:vAlign w:val="center"/>
          </w:tcPr>
          <w:p w:rsidR="00D250FF" w:rsidRPr="00A90208" w:rsidRDefault="00EE3B35">
            <w:pPr>
              <w:spacing w:line="400" w:lineRule="exact"/>
              <w:jc w:val="center"/>
              <w:rPr>
                <w:rFonts w:ascii="宋体" w:hAnsi="宋体"/>
              </w:rPr>
            </w:pPr>
            <w:r w:rsidRPr="00A90208">
              <w:rPr>
                <w:rFonts w:ascii="宋体" w:hAnsi="宋体" w:hint="eastAsia"/>
              </w:rPr>
              <w:t>序号</w:t>
            </w:r>
          </w:p>
        </w:tc>
        <w:tc>
          <w:tcPr>
            <w:tcW w:w="5572" w:type="dxa"/>
            <w:vMerge w:val="restart"/>
            <w:vAlign w:val="center"/>
          </w:tcPr>
          <w:p w:rsidR="00D250FF" w:rsidRPr="00A90208" w:rsidRDefault="00EE3B35">
            <w:pPr>
              <w:spacing w:line="400" w:lineRule="exact"/>
              <w:ind w:left="117"/>
              <w:jc w:val="center"/>
              <w:rPr>
                <w:rFonts w:ascii="宋体" w:hAnsi="宋体"/>
                <w:szCs w:val="21"/>
              </w:rPr>
            </w:pPr>
            <w:r w:rsidRPr="00A90208">
              <w:rPr>
                <w:rFonts w:ascii="宋体" w:hAnsi="宋体" w:hint="eastAsia"/>
                <w:szCs w:val="21"/>
              </w:rPr>
              <w:t>标准代号、名称</w:t>
            </w:r>
          </w:p>
        </w:tc>
        <w:tc>
          <w:tcPr>
            <w:tcW w:w="3438" w:type="dxa"/>
            <w:gridSpan w:val="4"/>
            <w:vAlign w:val="center"/>
          </w:tcPr>
          <w:p w:rsidR="00D250FF" w:rsidRPr="00A90208" w:rsidRDefault="00EE3B35">
            <w:pPr>
              <w:spacing w:line="400" w:lineRule="exact"/>
              <w:jc w:val="center"/>
              <w:rPr>
                <w:rFonts w:ascii="宋体" w:hAnsi="宋体"/>
              </w:rPr>
            </w:pPr>
            <w:r w:rsidRPr="00A90208">
              <w:rPr>
                <w:rFonts w:ascii="宋体" w:hAnsi="宋体" w:hint="eastAsia"/>
              </w:rPr>
              <w:t>产品单元</w:t>
            </w:r>
          </w:p>
        </w:tc>
      </w:tr>
      <w:tr w:rsidR="00A90208" w:rsidRPr="00A90208">
        <w:trPr>
          <w:cantSplit/>
          <w:trHeight w:val="667"/>
          <w:tblHeader/>
          <w:jc w:val="center"/>
        </w:trPr>
        <w:tc>
          <w:tcPr>
            <w:tcW w:w="699" w:type="dxa"/>
            <w:vMerge/>
          </w:tcPr>
          <w:p w:rsidR="00D250FF" w:rsidRPr="00A90208" w:rsidRDefault="00D250FF">
            <w:pPr>
              <w:spacing w:line="400" w:lineRule="exact"/>
              <w:rPr>
                <w:rFonts w:ascii="宋体" w:hAnsi="宋体"/>
              </w:rPr>
            </w:pPr>
          </w:p>
        </w:tc>
        <w:tc>
          <w:tcPr>
            <w:tcW w:w="5572" w:type="dxa"/>
            <w:vMerge/>
          </w:tcPr>
          <w:p w:rsidR="00D250FF" w:rsidRPr="00A90208" w:rsidRDefault="00D250FF">
            <w:pPr>
              <w:spacing w:line="400" w:lineRule="exact"/>
              <w:rPr>
                <w:rFonts w:ascii="宋体" w:hAnsi="宋体"/>
              </w:rPr>
            </w:pPr>
          </w:p>
        </w:tc>
        <w:tc>
          <w:tcPr>
            <w:tcW w:w="830" w:type="dxa"/>
            <w:vAlign w:val="center"/>
          </w:tcPr>
          <w:p w:rsidR="00D250FF" w:rsidRPr="00A90208" w:rsidRDefault="00EE3B35">
            <w:pPr>
              <w:jc w:val="center"/>
              <w:rPr>
                <w:rFonts w:ascii="宋体" w:hAnsi="宋体"/>
              </w:rPr>
            </w:pPr>
            <w:r w:rsidRPr="00A90208">
              <w:rPr>
                <w:rFonts w:ascii="宋体" w:hAnsi="宋体" w:hint="eastAsia"/>
              </w:rPr>
              <w:t>陶瓷</w:t>
            </w:r>
          </w:p>
          <w:p w:rsidR="00D250FF" w:rsidRPr="00A90208" w:rsidRDefault="00EE3B35">
            <w:pPr>
              <w:jc w:val="center"/>
              <w:rPr>
                <w:rFonts w:ascii="宋体" w:hAnsi="宋体"/>
              </w:rPr>
            </w:pPr>
            <w:r w:rsidRPr="00A90208">
              <w:rPr>
                <w:rFonts w:ascii="宋体" w:hAnsi="宋体" w:hint="eastAsia"/>
              </w:rPr>
              <w:t>结合剂（</w:t>
            </w:r>
            <w:r w:rsidRPr="00A90208">
              <w:rPr>
                <w:rFonts w:ascii="宋体" w:hAnsi="宋体"/>
              </w:rPr>
              <w:t>V）砂轮</w:t>
            </w:r>
          </w:p>
        </w:tc>
        <w:tc>
          <w:tcPr>
            <w:tcW w:w="830" w:type="dxa"/>
            <w:vAlign w:val="center"/>
          </w:tcPr>
          <w:p w:rsidR="00D250FF" w:rsidRPr="00A90208" w:rsidRDefault="00EE3B35">
            <w:pPr>
              <w:jc w:val="center"/>
              <w:rPr>
                <w:rFonts w:ascii="宋体" w:hAnsi="宋体"/>
              </w:rPr>
            </w:pPr>
            <w:r w:rsidRPr="00A90208">
              <w:rPr>
                <w:rFonts w:ascii="宋体" w:hAnsi="宋体" w:hint="eastAsia"/>
              </w:rPr>
              <w:t>树脂</w:t>
            </w:r>
          </w:p>
          <w:p w:rsidR="00D250FF" w:rsidRPr="00A90208" w:rsidRDefault="00EE3B35">
            <w:pPr>
              <w:jc w:val="center"/>
              <w:rPr>
                <w:rFonts w:ascii="宋体" w:hAnsi="宋体"/>
              </w:rPr>
            </w:pPr>
            <w:r w:rsidRPr="00A90208">
              <w:rPr>
                <w:rFonts w:ascii="宋体" w:hAnsi="宋体" w:hint="eastAsia"/>
              </w:rPr>
              <w:t>结合剂（</w:t>
            </w:r>
            <w:r w:rsidRPr="00A90208">
              <w:rPr>
                <w:rFonts w:ascii="宋体" w:hAnsi="宋体"/>
              </w:rPr>
              <w:t>B）砂轮</w:t>
            </w:r>
          </w:p>
        </w:tc>
        <w:tc>
          <w:tcPr>
            <w:tcW w:w="948" w:type="dxa"/>
            <w:vAlign w:val="center"/>
          </w:tcPr>
          <w:p w:rsidR="00D250FF" w:rsidRPr="00A90208" w:rsidRDefault="00EE3B35">
            <w:pPr>
              <w:jc w:val="center"/>
              <w:rPr>
                <w:rFonts w:ascii="宋体" w:hAnsi="宋体"/>
              </w:rPr>
            </w:pPr>
            <w:r w:rsidRPr="00A90208">
              <w:rPr>
                <w:rFonts w:ascii="宋体" w:hAnsi="宋体" w:hint="eastAsia"/>
                <w:kern w:val="0"/>
              </w:rPr>
              <w:t>纤维增强树脂结合剂（</w:t>
            </w:r>
            <w:r w:rsidRPr="00A90208">
              <w:rPr>
                <w:rFonts w:ascii="宋体" w:hAnsi="宋体"/>
                <w:kern w:val="0"/>
              </w:rPr>
              <w:t>BF）砂轮</w:t>
            </w:r>
          </w:p>
        </w:tc>
        <w:tc>
          <w:tcPr>
            <w:tcW w:w="830" w:type="dxa"/>
            <w:vAlign w:val="center"/>
          </w:tcPr>
          <w:p w:rsidR="00D250FF" w:rsidRPr="00A90208" w:rsidRDefault="00EE3B35">
            <w:pPr>
              <w:jc w:val="center"/>
              <w:rPr>
                <w:rFonts w:ascii="宋体" w:hAnsi="宋体"/>
              </w:rPr>
            </w:pPr>
            <w:r w:rsidRPr="00A90208">
              <w:rPr>
                <w:rFonts w:ascii="宋体" w:hAnsi="宋体" w:hint="eastAsia"/>
              </w:rPr>
              <w:t>橡胶</w:t>
            </w:r>
          </w:p>
          <w:p w:rsidR="00D250FF" w:rsidRPr="00A90208" w:rsidRDefault="00EE3B35">
            <w:pPr>
              <w:jc w:val="center"/>
              <w:rPr>
                <w:rFonts w:ascii="宋体" w:hAnsi="宋体"/>
              </w:rPr>
            </w:pPr>
            <w:r w:rsidRPr="00A90208">
              <w:rPr>
                <w:rFonts w:ascii="宋体" w:hAnsi="宋体" w:hint="eastAsia"/>
              </w:rPr>
              <w:t>结合剂（</w:t>
            </w:r>
            <w:r w:rsidRPr="00A90208">
              <w:rPr>
                <w:rFonts w:ascii="宋体" w:hAnsi="宋体"/>
              </w:rPr>
              <w:t>R）砂轮</w:t>
            </w:r>
          </w:p>
        </w:tc>
      </w:tr>
      <w:tr w:rsidR="00A90208" w:rsidRPr="00A90208">
        <w:trPr>
          <w:cantSplit/>
          <w:trHeight w:val="373"/>
          <w:tblHeader/>
          <w:jc w:val="center"/>
        </w:trPr>
        <w:tc>
          <w:tcPr>
            <w:tcW w:w="9709" w:type="dxa"/>
            <w:gridSpan w:val="6"/>
          </w:tcPr>
          <w:p w:rsidR="00D250FF" w:rsidRPr="00A90208" w:rsidRDefault="00EE3B35">
            <w:pPr>
              <w:spacing w:line="400" w:lineRule="exact"/>
              <w:jc w:val="center"/>
              <w:rPr>
                <w:rFonts w:ascii="宋体" w:hAnsi="宋体"/>
              </w:rPr>
            </w:pPr>
            <w:r w:rsidRPr="00A90208">
              <w:rPr>
                <w:rFonts w:ascii="宋体" w:hAnsi="宋体" w:hint="eastAsia"/>
              </w:rPr>
              <w:t>产品标准</w:t>
            </w:r>
          </w:p>
        </w:tc>
      </w:tr>
      <w:tr w:rsidR="00A90208" w:rsidRPr="00A90208">
        <w:trPr>
          <w:trHeight w:hRule="exact" w:val="737"/>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18</w:t>
            </w:r>
          </w:p>
        </w:tc>
        <w:tc>
          <w:tcPr>
            <w:tcW w:w="5572" w:type="dxa"/>
            <w:vAlign w:val="center"/>
          </w:tcPr>
          <w:p w:rsidR="00D250FF" w:rsidRPr="00A90208" w:rsidRDefault="00EE3B35">
            <w:pPr>
              <w:spacing w:line="360" w:lineRule="exact"/>
              <w:rPr>
                <w:rFonts w:ascii="宋体" w:hAnsi="宋体"/>
              </w:rPr>
            </w:pPr>
            <w:r w:rsidRPr="00A90208">
              <w:rPr>
                <w:rFonts w:ascii="宋体" w:hAnsi="宋体"/>
              </w:rPr>
              <w:t>GB/T 4127.13</w:t>
            </w:r>
            <w:r w:rsidRPr="00A90208">
              <w:rPr>
                <w:rFonts w:ascii="宋体" w:hAnsi="宋体" w:hint="eastAsia"/>
              </w:rPr>
              <w:t>—</w:t>
            </w:r>
            <w:r w:rsidRPr="00A90208">
              <w:rPr>
                <w:rFonts w:ascii="宋体" w:hAnsi="宋体"/>
              </w:rPr>
              <w:t>2008</w:t>
            </w:r>
            <w:r w:rsidRPr="00A90208">
              <w:rPr>
                <w:rFonts w:ascii="宋体" w:hAnsi="宋体" w:hint="eastAsia"/>
              </w:rPr>
              <w:t xml:space="preserve">  固结磨具尺寸第</w:t>
            </w:r>
            <w:r w:rsidRPr="00A90208">
              <w:rPr>
                <w:rFonts w:ascii="宋体" w:hAnsi="宋体"/>
              </w:rPr>
              <w:t>13部分:立式</w:t>
            </w:r>
            <w:proofErr w:type="gramStart"/>
            <w:r w:rsidRPr="00A90208">
              <w:rPr>
                <w:rFonts w:ascii="宋体" w:hAnsi="宋体"/>
              </w:rPr>
              <w:t>砂轮机</w:t>
            </w:r>
            <w:proofErr w:type="gramEnd"/>
            <w:r w:rsidRPr="00A90208">
              <w:rPr>
                <w:rFonts w:ascii="宋体" w:hAnsi="宋体"/>
              </w:rPr>
              <w:t>用去毛刺</w:t>
            </w:r>
            <w:proofErr w:type="gramStart"/>
            <w:r w:rsidRPr="00A90208">
              <w:rPr>
                <w:rFonts w:ascii="宋体" w:hAnsi="宋体"/>
              </w:rPr>
              <w:t>和荒磨砂轮</w:t>
            </w:r>
            <w:proofErr w:type="gramEnd"/>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737"/>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19</w:t>
            </w:r>
          </w:p>
        </w:tc>
        <w:tc>
          <w:tcPr>
            <w:tcW w:w="5572" w:type="dxa"/>
            <w:vAlign w:val="center"/>
          </w:tcPr>
          <w:p w:rsidR="00D250FF" w:rsidRPr="00A90208" w:rsidRDefault="00EE3B35">
            <w:pPr>
              <w:spacing w:line="360" w:lineRule="exact"/>
              <w:rPr>
                <w:rFonts w:ascii="宋体" w:hAnsi="宋体"/>
              </w:rPr>
            </w:pPr>
            <w:r w:rsidRPr="00A90208">
              <w:rPr>
                <w:rFonts w:ascii="宋体" w:hAnsi="宋体"/>
              </w:rPr>
              <w:t>GB/T 4127.14</w:t>
            </w:r>
            <w:r w:rsidRPr="00A90208">
              <w:rPr>
                <w:rFonts w:ascii="宋体" w:hAnsi="宋体" w:hint="eastAsia"/>
              </w:rPr>
              <w:t>—</w:t>
            </w:r>
            <w:r w:rsidRPr="00A90208">
              <w:rPr>
                <w:rFonts w:ascii="宋体" w:hAnsi="宋体"/>
              </w:rPr>
              <w:t>2008</w:t>
            </w:r>
            <w:r w:rsidRPr="00A90208">
              <w:rPr>
                <w:rFonts w:ascii="宋体" w:hAnsi="宋体" w:hint="eastAsia"/>
              </w:rPr>
              <w:t xml:space="preserve">  固结磨具尺寸第</w:t>
            </w:r>
            <w:r w:rsidRPr="00A90208">
              <w:rPr>
                <w:rFonts w:ascii="宋体" w:hAnsi="宋体"/>
              </w:rPr>
              <w:t>14部分:角向砂轮机用去毛刺、</w:t>
            </w:r>
            <w:proofErr w:type="gramStart"/>
            <w:r w:rsidRPr="00A90208">
              <w:rPr>
                <w:rFonts w:ascii="宋体" w:hAnsi="宋体"/>
              </w:rPr>
              <w:t>荒磨和</w:t>
            </w:r>
            <w:proofErr w:type="gramEnd"/>
            <w:r w:rsidRPr="00A90208">
              <w:rPr>
                <w:rFonts w:ascii="宋体" w:hAnsi="宋体"/>
              </w:rPr>
              <w:t>粗磨砂轮</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737"/>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20</w:t>
            </w:r>
          </w:p>
        </w:tc>
        <w:tc>
          <w:tcPr>
            <w:tcW w:w="5572" w:type="dxa"/>
            <w:vAlign w:val="center"/>
          </w:tcPr>
          <w:p w:rsidR="00D250FF" w:rsidRPr="00A90208" w:rsidRDefault="00EE3B35">
            <w:pPr>
              <w:spacing w:line="360" w:lineRule="exact"/>
              <w:rPr>
                <w:rFonts w:ascii="宋体" w:hAnsi="宋体"/>
              </w:rPr>
            </w:pPr>
            <w:r w:rsidRPr="00A90208">
              <w:rPr>
                <w:rFonts w:ascii="宋体" w:hAnsi="宋体"/>
              </w:rPr>
              <w:t>GB/T 4127.15</w:t>
            </w:r>
            <w:r w:rsidRPr="00A90208">
              <w:rPr>
                <w:rFonts w:ascii="宋体" w:hAnsi="宋体" w:hint="eastAsia"/>
              </w:rPr>
              <w:t>—</w:t>
            </w:r>
            <w:r w:rsidRPr="00A90208">
              <w:rPr>
                <w:rFonts w:ascii="宋体" w:hAnsi="宋体"/>
              </w:rPr>
              <w:t>2007</w:t>
            </w:r>
            <w:r w:rsidRPr="00A90208">
              <w:rPr>
                <w:rFonts w:ascii="宋体" w:hAnsi="宋体" w:hint="eastAsia"/>
              </w:rPr>
              <w:t xml:space="preserve">  固结磨具尺寸第</w:t>
            </w:r>
            <w:r w:rsidRPr="00A90208">
              <w:rPr>
                <w:rFonts w:ascii="宋体" w:hAnsi="宋体"/>
              </w:rPr>
              <w:t>15部分:固定式或移动式切割机用切割砂轮</w:t>
            </w:r>
          </w:p>
        </w:tc>
        <w:tc>
          <w:tcPr>
            <w:tcW w:w="830"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737"/>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21</w:t>
            </w:r>
          </w:p>
        </w:tc>
        <w:tc>
          <w:tcPr>
            <w:tcW w:w="5572" w:type="dxa"/>
            <w:vAlign w:val="center"/>
          </w:tcPr>
          <w:p w:rsidR="00D250FF" w:rsidRPr="00A90208" w:rsidRDefault="00EE3B35">
            <w:pPr>
              <w:spacing w:line="360" w:lineRule="exact"/>
              <w:rPr>
                <w:rFonts w:ascii="宋体" w:hAnsi="宋体"/>
              </w:rPr>
            </w:pPr>
            <w:r w:rsidRPr="00A90208">
              <w:rPr>
                <w:rFonts w:ascii="宋体" w:hAnsi="宋体"/>
              </w:rPr>
              <w:t>GB/T 4127.16</w:t>
            </w:r>
            <w:r w:rsidRPr="00A90208">
              <w:rPr>
                <w:rFonts w:ascii="宋体" w:hAnsi="宋体" w:hint="eastAsia"/>
              </w:rPr>
              <w:t>—</w:t>
            </w:r>
            <w:r w:rsidRPr="00A90208">
              <w:rPr>
                <w:rFonts w:ascii="宋体" w:hAnsi="宋体"/>
              </w:rPr>
              <w:t>2007</w:t>
            </w:r>
            <w:r w:rsidRPr="00A90208">
              <w:rPr>
                <w:rFonts w:ascii="宋体" w:hAnsi="宋体" w:hint="eastAsia"/>
              </w:rPr>
              <w:t xml:space="preserve">  固结磨具尺寸第</w:t>
            </w:r>
            <w:r w:rsidRPr="00A90208">
              <w:rPr>
                <w:rFonts w:ascii="宋体" w:hAnsi="宋体"/>
              </w:rPr>
              <w:t>16部分:手持式电动工具用切割砂轮</w:t>
            </w:r>
          </w:p>
        </w:tc>
        <w:tc>
          <w:tcPr>
            <w:tcW w:w="830"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22</w:t>
            </w:r>
          </w:p>
        </w:tc>
        <w:tc>
          <w:tcPr>
            <w:tcW w:w="5572" w:type="dxa"/>
            <w:vAlign w:val="center"/>
          </w:tcPr>
          <w:p w:rsidR="00D250FF" w:rsidRPr="00A90208" w:rsidRDefault="00EE3B35">
            <w:pPr>
              <w:spacing w:line="360" w:lineRule="exact"/>
              <w:rPr>
                <w:rFonts w:ascii="宋体" w:hAnsi="宋体"/>
              </w:rPr>
            </w:pPr>
            <w:r w:rsidRPr="00A90208">
              <w:rPr>
                <w:rFonts w:ascii="宋体" w:hAnsi="宋体"/>
              </w:rPr>
              <w:t>GB/T 23541</w:t>
            </w:r>
            <w:r w:rsidRPr="00A90208">
              <w:rPr>
                <w:rFonts w:ascii="宋体" w:hAnsi="宋体" w:hint="eastAsia"/>
              </w:rPr>
              <w:t>—</w:t>
            </w:r>
            <w:r w:rsidRPr="00A90208">
              <w:rPr>
                <w:rFonts w:ascii="宋体" w:hAnsi="宋体"/>
              </w:rPr>
              <w:t>2009</w:t>
            </w:r>
            <w:r w:rsidRPr="00A90208">
              <w:rPr>
                <w:rFonts w:ascii="宋体" w:hAnsi="宋体" w:hint="eastAsia"/>
              </w:rPr>
              <w:t xml:space="preserve">  固结磨具磨钢球砂轮</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23</w:t>
            </w:r>
          </w:p>
        </w:tc>
        <w:tc>
          <w:tcPr>
            <w:tcW w:w="5572" w:type="dxa"/>
            <w:vAlign w:val="center"/>
          </w:tcPr>
          <w:p w:rsidR="00D250FF" w:rsidRPr="00A90208" w:rsidRDefault="00EE3B35">
            <w:pPr>
              <w:spacing w:line="360" w:lineRule="exact"/>
              <w:rPr>
                <w:rFonts w:ascii="宋体" w:hAnsi="宋体"/>
              </w:rPr>
            </w:pPr>
            <w:r w:rsidRPr="00A90208">
              <w:rPr>
                <w:rFonts w:ascii="宋体" w:hAnsi="宋体"/>
              </w:rPr>
              <w:t>JB/T 3631</w:t>
            </w:r>
            <w:r w:rsidRPr="00A90208">
              <w:rPr>
                <w:rFonts w:ascii="宋体" w:hAnsi="宋体" w:hint="eastAsia"/>
              </w:rPr>
              <w:t>—</w:t>
            </w:r>
            <w:r w:rsidRPr="00A90208">
              <w:rPr>
                <w:rFonts w:ascii="宋体" w:hAnsi="宋体"/>
              </w:rPr>
              <w:t>2005</w:t>
            </w:r>
            <w:r w:rsidRPr="00A90208">
              <w:rPr>
                <w:rFonts w:ascii="宋体" w:hAnsi="宋体" w:hint="eastAsia"/>
              </w:rPr>
              <w:t xml:space="preserve">  普通磨具树脂重负荷磨削砂轮</w:t>
            </w:r>
          </w:p>
        </w:tc>
        <w:tc>
          <w:tcPr>
            <w:tcW w:w="830"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24</w:t>
            </w:r>
          </w:p>
        </w:tc>
        <w:tc>
          <w:tcPr>
            <w:tcW w:w="5572" w:type="dxa"/>
            <w:vAlign w:val="center"/>
          </w:tcPr>
          <w:p w:rsidR="00D250FF" w:rsidRPr="00A90208" w:rsidRDefault="00EE3B35">
            <w:pPr>
              <w:spacing w:line="360" w:lineRule="exact"/>
              <w:rPr>
                <w:rFonts w:ascii="宋体" w:hAnsi="宋体"/>
              </w:rPr>
            </w:pPr>
            <w:r w:rsidRPr="00A90208">
              <w:rPr>
                <w:rFonts w:ascii="宋体" w:hAnsi="宋体"/>
              </w:rPr>
              <w:t>JB/T 3715</w:t>
            </w:r>
            <w:r w:rsidRPr="00A90208">
              <w:rPr>
                <w:rFonts w:ascii="宋体" w:hAnsi="宋体" w:hint="eastAsia"/>
              </w:rPr>
              <w:t>—</w:t>
            </w:r>
            <w:r w:rsidRPr="00A90208">
              <w:rPr>
                <w:rFonts w:ascii="宋体" w:hAnsi="宋体"/>
              </w:rPr>
              <w:t>2006</w:t>
            </w:r>
            <w:r w:rsidRPr="00A90208">
              <w:rPr>
                <w:rFonts w:ascii="宋体" w:hAnsi="宋体" w:hint="eastAsia"/>
              </w:rPr>
              <w:t xml:space="preserve">  固结磨具修磨用</w:t>
            </w:r>
            <w:proofErr w:type="gramStart"/>
            <w:r w:rsidRPr="00A90208">
              <w:rPr>
                <w:rFonts w:ascii="宋体" w:hAnsi="宋体" w:hint="eastAsia"/>
              </w:rPr>
              <w:t>钹</w:t>
            </w:r>
            <w:proofErr w:type="gramEnd"/>
            <w:r w:rsidRPr="00A90208">
              <w:rPr>
                <w:rFonts w:ascii="宋体" w:hAnsi="宋体" w:hint="eastAsia"/>
              </w:rPr>
              <w:t>形砂轮</w:t>
            </w:r>
          </w:p>
        </w:tc>
        <w:tc>
          <w:tcPr>
            <w:tcW w:w="830"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25</w:t>
            </w:r>
          </w:p>
        </w:tc>
        <w:tc>
          <w:tcPr>
            <w:tcW w:w="5572" w:type="dxa"/>
            <w:vAlign w:val="center"/>
          </w:tcPr>
          <w:p w:rsidR="00D250FF" w:rsidRPr="00A90208" w:rsidRDefault="00EE3B35">
            <w:pPr>
              <w:spacing w:line="360" w:lineRule="exact"/>
              <w:rPr>
                <w:rFonts w:ascii="宋体" w:hAnsi="宋体"/>
              </w:rPr>
            </w:pPr>
            <w:r w:rsidRPr="00A90208">
              <w:rPr>
                <w:rFonts w:ascii="宋体" w:hAnsi="宋体"/>
              </w:rPr>
              <w:t>JB/T 4175</w:t>
            </w:r>
            <w:r w:rsidRPr="00A90208">
              <w:rPr>
                <w:rFonts w:ascii="宋体" w:hAnsi="宋体" w:hint="eastAsia"/>
              </w:rPr>
              <w:t>—</w:t>
            </w:r>
            <w:r w:rsidRPr="00A90208">
              <w:rPr>
                <w:rFonts w:ascii="宋体" w:hAnsi="宋体"/>
              </w:rPr>
              <w:t>2006</w:t>
            </w:r>
            <w:r w:rsidRPr="00A90208">
              <w:rPr>
                <w:rFonts w:ascii="宋体" w:hAnsi="宋体" w:hint="eastAsia"/>
              </w:rPr>
              <w:t xml:space="preserve">  固结磨具纤维增强树脂切割砂轮</w:t>
            </w:r>
          </w:p>
        </w:tc>
        <w:tc>
          <w:tcPr>
            <w:tcW w:w="830"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26</w:t>
            </w:r>
          </w:p>
        </w:tc>
        <w:tc>
          <w:tcPr>
            <w:tcW w:w="5572" w:type="dxa"/>
            <w:vAlign w:val="center"/>
          </w:tcPr>
          <w:p w:rsidR="00D250FF" w:rsidRPr="00A90208" w:rsidRDefault="00EE3B35">
            <w:pPr>
              <w:spacing w:line="380" w:lineRule="exact"/>
              <w:rPr>
                <w:rFonts w:ascii="宋体" w:hAnsi="宋体"/>
              </w:rPr>
            </w:pPr>
            <w:r w:rsidRPr="00A90208">
              <w:rPr>
                <w:rFonts w:ascii="宋体" w:hAnsi="宋体"/>
              </w:rPr>
              <w:t>JB/T 6083</w:t>
            </w:r>
            <w:r w:rsidRPr="00A90208">
              <w:rPr>
                <w:rFonts w:ascii="宋体" w:hAnsi="宋体" w:hint="eastAsia"/>
              </w:rPr>
              <w:t>—</w:t>
            </w:r>
            <w:r w:rsidRPr="00A90208">
              <w:rPr>
                <w:rFonts w:ascii="宋体" w:hAnsi="宋体"/>
              </w:rPr>
              <w:t>2006</w:t>
            </w:r>
            <w:r w:rsidRPr="00A90208">
              <w:rPr>
                <w:rFonts w:ascii="宋体" w:hAnsi="宋体" w:hint="eastAsia"/>
              </w:rPr>
              <w:t xml:space="preserve">  固结磨具碾米砂轮</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27</w:t>
            </w:r>
          </w:p>
        </w:tc>
        <w:tc>
          <w:tcPr>
            <w:tcW w:w="5572" w:type="dxa"/>
            <w:vAlign w:val="center"/>
          </w:tcPr>
          <w:p w:rsidR="00D250FF" w:rsidRPr="00A90208" w:rsidRDefault="00EE3B35">
            <w:pPr>
              <w:spacing w:line="380" w:lineRule="exact"/>
              <w:rPr>
                <w:rFonts w:ascii="宋体" w:hAnsi="宋体"/>
              </w:rPr>
            </w:pPr>
            <w:r w:rsidRPr="00A90208">
              <w:rPr>
                <w:rFonts w:ascii="宋体" w:hAnsi="宋体"/>
              </w:rPr>
              <w:t>JB/T 6353</w:t>
            </w:r>
            <w:r w:rsidRPr="00A90208">
              <w:rPr>
                <w:rFonts w:ascii="宋体" w:hAnsi="宋体" w:hint="eastAsia"/>
              </w:rPr>
              <w:t>—</w:t>
            </w:r>
            <w:r w:rsidRPr="00A90208">
              <w:rPr>
                <w:rFonts w:ascii="宋体" w:hAnsi="宋体"/>
              </w:rPr>
              <w:t>2015</w:t>
            </w:r>
            <w:r w:rsidRPr="00A90208">
              <w:rPr>
                <w:rFonts w:ascii="宋体" w:hAnsi="宋体" w:hint="eastAsia"/>
              </w:rPr>
              <w:t xml:space="preserve">  固结磨具树脂和橡胶薄片砂轮</w:t>
            </w:r>
          </w:p>
        </w:tc>
        <w:tc>
          <w:tcPr>
            <w:tcW w:w="830"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28</w:t>
            </w:r>
          </w:p>
        </w:tc>
        <w:tc>
          <w:tcPr>
            <w:tcW w:w="5572" w:type="dxa"/>
            <w:vAlign w:val="center"/>
          </w:tcPr>
          <w:p w:rsidR="00D250FF" w:rsidRPr="00A90208" w:rsidRDefault="00EE3B35">
            <w:pPr>
              <w:spacing w:line="380" w:lineRule="exact"/>
              <w:rPr>
                <w:rFonts w:ascii="宋体" w:hAnsi="宋体"/>
              </w:rPr>
            </w:pPr>
            <w:r w:rsidRPr="00A90208">
              <w:rPr>
                <w:rFonts w:ascii="宋体" w:hAnsi="宋体"/>
              </w:rPr>
              <w:t>JB/T 7983</w:t>
            </w:r>
            <w:r w:rsidRPr="00A90208">
              <w:rPr>
                <w:rFonts w:ascii="宋体" w:hAnsi="宋体" w:hint="eastAsia"/>
              </w:rPr>
              <w:t>—</w:t>
            </w:r>
            <w:r w:rsidRPr="00A90208">
              <w:rPr>
                <w:rFonts w:ascii="宋体" w:hAnsi="宋体"/>
              </w:rPr>
              <w:t>2013</w:t>
            </w:r>
            <w:r w:rsidRPr="00A90208">
              <w:rPr>
                <w:rFonts w:ascii="宋体" w:hAnsi="宋体" w:hint="eastAsia"/>
              </w:rPr>
              <w:t xml:space="preserve">  固结磨具螺栓紧固砂轮</w:t>
            </w:r>
          </w:p>
        </w:tc>
        <w:tc>
          <w:tcPr>
            <w:tcW w:w="830"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29</w:t>
            </w:r>
          </w:p>
        </w:tc>
        <w:tc>
          <w:tcPr>
            <w:tcW w:w="5572" w:type="dxa"/>
            <w:vAlign w:val="center"/>
          </w:tcPr>
          <w:p w:rsidR="00D250FF" w:rsidRPr="00A90208" w:rsidRDefault="00EE3B35">
            <w:pPr>
              <w:spacing w:line="380" w:lineRule="exact"/>
              <w:jc w:val="left"/>
              <w:rPr>
                <w:rFonts w:ascii="宋体" w:hAnsi="宋体"/>
              </w:rPr>
            </w:pPr>
            <w:r w:rsidRPr="00A90208">
              <w:rPr>
                <w:rFonts w:ascii="宋体" w:hAnsi="宋体"/>
              </w:rPr>
              <w:t>JB/T 7992</w:t>
            </w:r>
            <w:r w:rsidRPr="00A90208">
              <w:rPr>
                <w:rFonts w:ascii="宋体" w:hAnsi="宋体" w:hint="eastAsia"/>
              </w:rPr>
              <w:t>—</w:t>
            </w:r>
            <w:r w:rsidRPr="00A90208">
              <w:rPr>
                <w:rFonts w:ascii="宋体" w:hAnsi="宋体"/>
              </w:rPr>
              <w:t>2004</w:t>
            </w:r>
            <w:r w:rsidRPr="00A90208">
              <w:rPr>
                <w:rFonts w:ascii="宋体" w:hAnsi="宋体" w:hint="eastAsia"/>
              </w:rPr>
              <w:t xml:space="preserve">  普通磨具外观、尺寸和形位公差试验方法</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30</w:t>
            </w:r>
          </w:p>
        </w:tc>
        <w:tc>
          <w:tcPr>
            <w:tcW w:w="5572" w:type="dxa"/>
            <w:vAlign w:val="center"/>
          </w:tcPr>
          <w:p w:rsidR="00D250FF" w:rsidRPr="00A90208" w:rsidRDefault="00EE3B35">
            <w:pPr>
              <w:spacing w:line="380" w:lineRule="exact"/>
              <w:rPr>
                <w:rFonts w:ascii="宋体" w:hAnsi="宋体"/>
              </w:rPr>
            </w:pPr>
            <w:r w:rsidRPr="00A90208">
              <w:rPr>
                <w:rFonts w:ascii="宋体" w:hAnsi="宋体"/>
              </w:rPr>
              <w:t>JB/T 8338</w:t>
            </w:r>
            <w:r w:rsidRPr="00A90208">
              <w:rPr>
                <w:rFonts w:ascii="宋体" w:hAnsi="宋体" w:hint="eastAsia"/>
              </w:rPr>
              <w:t>—</w:t>
            </w:r>
            <w:r w:rsidRPr="00A90208">
              <w:rPr>
                <w:rFonts w:ascii="宋体" w:hAnsi="宋体"/>
              </w:rPr>
              <w:t>2012</w:t>
            </w:r>
            <w:r w:rsidRPr="00A90208">
              <w:rPr>
                <w:rFonts w:ascii="宋体" w:hAnsi="宋体" w:hint="eastAsia"/>
              </w:rPr>
              <w:t xml:space="preserve">  固结磨具磨轴承球基面砂轮</w:t>
            </w:r>
          </w:p>
        </w:tc>
        <w:tc>
          <w:tcPr>
            <w:tcW w:w="830"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31</w:t>
            </w:r>
          </w:p>
        </w:tc>
        <w:tc>
          <w:tcPr>
            <w:tcW w:w="5572" w:type="dxa"/>
            <w:vAlign w:val="center"/>
          </w:tcPr>
          <w:p w:rsidR="00D250FF" w:rsidRPr="00A90208" w:rsidRDefault="00EE3B35">
            <w:pPr>
              <w:tabs>
                <w:tab w:val="right" w:leader="dot" w:pos="9060"/>
              </w:tabs>
              <w:spacing w:line="380" w:lineRule="exact"/>
              <w:rPr>
                <w:rFonts w:ascii="宋体" w:hAnsi="宋体"/>
              </w:rPr>
            </w:pPr>
            <w:r w:rsidRPr="00A90208">
              <w:rPr>
                <w:rFonts w:ascii="宋体" w:hAnsi="宋体"/>
              </w:rPr>
              <w:t>JB/T 8373</w:t>
            </w:r>
            <w:r w:rsidRPr="00A90208">
              <w:rPr>
                <w:rFonts w:ascii="宋体" w:hAnsi="宋体" w:hint="eastAsia"/>
              </w:rPr>
              <w:t>—</w:t>
            </w:r>
            <w:r w:rsidRPr="00A90208">
              <w:rPr>
                <w:rFonts w:ascii="宋体" w:hAnsi="宋体"/>
              </w:rPr>
              <w:t>2012</w:t>
            </w:r>
            <w:r w:rsidRPr="00A90208">
              <w:rPr>
                <w:rFonts w:ascii="宋体" w:hAnsi="宋体" w:hint="eastAsia"/>
              </w:rPr>
              <w:t xml:space="preserve">  固结磨具蜗杆砂轮</w:t>
            </w:r>
          </w:p>
        </w:tc>
        <w:tc>
          <w:tcPr>
            <w:tcW w:w="830" w:type="dxa"/>
            <w:vAlign w:val="center"/>
          </w:tcPr>
          <w:p w:rsidR="00D250FF" w:rsidRPr="00A90208" w:rsidRDefault="00EE3B35">
            <w:pPr>
              <w:tabs>
                <w:tab w:val="right" w:leader="dot" w:pos="9060"/>
              </w:tabs>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D250FF">
            <w:pPr>
              <w:spacing w:line="400" w:lineRule="exact"/>
              <w:jc w:val="center"/>
              <w:rPr>
                <w:rFonts w:ascii="宋体" w:hAnsi="宋体"/>
              </w:rPr>
            </w:pP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rPr>
              <w:t>32</w:t>
            </w:r>
          </w:p>
        </w:tc>
        <w:tc>
          <w:tcPr>
            <w:tcW w:w="5572" w:type="dxa"/>
            <w:vAlign w:val="center"/>
          </w:tcPr>
          <w:p w:rsidR="00D250FF" w:rsidRPr="00A90208" w:rsidRDefault="00EE3B35">
            <w:pPr>
              <w:spacing w:line="380" w:lineRule="exact"/>
              <w:rPr>
                <w:rFonts w:ascii="宋体" w:hAnsi="宋体"/>
              </w:rPr>
            </w:pPr>
            <w:r w:rsidRPr="00A90208">
              <w:rPr>
                <w:rFonts w:ascii="宋体" w:hAnsi="宋体"/>
              </w:rPr>
              <w:t>JB/T 10039</w:t>
            </w:r>
            <w:r w:rsidRPr="00A90208">
              <w:rPr>
                <w:rFonts w:ascii="宋体" w:hAnsi="宋体" w:hint="eastAsia"/>
              </w:rPr>
              <w:t>—</w:t>
            </w:r>
            <w:r w:rsidRPr="00A90208">
              <w:rPr>
                <w:rFonts w:ascii="宋体" w:hAnsi="宋体"/>
              </w:rPr>
              <w:t>2013</w:t>
            </w:r>
            <w:r w:rsidRPr="00A90208">
              <w:rPr>
                <w:rFonts w:ascii="宋体" w:hAnsi="宋体" w:hint="eastAsia"/>
              </w:rPr>
              <w:t xml:space="preserve">  固结磨具深切缓进给磨砂轮</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D250FF">
            <w:pPr>
              <w:spacing w:line="400" w:lineRule="exact"/>
              <w:jc w:val="center"/>
              <w:rPr>
                <w:rFonts w:ascii="宋体" w:hAnsi="宋体"/>
              </w:rPr>
            </w:pP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hint="eastAsia"/>
              </w:rPr>
              <w:t>33</w:t>
            </w:r>
          </w:p>
        </w:tc>
        <w:tc>
          <w:tcPr>
            <w:tcW w:w="5572" w:type="dxa"/>
          </w:tcPr>
          <w:p w:rsidR="00D250FF" w:rsidRPr="00A90208" w:rsidRDefault="00EE3B35">
            <w:pPr>
              <w:spacing w:line="380" w:lineRule="exact"/>
              <w:rPr>
                <w:rFonts w:ascii="宋体" w:hAnsi="宋体"/>
              </w:rPr>
            </w:pPr>
            <w:r w:rsidRPr="00A90208">
              <w:rPr>
                <w:rFonts w:ascii="宋体" w:hAnsi="宋体"/>
              </w:rPr>
              <w:t>JB/T 10450</w:t>
            </w:r>
            <w:r w:rsidRPr="00A90208">
              <w:rPr>
                <w:rFonts w:ascii="宋体" w:hAnsi="宋体" w:hint="eastAsia"/>
              </w:rPr>
              <w:t>—</w:t>
            </w:r>
            <w:r w:rsidRPr="00A90208">
              <w:rPr>
                <w:rFonts w:ascii="宋体" w:hAnsi="宋体"/>
              </w:rPr>
              <w:t>2015</w:t>
            </w:r>
            <w:r w:rsidRPr="00A90208">
              <w:rPr>
                <w:rFonts w:ascii="宋体" w:hAnsi="宋体" w:hint="eastAsia"/>
              </w:rPr>
              <w:t xml:space="preserve">  固结磨具检验规则</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hint="eastAsia"/>
              </w:rPr>
              <w:t>34</w:t>
            </w:r>
          </w:p>
        </w:tc>
        <w:tc>
          <w:tcPr>
            <w:tcW w:w="5572" w:type="dxa"/>
            <w:vAlign w:val="center"/>
          </w:tcPr>
          <w:p w:rsidR="00D250FF" w:rsidRPr="00A90208" w:rsidRDefault="00EE3B35">
            <w:pPr>
              <w:spacing w:line="380" w:lineRule="exact"/>
              <w:rPr>
                <w:rFonts w:ascii="宋体" w:hAnsi="宋体"/>
              </w:rPr>
            </w:pPr>
            <w:r w:rsidRPr="00A90208">
              <w:rPr>
                <w:rFonts w:ascii="宋体" w:hAnsi="宋体"/>
                <w:kern w:val="0"/>
              </w:rPr>
              <w:t>JB/T 11286—2012</w:t>
            </w:r>
            <w:r w:rsidRPr="00A90208">
              <w:rPr>
                <w:rFonts w:ascii="宋体" w:hAnsi="宋体" w:hint="eastAsia"/>
                <w:kern w:val="0"/>
              </w:rPr>
              <w:t xml:space="preserve">  固结磨具烧结刚玉砂轮</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D250FF">
            <w:pPr>
              <w:spacing w:line="400" w:lineRule="exact"/>
              <w:jc w:val="center"/>
              <w:rPr>
                <w:rFonts w:ascii="宋体" w:hAnsi="宋体"/>
              </w:rPr>
            </w:pP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vAlign w:val="center"/>
          </w:tcPr>
          <w:p w:rsidR="00D250FF" w:rsidRPr="00A90208" w:rsidRDefault="00EE3B35">
            <w:pPr>
              <w:spacing w:line="400" w:lineRule="exact"/>
              <w:rPr>
                <w:rFonts w:ascii="宋体" w:hAnsi="宋体"/>
              </w:rPr>
            </w:pPr>
            <w:r w:rsidRPr="00A90208">
              <w:rPr>
                <w:rFonts w:ascii="宋体" w:hAnsi="宋体" w:hint="eastAsia"/>
              </w:rPr>
              <w:t>35</w:t>
            </w:r>
          </w:p>
        </w:tc>
        <w:tc>
          <w:tcPr>
            <w:tcW w:w="5572" w:type="dxa"/>
            <w:vAlign w:val="center"/>
          </w:tcPr>
          <w:p w:rsidR="00D250FF" w:rsidRPr="00A90208" w:rsidRDefault="00EE3B35">
            <w:pPr>
              <w:spacing w:line="380" w:lineRule="exact"/>
              <w:rPr>
                <w:rFonts w:ascii="宋体" w:hAnsi="宋体"/>
              </w:rPr>
            </w:pPr>
            <w:r w:rsidRPr="00A90208">
              <w:rPr>
                <w:rFonts w:ascii="宋体" w:hAnsi="宋体"/>
              </w:rPr>
              <w:t>JB/T 11431</w:t>
            </w:r>
            <w:r w:rsidRPr="00A90208">
              <w:rPr>
                <w:rFonts w:ascii="宋体" w:hAnsi="宋体" w:hint="eastAsia"/>
              </w:rPr>
              <w:t>—</w:t>
            </w:r>
            <w:r w:rsidRPr="00A90208">
              <w:rPr>
                <w:rFonts w:ascii="宋体" w:hAnsi="宋体"/>
              </w:rPr>
              <w:t>2013</w:t>
            </w:r>
            <w:r w:rsidRPr="00A90208">
              <w:rPr>
                <w:rFonts w:ascii="宋体" w:hAnsi="宋体" w:hint="eastAsia"/>
              </w:rPr>
              <w:t xml:space="preserve">  固结磨具磨钢轨砂轮</w:t>
            </w:r>
          </w:p>
        </w:tc>
        <w:tc>
          <w:tcPr>
            <w:tcW w:w="830"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jc w:val="center"/>
        </w:trPr>
        <w:tc>
          <w:tcPr>
            <w:tcW w:w="9709" w:type="dxa"/>
            <w:gridSpan w:val="6"/>
            <w:vAlign w:val="center"/>
          </w:tcPr>
          <w:p w:rsidR="00D250FF" w:rsidRPr="00A90208" w:rsidRDefault="00EE3B35">
            <w:pPr>
              <w:spacing w:line="400" w:lineRule="exact"/>
              <w:jc w:val="center"/>
              <w:rPr>
                <w:rFonts w:ascii="宋体" w:hAnsi="宋体"/>
              </w:rPr>
            </w:pPr>
            <w:r w:rsidRPr="00A90208">
              <w:rPr>
                <w:rFonts w:ascii="宋体" w:hAnsi="宋体" w:hint="eastAsia"/>
              </w:rPr>
              <w:t>相 关 标 准</w:t>
            </w:r>
          </w:p>
        </w:tc>
      </w:tr>
      <w:tr w:rsidR="00A90208" w:rsidRPr="00A90208">
        <w:trPr>
          <w:trHeight w:hRule="exact" w:val="454"/>
          <w:jc w:val="center"/>
        </w:trPr>
        <w:tc>
          <w:tcPr>
            <w:tcW w:w="699" w:type="dxa"/>
          </w:tcPr>
          <w:p w:rsidR="00D250FF" w:rsidRPr="00A90208" w:rsidRDefault="00EE3B35">
            <w:pPr>
              <w:spacing w:line="400" w:lineRule="exact"/>
              <w:jc w:val="center"/>
              <w:rPr>
                <w:rFonts w:ascii="宋体" w:hAnsi="宋体"/>
              </w:rPr>
            </w:pPr>
            <w:r w:rsidRPr="00A90208">
              <w:rPr>
                <w:rFonts w:ascii="宋体" w:hAnsi="宋体"/>
              </w:rPr>
              <w:t>36</w:t>
            </w:r>
          </w:p>
        </w:tc>
        <w:tc>
          <w:tcPr>
            <w:tcW w:w="5572" w:type="dxa"/>
          </w:tcPr>
          <w:p w:rsidR="00D250FF" w:rsidRPr="00A90208" w:rsidRDefault="00EE3B35">
            <w:pPr>
              <w:spacing w:line="380" w:lineRule="exact"/>
              <w:rPr>
                <w:rFonts w:ascii="宋体" w:hAnsi="宋体"/>
              </w:rPr>
            </w:pPr>
            <w:r w:rsidRPr="00A90208">
              <w:rPr>
                <w:rFonts w:ascii="宋体" w:hAnsi="宋体"/>
              </w:rPr>
              <w:t>GB/T 2478</w:t>
            </w:r>
            <w:r w:rsidRPr="00A90208">
              <w:rPr>
                <w:rFonts w:ascii="宋体" w:hAnsi="宋体" w:hint="eastAsia"/>
              </w:rPr>
              <w:t>—</w:t>
            </w:r>
            <w:r w:rsidRPr="00A90208">
              <w:rPr>
                <w:rFonts w:ascii="宋体" w:hAnsi="宋体"/>
              </w:rPr>
              <w:t>2008</w:t>
            </w:r>
            <w:r w:rsidRPr="00A90208">
              <w:rPr>
                <w:rFonts w:ascii="宋体" w:hAnsi="宋体" w:hint="eastAsia"/>
              </w:rPr>
              <w:t xml:space="preserve">  普通磨料</w:t>
            </w:r>
            <w:proofErr w:type="gramStart"/>
            <w:r w:rsidRPr="00A90208">
              <w:rPr>
                <w:rFonts w:ascii="宋体" w:hAnsi="宋体" w:hint="eastAsia"/>
              </w:rPr>
              <w:t>棕</w:t>
            </w:r>
            <w:proofErr w:type="gramEnd"/>
            <w:r w:rsidRPr="00A90208">
              <w:rPr>
                <w:rFonts w:ascii="宋体" w:hAnsi="宋体" w:hint="eastAsia"/>
              </w:rPr>
              <w:t>刚玉</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454"/>
          <w:jc w:val="center"/>
        </w:trPr>
        <w:tc>
          <w:tcPr>
            <w:tcW w:w="699" w:type="dxa"/>
          </w:tcPr>
          <w:p w:rsidR="00D250FF" w:rsidRPr="00A90208" w:rsidRDefault="00EE3B35">
            <w:pPr>
              <w:spacing w:line="400" w:lineRule="exact"/>
              <w:jc w:val="center"/>
              <w:rPr>
                <w:rFonts w:ascii="宋体" w:hAnsi="宋体"/>
              </w:rPr>
            </w:pPr>
            <w:r w:rsidRPr="00A90208">
              <w:rPr>
                <w:rFonts w:ascii="宋体" w:hAnsi="宋体"/>
              </w:rPr>
              <w:t>37</w:t>
            </w:r>
          </w:p>
        </w:tc>
        <w:tc>
          <w:tcPr>
            <w:tcW w:w="5572" w:type="dxa"/>
          </w:tcPr>
          <w:p w:rsidR="00D250FF" w:rsidRPr="00A90208" w:rsidRDefault="00EE3B35">
            <w:pPr>
              <w:spacing w:line="380" w:lineRule="exact"/>
              <w:rPr>
                <w:rFonts w:ascii="宋体" w:hAnsi="宋体"/>
              </w:rPr>
            </w:pPr>
            <w:r w:rsidRPr="00A90208">
              <w:rPr>
                <w:rFonts w:ascii="宋体" w:hAnsi="宋体"/>
              </w:rPr>
              <w:t>GB/T 2479</w:t>
            </w:r>
            <w:r w:rsidRPr="00A90208">
              <w:rPr>
                <w:rFonts w:ascii="宋体" w:hAnsi="宋体" w:hint="eastAsia"/>
              </w:rPr>
              <w:t>—</w:t>
            </w:r>
            <w:r w:rsidRPr="00A90208">
              <w:rPr>
                <w:rFonts w:ascii="宋体" w:hAnsi="宋体"/>
              </w:rPr>
              <w:t>2008</w:t>
            </w:r>
            <w:r w:rsidRPr="00A90208">
              <w:rPr>
                <w:rFonts w:ascii="宋体" w:hAnsi="宋体" w:hint="eastAsia"/>
              </w:rPr>
              <w:t xml:space="preserve">  普通磨料白刚玉</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454"/>
          <w:jc w:val="center"/>
        </w:trPr>
        <w:tc>
          <w:tcPr>
            <w:tcW w:w="699" w:type="dxa"/>
          </w:tcPr>
          <w:p w:rsidR="00D250FF" w:rsidRPr="00A90208" w:rsidRDefault="00EE3B35">
            <w:pPr>
              <w:spacing w:line="400" w:lineRule="exact"/>
              <w:jc w:val="center"/>
              <w:rPr>
                <w:rFonts w:ascii="宋体" w:hAnsi="宋体"/>
              </w:rPr>
            </w:pPr>
            <w:r w:rsidRPr="00A90208">
              <w:rPr>
                <w:rFonts w:ascii="宋体" w:hAnsi="宋体"/>
              </w:rPr>
              <w:t>38</w:t>
            </w:r>
          </w:p>
        </w:tc>
        <w:tc>
          <w:tcPr>
            <w:tcW w:w="5572" w:type="dxa"/>
          </w:tcPr>
          <w:p w:rsidR="00D250FF" w:rsidRPr="00A90208" w:rsidRDefault="00EE3B35">
            <w:pPr>
              <w:spacing w:line="380" w:lineRule="exact"/>
              <w:rPr>
                <w:rFonts w:ascii="宋体" w:hAnsi="宋体"/>
              </w:rPr>
            </w:pPr>
            <w:r w:rsidRPr="00A90208">
              <w:rPr>
                <w:rFonts w:ascii="宋体" w:hAnsi="宋体"/>
              </w:rPr>
              <w:t>GB/T 2480</w:t>
            </w:r>
            <w:r w:rsidRPr="00A90208">
              <w:rPr>
                <w:rFonts w:ascii="宋体" w:hAnsi="宋体" w:hint="eastAsia"/>
              </w:rPr>
              <w:t>—</w:t>
            </w:r>
            <w:r w:rsidRPr="00A90208">
              <w:rPr>
                <w:rFonts w:ascii="宋体" w:hAnsi="宋体"/>
              </w:rPr>
              <w:t>2008</w:t>
            </w:r>
            <w:r w:rsidRPr="00A90208">
              <w:rPr>
                <w:rFonts w:ascii="宋体" w:hAnsi="宋体" w:hint="eastAsia"/>
              </w:rPr>
              <w:t xml:space="preserve">  普通磨料碳化硅</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bl>
    <w:p w:rsidR="00D250FF" w:rsidRPr="00A90208" w:rsidRDefault="00EE3B35" w:rsidP="00A90208">
      <w:pPr>
        <w:spacing w:line="400" w:lineRule="exact"/>
        <w:ind w:firstLineChars="200" w:firstLine="420"/>
        <w:jc w:val="center"/>
        <w:rPr>
          <w:rFonts w:ascii="宋体" w:hAnsi="宋体"/>
        </w:rPr>
      </w:pPr>
      <w:r w:rsidRPr="00A90208">
        <w:rPr>
          <w:rFonts w:ascii="宋体" w:hAnsi="宋体" w:hint="eastAsia"/>
        </w:rPr>
        <w:t>表</w:t>
      </w:r>
      <w:r w:rsidRPr="00A90208">
        <w:rPr>
          <w:rFonts w:ascii="宋体" w:hAnsi="宋体"/>
          <w:bCs/>
        </w:rPr>
        <w:t xml:space="preserve">2 </w:t>
      </w:r>
      <w:r w:rsidRPr="00A90208">
        <w:rPr>
          <w:rFonts w:ascii="宋体" w:hAnsi="宋体" w:hint="eastAsia"/>
        </w:rPr>
        <w:t>（续）</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5572"/>
        <w:gridCol w:w="830"/>
        <w:gridCol w:w="830"/>
        <w:gridCol w:w="948"/>
        <w:gridCol w:w="830"/>
      </w:tblGrid>
      <w:tr w:rsidR="00A90208" w:rsidRPr="00A90208">
        <w:trPr>
          <w:trHeight w:hRule="exact" w:val="454"/>
          <w:jc w:val="center"/>
        </w:trPr>
        <w:tc>
          <w:tcPr>
            <w:tcW w:w="699" w:type="dxa"/>
            <w:vMerge w:val="restart"/>
            <w:vAlign w:val="center"/>
          </w:tcPr>
          <w:p w:rsidR="00D250FF" w:rsidRPr="00A90208" w:rsidRDefault="00EE3B35">
            <w:pPr>
              <w:spacing w:line="400" w:lineRule="exact"/>
              <w:jc w:val="center"/>
              <w:rPr>
                <w:rFonts w:ascii="宋体" w:hAnsi="宋体"/>
              </w:rPr>
            </w:pPr>
            <w:r w:rsidRPr="00A90208">
              <w:rPr>
                <w:rFonts w:ascii="宋体" w:hAnsi="宋体" w:hint="eastAsia"/>
              </w:rPr>
              <w:t>序号</w:t>
            </w:r>
          </w:p>
        </w:tc>
        <w:tc>
          <w:tcPr>
            <w:tcW w:w="5572" w:type="dxa"/>
            <w:vMerge w:val="restart"/>
            <w:vAlign w:val="center"/>
          </w:tcPr>
          <w:p w:rsidR="00D250FF" w:rsidRPr="00A90208" w:rsidRDefault="00EE3B35">
            <w:pPr>
              <w:spacing w:line="400" w:lineRule="exact"/>
              <w:ind w:left="117"/>
              <w:jc w:val="center"/>
              <w:rPr>
                <w:rFonts w:ascii="宋体" w:hAnsi="宋体"/>
                <w:szCs w:val="21"/>
              </w:rPr>
            </w:pPr>
            <w:r w:rsidRPr="00A90208">
              <w:rPr>
                <w:rFonts w:ascii="宋体" w:hAnsi="宋体" w:hint="eastAsia"/>
                <w:szCs w:val="21"/>
              </w:rPr>
              <w:t>标准代号、名称</w:t>
            </w:r>
          </w:p>
        </w:tc>
        <w:tc>
          <w:tcPr>
            <w:tcW w:w="3438" w:type="dxa"/>
            <w:gridSpan w:val="4"/>
            <w:vAlign w:val="center"/>
          </w:tcPr>
          <w:p w:rsidR="00D250FF" w:rsidRPr="00A90208" w:rsidRDefault="00EE3B35">
            <w:pPr>
              <w:spacing w:line="400" w:lineRule="exact"/>
              <w:jc w:val="center"/>
              <w:rPr>
                <w:rFonts w:ascii="宋体" w:hAnsi="宋体"/>
              </w:rPr>
            </w:pPr>
            <w:r w:rsidRPr="00A90208">
              <w:rPr>
                <w:rFonts w:ascii="宋体" w:hAnsi="宋体" w:hint="eastAsia"/>
              </w:rPr>
              <w:t>产品单元</w:t>
            </w:r>
          </w:p>
        </w:tc>
      </w:tr>
      <w:tr w:rsidR="00A90208" w:rsidRPr="00A90208">
        <w:trPr>
          <w:trHeight w:hRule="exact" w:val="1684"/>
          <w:jc w:val="center"/>
        </w:trPr>
        <w:tc>
          <w:tcPr>
            <w:tcW w:w="699" w:type="dxa"/>
            <w:vMerge/>
          </w:tcPr>
          <w:p w:rsidR="00D250FF" w:rsidRPr="00A90208" w:rsidRDefault="00D250FF">
            <w:pPr>
              <w:spacing w:line="400" w:lineRule="exact"/>
              <w:jc w:val="center"/>
              <w:rPr>
                <w:rFonts w:ascii="宋体" w:hAnsi="宋体"/>
              </w:rPr>
            </w:pPr>
          </w:p>
        </w:tc>
        <w:tc>
          <w:tcPr>
            <w:tcW w:w="5572" w:type="dxa"/>
            <w:vMerge/>
          </w:tcPr>
          <w:p w:rsidR="00D250FF" w:rsidRPr="00A90208" w:rsidRDefault="00D250FF">
            <w:pPr>
              <w:spacing w:line="380" w:lineRule="exact"/>
              <w:rPr>
                <w:rFonts w:ascii="宋体" w:hAnsi="宋体"/>
              </w:rPr>
            </w:pPr>
          </w:p>
        </w:tc>
        <w:tc>
          <w:tcPr>
            <w:tcW w:w="830" w:type="dxa"/>
            <w:vAlign w:val="center"/>
          </w:tcPr>
          <w:p w:rsidR="00D250FF" w:rsidRPr="00A90208" w:rsidRDefault="00EE3B35">
            <w:pPr>
              <w:jc w:val="center"/>
              <w:rPr>
                <w:rFonts w:ascii="宋体" w:hAnsi="宋体"/>
              </w:rPr>
            </w:pPr>
            <w:r w:rsidRPr="00A90208">
              <w:rPr>
                <w:rFonts w:ascii="宋体" w:hAnsi="宋体" w:hint="eastAsia"/>
              </w:rPr>
              <w:t>陶瓷</w:t>
            </w:r>
          </w:p>
          <w:p w:rsidR="00D250FF" w:rsidRPr="00A90208" w:rsidRDefault="00EE3B35">
            <w:pPr>
              <w:jc w:val="center"/>
              <w:rPr>
                <w:rFonts w:ascii="宋体" w:hAnsi="宋体"/>
              </w:rPr>
            </w:pPr>
            <w:r w:rsidRPr="00A90208">
              <w:rPr>
                <w:rFonts w:ascii="宋体" w:hAnsi="宋体" w:hint="eastAsia"/>
              </w:rPr>
              <w:t>结合剂（</w:t>
            </w:r>
            <w:r w:rsidRPr="00A90208">
              <w:rPr>
                <w:rFonts w:ascii="宋体" w:hAnsi="宋体"/>
              </w:rPr>
              <w:t>V）砂轮</w:t>
            </w:r>
          </w:p>
        </w:tc>
        <w:tc>
          <w:tcPr>
            <w:tcW w:w="830" w:type="dxa"/>
            <w:vAlign w:val="center"/>
          </w:tcPr>
          <w:p w:rsidR="00D250FF" w:rsidRPr="00A90208" w:rsidRDefault="00EE3B35">
            <w:pPr>
              <w:jc w:val="center"/>
              <w:rPr>
                <w:rFonts w:ascii="宋体" w:hAnsi="宋体"/>
              </w:rPr>
            </w:pPr>
            <w:r w:rsidRPr="00A90208">
              <w:rPr>
                <w:rFonts w:ascii="宋体" w:hAnsi="宋体" w:hint="eastAsia"/>
              </w:rPr>
              <w:t>树脂</w:t>
            </w:r>
          </w:p>
          <w:p w:rsidR="00D250FF" w:rsidRPr="00A90208" w:rsidRDefault="00EE3B35">
            <w:pPr>
              <w:jc w:val="center"/>
              <w:rPr>
                <w:rFonts w:ascii="宋体" w:hAnsi="宋体"/>
              </w:rPr>
            </w:pPr>
            <w:r w:rsidRPr="00A90208">
              <w:rPr>
                <w:rFonts w:ascii="宋体" w:hAnsi="宋体" w:hint="eastAsia"/>
              </w:rPr>
              <w:t>结合剂（</w:t>
            </w:r>
            <w:r w:rsidRPr="00A90208">
              <w:rPr>
                <w:rFonts w:ascii="宋体" w:hAnsi="宋体"/>
              </w:rPr>
              <w:t>B）砂轮</w:t>
            </w:r>
          </w:p>
        </w:tc>
        <w:tc>
          <w:tcPr>
            <w:tcW w:w="948" w:type="dxa"/>
            <w:vAlign w:val="center"/>
          </w:tcPr>
          <w:p w:rsidR="00D250FF" w:rsidRPr="00A90208" w:rsidRDefault="00EE3B35">
            <w:pPr>
              <w:jc w:val="center"/>
              <w:rPr>
                <w:rFonts w:ascii="宋体" w:hAnsi="宋体"/>
              </w:rPr>
            </w:pPr>
            <w:r w:rsidRPr="00A90208">
              <w:rPr>
                <w:rFonts w:ascii="宋体" w:hAnsi="宋体" w:hint="eastAsia"/>
                <w:kern w:val="0"/>
              </w:rPr>
              <w:t>纤维增强树脂结合剂（</w:t>
            </w:r>
            <w:r w:rsidRPr="00A90208">
              <w:rPr>
                <w:rFonts w:ascii="宋体" w:hAnsi="宋体"/>
                <w:kern w:val="0"/>
              </w:rPr>
              <w:t>BF）砂轮</w:t>
            </w:r>
          </w:p>
        </w:tc>
        <w:tc>
          <w:tcPr>
            <w:tcW w:w="830" w:type="dxa"/>
            <w:vAlign w:val="center"/>
          </w:tcPr>
          <w:p w:rsidR="00D250FF" w:rsidRPr="00A90208" w:rsidRDefault="00EE3B35">
            <w:pPr>
              <w:jc w:val="center"/>
              <w:rPr>
                <w:rFonts w:ascii="宋体" w:hAnsi="宋体"/>
              </w:rPr>
            </w:pPr>
            <w:r w:rsidRPr="00A90208">
              <w:rPr>
                <w:rFonts w:ascii="宋体" w:hAnsi="宋体" w:hint="eastAsia"/>
              </w:rPr>
              <w:t>橡胶</w:t>
            </w:r>
          </w:p>
          <w:p w:rsidR="00D250FF" w:rsidRPr="00A90208" w:rsidRDefault="00EE3B35">
            <w:pPr>
              <w:jc w:val="center"/>
              <w:rPr>
                <w:rFonts w:ascii="宋体" w:hAnsi="宋体"/>
              </w:rPr>
            </w:pPr>
            <w:r w:rsidRPr="00A90208">
              <w:rPr>
                <w:rFonts w:ascii="宋体" w:hAnsi="宋体" w:hint="eastAsia"/>
              </w:rPr>
              <w:t>结合剂（</w:t>
            </w:r>
            <w:r w:rsidRPr="00A90208">
              <w:rPr>
                <w:rFonts w:ascii="宋体" w:hAnsi="宋体"/>
              </w:rPr>
              <w:t>R）砂轮</w:t>
            </w:r>
          </w:p>
        </w:tc>
      </w:tr>
      <w:tr w:rsidR="00A90208" w:rsidRPr="00A90208">
        <w:trPr>
          <w:trHeight w:hRule="exact" w:val="454"/>
          <w:jc w:val="center"/>
        </w:trPr>
        <w:tc>
          <w:tcPr>
            <w:tcW w:w="9709" w:type="dxa"/>
            <w:gridSpan w:val="6"/>
          </w:tcPr>
          <w:p w:rsidR="00D250FF" w:rsidRPr="00A90208" w:rsidRDefault="00EE3B35">
            <w:pPr>
              <w:spacing w:line="400" w:lineRule="exact"/>
              <w:jc w:val="center"/>
              <w:rPr>
                <w:rFonts w:ascii="宋体" w:hAnsi="宋体"/>
              </w:rPr>
            </w:pPr>
            <w:r w:rsidRPr="00A90208">
              <w:rPr>
                <w:rFonts w:ascii="宋体" w:hAnsi="宋体" w:hint="eastAsia"/>
              </w:rPr>
              <w:t>相 关 标 准</w:t>
            </w:r>
          </w:p>
        </w:tc>
      </w:tr>
      <w:tr w:rsidR="00A90208" w:rsidRPr="00A90208">
        <w:trPr>
          <w:trHeight w:hRule="exact" w:val="794"/>
          <w:jc w:val="center"/>
        </w:trPr>
        <w:tc>
          <w:tcPr>
            <w:tcW w:w="699" w:type="dxa"/>
            <w:vAlign w:val="center"/>
          </w:tcPr>
          <w:p w:rsidR="00D250FF" w:rsidRPr="00A90208" w:rsidRDefault="00EE3B35">
            <w:pPr>
              <w:spacing w:line="400" w:lineRule="exact"/>
              <w:jc w:val="center"/>
              <w:rPr>
                <w:rFonts w:ascii="宋体" w:hAnsi="宋体"/>
              </w:rPr>
            </w:pPr>
            <w:r w:rsidRPr="00A90208">
              <w:rPr>
                <w:rFonts w:ascii="宋体" w:hAnsi="宋体"/>
              </w:rPr>
              <w:t>39</w:t>
            </w:r>
          </w:p>
        </w:tc>
        <w:tc>
          <w:tcPr>
            <w:tcW w:w="5572" w:type="dxa"/>
            <w:vAlign w:val="center"/>
          </w:tcPr>
          <w:p w:rsidR="00D250FF" w:rsidRPr="00A90208" w:rsidRDefault="00EE3B35">
            <w:pPr>
              <w:spacing w:line="380" w:lineRule="exact"/>
              <w:jc w:val="left"/>
              <w:rPr>
                <w:rFonts w:ascii="宋体" w:hAnsi="宋体"/>
              </w:rPr>
            </w:pPr>
            <w:r w:rsidRPr="00A90208">
              <w:rPr>
                <w:rFonts w:ascii="宋体" w:hAnsi="宋体"/>
              </w:rPr>
              <w:t>GB/T 2481.1</w:t>
            </w:r>
            <w:r w:rsidRPr="00A90208">
              <w:rPr>
                <w:rFonts w:ascii="宋体" w:hAnsi="宋体" w:hint="eastAsia"/>
              </w:rPr>
              <w:t>—</w:t>
            </w:r>
            <w:r w:rsidRPr="00A90208">
              <w:rPr>
                <w:rFonts w:ascii="宋体" w:hAnsi="宋体"/>
              </w:rPr>
              <w:t>1998</w:t>
            </w:r>
            <w:r w:rsidRPr="00A90208">
              <w:rPr>
                <w:rFonts w:ascii="宋体" w:hAnsi="宋体" w:hint="eastAsia"/>
              </w:rPr>
              <w:t xml:space="preserve">  固结磨具用磨料粒度组成的检测和标记第</w:t>
            </w:r>
            <w:r w:rsidRPr="00A90208">
              <w:rPr>
                <w:rFonts w:ascii="宋体" w:hAnsi="宋体"/>
              </w:rPr>
              <w:t>1部分:粗磨粒F4～F220</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794"/>
          <w:jc w:val="center"/>
        </w:trPr>
        <w:tc>
          <w:tcPr>
            <w:tcW w:w="699" w:type="dxa"/>
            <w:vAlign w:val="center"/>
          </w:tcPr>
          <w:p w:rsidR="00D250FF" w:rsidRPr="00A90208" w:rsidRDefault="00EE3B35">
            <w:pPr>
              <w:spacing w:line="400" w:lineRule="exact"/>
              <w:jc w:val="center"/>
              <w:rPr>
                <w:rFonts w:ascii="宋体" w:hAnsi="宋体"/>
              </w:rPr>
            </w:pPr>
            <w:r w:rsidRPr="00A90208">
              <w:rPr>
                <w:rFonts w:ascii="宋体" w:hAnsi="宋体"/>
              </w:rPr>
              <w:t>40</w:t>
            </w:r>
          </w:p>
        </w:tc>
        <w:tc>
          <w:tcPr>
            <w:tcW w:w="5572" w:type="dxa"/>
            <w:vAlign w:val="center"/>
          </w:tcPr>
          <w:p w:rsidR="00D250FF" w:rsidRPr="00A90208" w:rsidRDefault="00EE3B35">
            <w:pPr>
              <w:spacing w:line="380" w:lineRule="exact"/>
              <w:jc w:val="left"/>
              <w:rPr>
                <w:rFonts w:ascii="宋体" w:hAnsi="宋体"/>
              </w:rPr>
            </w:pPr>
            <w:r w:rsidRPr="00A90208">
              <w:rPr>
                <w:rFonts w:ascii="宋体" w:hAnsi="宋体"/>
              </w:rPr>
              <w:t>GB/T 2481.2</w:t>
            </w:r>
            <w:r w:rsidRPr="00A90208">
              <w:rPr>
                <w:rFonts w:ascii="宋体" w:hAnsi="宋体" w:hint="eastAsia"/>
              </w:rPr>
              <w:t>—</w:t>
            </w:r>
            <w:r w:rsidRPr="00A90208">
              <w:rPr>
                <w:rFonts w:ascii="宋体" w:hAnsi="宋体"/>
              </w:rPr>
              <w:t>2009</w:t>
            </w:r>
            <w:r w:rsidRPr="00A90208">
              <w:rPr>
                <w:rFonts w:ascii="宋体" w:hAnsi="宋体" w:hint="eastAsia"/>
              </w:rPr>
              <w:t xml:space="preserve">  固结磨具用磨料粒度组成的检测和标记第</w:t>
            </w:r>
            <w:r w:rsidRPr="00A90208">
              <w:rPr>
                <w:rFonts w:ascii="宋体" w:hAnsi="宋体"/>
              </w:rPr>
              <w:t>2部分:微粉</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454"/>
          <w:jc w:val="center"/>
        </w:trPr>
        <w:tc>
          <w:tcPr>
            <w:tcW w:w="699" w:type="dxa"/>
          </w:tcPr>
          <w:p w:rsidR="00D250FF" w:rsidRPr="00A90208" w:rsidRDefault="00EE3B35">
            <w:pPr>
              <w:spacing w:line="400" w:lineRule="exact"/>
              <w:jc w:val="center"/>
              <w:rPr>
                <w:rFonts w:ascii="宋体" w:hAnsi="宋体"/>
              </w:rPr>
            </w:pPr>
            <w:r w:rsidRPr="00A90208">
              <w:rPr>
                <w:rFonts w:ascii="宋体" w:hAnsi="宋体"/>
              </w:rPr>
              <w:t>41</w:t>
            </w:r>
          </w:p>
        </w:tc>
        <w:tc>
          <w:tcPr>
            <w:tcW w:w="5572" w:type="dxa"/>
            <w:vAlign w:val="center"/>
          </w:tcPr>
          <w:p w:rsidR="00D250FF" w:rsidRPr="00A90208" w:rsidRDefault="00EE3B35">
            <w:pPr>
              <w:spacing w:line="380" w:lineRule="exact"/>
              <w:rPr>
                <w:rFonts w:ascii="宋体" w:hAnsi="宋体"/>
              </w:rPr>
            </w:pPr>
            <w:r w:rsidRPr="00A90208">
              <w:rPr>
                <w:rFonts w:ascii="宋体" w:hAnsi="宋体"/>
              </w:rPr>
              <w:t>GB/T 24412</w:t>
            </w:r>
            <w:r w:rsidRPr="00A90208">
              <w:rPr>
                <w:rFonts w:ascii="宋体" w:hAnsi="宋体" w:hint="eastAsia"/>
              </w:rPr>
              <w:t>—</w:t>
            </w:r>
            <w:r w:rsidRPr="00A90208">
              <w:rPr>
                <w:rFonts w:ascii="宋体" w:hAnsi="宋体"/>
              </w:rPr>
              <w:t>2009</w:t>
            </w:r>
            <w:r w:rsidRPr="00A90208">
              <w:rPr>
                <w:rFonts w:ascii="宋体" w:hAnsi="宋体" w:hint="eastAsia"/>
              </w:rPr>
              <w:t xml:space="preserve">  磨料磨具用酚醛树脂</w:t>
            </w:r>
          </w:p>
        </w:tc>
        <w:tc>
          <w:tcPr>
            <w:tcW w:w="830"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tcPr>
          <w:p w:rsidR="00D250FF" w:rsidRPr="00A90208" w:rsidRDefault="00EE3B35">
            <w:pPr>
              <w:spacing w:line="400" w:lineRule="exact"/>
              <w:jc w:val="center"/>
              <w:rPr>
                <w:rFonts w:ascii="宋体" w:hAnsi="宋体"/>
              </w:rPr>
            </w:pPr>
            <w:r w:rsidRPr="00A90208">
              <w:rPr>
                <w:rFonts w:ascii="宋体" w:hAnsi="宋体"/>
              </w:rPr>
              <w:t>42</w:t>
            </w:r>
          </w:p>
        </w:tc>
        <w:tc>
          <w:tcPr>
            <w:tcW w:w="5572" w:type="dxa"/>
            <w:vAlign w:val="center"/>
          </w:tcPr>
          <w:p w:rsidR="00D250FF" w:rsidRPr="00A90208" w:rsidRDefault="00EE3B35">
            <w:pPr>
              <w:spacing w:line="380" w:lineRule="exact"/>
              <w:rPr>
                <w:rFonts w:ascii="宋体" w:hAnsi="宋体"/>
              </w:rPr>
            </w:pPr>
            <w:r w:rsidRPr="00A90208">
              <w:rPr>
                <w:rFonts w:ascii="宋体" w:hAnsi="宋体"/>
              </w:rPr>
              <w:t>JB/T 1189</w:t>
            </w:r>
            <w:r w:rsidRPr="00A90208">
              <w:rPr>
                <w:rFonts w:ascii="宋体" w:hAnsi="宋体" w:hint="eastAsia"/>
              </w:rPr>
              <w:t>—</w:t>
            </w:r>
            <w:r w:rsidRPr="00A90208">
              <w:rPr>
                <w:rFonts w:ascii="宋体" w:hAnsi="宋体"/>
              </w:rPr>
              <w:t>2005</w:t>
            </w:r>
            <w:r w:rsidRPr="00A90208">
              <w:rPr>
                <w:rFonts w:ascii="宋体" w:hAnsi="宋体" w:hint="eastAsia"/>
              </w:rPr>
              <w:t xml:space="preserve">  普通磨料</w:t>
            </w:r>
            <w:proofErr w:type="gramStart"/>
            <w:r w:rsidRPr="00A90208">
              <w:rPr>
                <w:rFonts w:ascii="宋体" w:hAnsi="宋体" w:hint="eastAsia"/>
              </w:rPr>
              <w:t>锆</w:t>
            </w:r>
            <w:proofErr w:type="gramEnd"/>
            <w:r w:rsidRPr="00A90208">
              <w:rPr>
                <w:rFonts w:ascii="宋体" w:hAnsi="宋体" w:hint="eastAsia"/>
              </w:rPr>
              <w:t>刚玉</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tcPr>
          <w:p w:rsidR="00D250FF" w:rsidRPr="00A90208" w:rsidRDefault="00EE3B35">
            <w:pPr>
              <w:spacing w:line="400" w:lineRule="exact"/>
              <w:jc w:val="center"/>
              <w:rPr>
                <w:rFonts w:ascii="宋体" w:hAnsi="宋体"/>
              </w:rPr>
            </w:pPr>
            <w:r w:rsidRPr="00A90208">
              <w:rPr>
                <w:rFonts w:ascii="宋体" w:hAnsi="宋体"/>
              </w:rPr>
              <w:t>43</w:t>
            </w:r>
          </w:p>
        </w:tc>
        <w:tc>
          <w:tcPr>
            <w:tcW w:w="5572" w:type="dxa"/>
            <w:vAlign w:val="center"/>
          </w:tcPr>
          <w:p w:rsidR="00D250FF" w:rsidRPr="00A90208" w:rsidRDefault="00EE3B35">
            <w:pPr>
              <w:spacing w:line="380" w:lineRule="exact"/>
              <w:rPr>
                <w:rFonts w:ascii="宋体" w:hAnsi="宋体"/>
              </w:rPr>
            </w:pPr>
            <w:r w:rsidRPr="00A90208">
              <w:rPr>
                <w:rFonts w:ascii="宋体" w:hAnsi="宋体"/>
              </w:rPr>
              <w:t>JB/T 3294</w:t>
            </w:r>
            <w:r w:rsidRPr="00A90208">
              <w:rPr>
                <w:rFonts w:ascii="宋体" w:hAnsi="宋体" w:hint="eastAsia"/>
              </w:rPr>
              <w:t>—</w:t>
            </w:r>
            <w:r w:rsidRPr="00A90208">
              <w:rPr>
                <w:rFonts w:ascii="宋体" w:hAnsi="宋体"/>
              </w:rPr>
              <w:t>2005</w:t>
            </w:r>
            <w:r w:rsidRPr="00A90208">
              <w:rPr>
                <w:rFonts w:ascii="宋体" w:hAnsi="宋体" w:hint="eastAsia"/>
              </w:rPr>
              <w:t xml:space="preserve">  普通磨料碳化硼</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tcPr>
          <w:p w:rsidR="00D250FF" w:rsidRPr="00A90208" w:rsidRDefault="00EE3B35">
            <w:pPr>
              <w:spacing w:line="400" w:lineRule="exact"/>
              <w:jc w:val="center"/>
              <w:rPr>
                <w:rFonts w:ascii="宋体" w:hAnsi="宋体"/>
              </w:rPr>
            </w:pPr>
            <w:r w:rsidRPr="00A90208">
              <w:rPr>
                <w:rFonts w:ascii="宋体" w:hAnsi="宋体"/>
              </w:rPr>
              <w:t>44</w:t>
            </w:r>
          </w:p>
        </w:tc>
        <w:tc>
          <w:tcPr>
            <w:tcW w:w="5572" w:type="dxa"/>
            <w:vAlign w:val="center"/>
          </w:tcPr>
          <w:p w:rsidR="00D250FF" w:rsidRPr="00A90208" w:rsidRDefault="00EE3B35">
            <w:pPr>
              <w:spacing w:line="380" w:lineRule="exact"/>
              <w:rPr>
                <w:rFonts w:ascii="宋体" w:hAnsi="宋体"/>
              </w:rPr>
            </w:pPr>
            <w:r w:rsidRPr="00A90208">
              <w:rPr>
                <w:rFonts w:ascii="宋体" w:hAnsi="宋体"/>
              </w:rPr>
              <w:t>JB/T 3629</w:t>
            </w:r>
            <w:r w:rsidRPr="00A90208">
              <w:rPr>
                <w:rFonts w:ascii="宋体" w:hAnsi="宋体" w:hint="eastAsia"/>
              </w:rPr>
              <w:t>—</w:t>
            </w:r>
            <w:r w:rsidRPr="00A90208">
              <w:rPr>
                <w:rFonts w:ascii="宋体" w:hAnsi="宋体"/>
              </w:rPr>
              <w:t>2012</w:t>
            </w:r>
            <w:r w:rsidRPr="00A90208">
              <w:rPr>
                <w:rFonts w:ascii="宋体" w:hAnsi="宋体" w:hint="eastAsia"/>
              </w:rPr>
              <w:t xml:space="preserve">  普通磨料黑刚玉</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vAlign w:val="center"/>
          </w:tcPr>
          <w:p w:rsidR="00D250FF" w:rsidRPr="00A90208" w:rsidRDefault="00EE3B35">
            <w:pPr>
              <w:spacing w:line="400" w:lineRule="exact"/>
              <w:jc w:val="center"/>
              <w:rPr>
                <w:rFonts w:ascii="宋体" w:hAnsi="宋体"/>
              </w:rPr>
            </w:pPr>
            <w:r w:rsidRPr="00A90208">
              <w:rPr>
                <w:rFonts w:ascii="宋体" w:hAnsi="宋体"/>
              </w:rPr>
              <w:t>45</w:t>
            </w:r>
          </w:p>
        </w:tc>
        <w:tc>
          <w:tcPr>
            <w:tcW w:w="5572" w:type="dxa"/>
            <w:vAlign w:val="center"/>
          </w:tcPr>
          <w:p w:rsidR="00D250FF" w:rsidRPr="00A90208" w:rsidRDefault="00EE3B35">
            <w:pPr>
              <w:spacing w:line="380" w:lineRule="exact"/>
              <w:rPr>
                <w:rFonts w:ascii="宋体" w:hAnsi="宋体"/>
              </w:rPr>
            </w:pPr>
            <w:r w:rsidRPr="00A90208">
              <w:rPr>
                <w:rFonts w:ascii="宋体" w:hAnsi="宋体"/>
              </w:rPr>
              <w:t>JB/T 7986</w:t>
            </w:r>
            <w:r w:rsidRPr="00A90208">
              <w:rPr>
                <w:rFonts w:ascii="宋体" w:hAnsi="宋体" w:hint="eastAsia"/>
              </w:rPr>
              <w:t>—</w:t>
            </w:r>
            <w:r w:rsidRPr="00A90208">
              <w:rPr>
                <w:rFonts w:ascii="宋体" w:hAnsi="宋体"/>
              </w:rPr>
              <w:t>2001</w:t>
            </w:r>
            <w:r w:rsidRPr="00A90208">
              <w:rPr>
                <w:rFonts w:ascii="宋体" w:hAnsi="宋体" w:hint="eastAsia"/>
              </w:rPr>
              <w:t xml:space="preserve">  普通磨料</w:t>
            </w:r>
            <w:proofErr w:type="gramStart"/>
            <w:r w:rsidRPr="00A90208">
              <w:rPr>
                <w:rFonts w:ascii="宋体" w:hAnsi="宋体" w:hint="eastAsia"/>
              </w:rPr>
              <w:t>铬</w:t>
            </w:r>
            <w:proofErr w:type="gramEnd"/>
            <w:r w:rsidRPr="00A90208">
              <w:rPr>
                <w:rFonts w:ascii="宋体" w:hAnsi="宋体" w:hint="eastAsia"/>
              </w:rPr>
              <w:t>刚玉</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vAlign w:val="center"/>
          </w:tcPr>
          <w:p w:rsidR="00D250FF" w:rsidRPr="00A90208" w:rsidRDefault="00EE3B35">
            <w:pPr>
              <w:spacing w:line="400" w:lineRule="exact"/>
              <w:jc w:val="center"/>
              <w:rPr>
                <w:rFonts w:ascii="宋体" w:hAnsi="宋体"/>
              </w:rPr>
            </w:pPr>
            <w:r w:rsidRPr="00A90208">
              <w:rPr>
                <w:rFonts w:ascii="宋体" w:hAnsi="宋体"/>
              </w:rPr>
              <w:t>46</w:t>
            </w:r>
          </w:p>
        </w:tc>
        <w:tc>
          <w:tcPr>
            <w:tcW w:w="5572" w:type="dxa"/>
            <w:vAlign w:val="center"/>
          </w:tcPr>
          <w:p w:rsidR="00D250FF" w:rsidRPr="00A90208" w:rsidRDefault="00EE3B35">
            <w:pPr>
              <w:spacing w:line="380" w:lineRule="exact"/>
              <w:rPr>
                <w:rFonts w:ascii="宋体" w:hAnsi="宋体"/>
              </w:rPr>
            </w:pPr>
            <w:r w:rsidRPr="00A90208">
              <w:rPr>
                <w:rFonts w:ascii="宋体" w:hAnsi="宋体"/>
              </w:rPr>
              <w:t>JB/T 7987</w:t>
            </w:r>
            <w:r w:rsidRPr="00A90208">
              <w:rPr>
                <w:rFonts w:ascii="宋体" w:hAnsi="宋体" w:hint="eastAsia"/>
              </w:rPr>
              <w:t>—</w:t>
            </w:r>
            <w:r w:rsidRPr="00A90208">
              <w:rPr>
                <w:rFonts w:ascii="宋体" w:hAnsi="宋体"/>
              </w:rPr>
              <w:t>2012</w:t>
            </w:r>
            <w:r w:rsidRPr="00A90208">
              <w:rPr>
                <w:rFonts w:ascii="宋体" w:hAnsi="宋体" w:hint="eastAsia"/>
              </w:rPr>
              <w:t xml:space="preserve">  普通磨料微晶刚玉</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454"/>
          <w:jc w:val="center"/>
        </w:trPr>
        <w:tc>
          <w:tcPr>
            <w:tcW w:w="699" w:type="dxa"/>
            <w:vAlign w:val="center"/>
          </w:tcPr>
          <w:p w:rsidR="00D250FF" w:rsidRPr="00A90208" w:rsidRDefault="00EE3B35">
            <w:pPr>
              <w:spacing w:line="400" w:lineRule="exact"/>
              <w:jc w:val="center"/>
              <w:rPr>
                <w:rFonts w:ascii="宋体" w:hAnsi="宋体"/>
              </w:rPr>
            </w:pPr>
            <w:r w:rsidRPr="00A90208">
              <w:rPr>
                <w:rFonts w:ascii="宋体" w:hAnsi="宋体"/>
              </w:rPr>
              <w:t>47</w:t>
            </w:r>
          </w:p>
        </w:tc>
        <w:tc>
          <w:tcPr>
            <w:tcW w:w="5572" w:type="dxa"/>
            <w:vAlign w:val="center"/>
          </w:tcPr>
          <w:p w:rsidR="00D250FF" w:rsidRPr="00A90208" w:rsidRDefault="00EE3B35">
            <w:pPr>
              <w:spacing w:line="380" w:lineRule="exact"/>
              <w:rPr>
                <w:rFonts w:ascii="宋体" w:hAnsi="宋体"/>
              </w:rPr>
            </w:pPr>
            <w:r w:rsidRPr="00A90208">
              <w:rPr>
                <w:rFonts w:ascii="宋体" w:hAnsi="宋体"/>
              </w:rPr>
              <w:t>JB/T 7996</w:t>
            </w:r>
            <w:r w:rsidRPr="00A90208">
              <w:rPr>
                <w:rFonts w:ascii="宋体" w:hAnsi="宋体" w:hint="eastAsia"/>
              </w:rPr>
              <w:t>—</w:t>
            </w:r>
            <w:r w:rsidRPr="00A90208">
              <w:rPr>
                <w:rFonts w:ascii="宋体" w:hAnsi="宋体"/>
              </w:rPr>
              <w:t>2012</w:t>
            </w:r>
            <w:r w:rsidRPr="00A90208">
              <w:rPr>
                <w:rFonts w:ascii="宋体" w:hAnsi="宋体" w:hint="eastAsia"/>
              </w:rPr>
              <w:t xml:space="preserve">  普通磨料单晶刚玉</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r>
      <w:tr w:rsidR="00A90208" w:rsidRPr="00A90208">
        <w:trPr>
          <w:trHeight w:hRule="exact" w:val="454"/>
          <w:jc w:val="center"/>
        </w:trPr>
        <w:tc>
          <w:tcPr>
            <w:tcW w:w="699" w:type="dxa"/>
            <w:vAlign w:val="center"/>
          </w:tcPr>
          <w:p w:rsidR="00D250FF" w:rsidRPr="00A90208" w:rsidRDefault="00EE3B35">
            <w:pPr>
              <w:spacing w:line="380" w:lineRule="exact"/>
              <w:jc w:val="center"/>
              <w:rPr>
                <w:rFonts w:ascii="宋体" w:hAnsi="宋体"/>
              </w:rPr>
            </w:pPr>
            <w:r w:rsidRPr="00A90208">
              <w:rPr>
                <w:rFonts w:ascii="宋体" w:hAnsi="宋体"/>
              </w:rPr>
              <w:t>48</w:t>
            </w:r>
          </w:p>
        </w:tc>
        <w:tc>
          <w:tcPr>
            <w:tcW w:w="5572" w:type="dxa"/>
            <w:vAlign w:val="center"/>
          </w:tcPr>
          <w:p w:rsidR="00D250FF" w:rsidRPr="00A90208" w:rsidRDefault="00EE3B35">
            <w:pPr>
              <w:spacing w:line="380" w:lineRule="exact"/>
              <w:rPr>
                <w:rFonts w:ascii="宋体" w:hAnsi="宋体"/>
              </w:rPr>
            </w:pPr>
            <w:r w:rsidRPr="00A90208">
              <w:rPr>
                <w:rFonts w:ascii="宋体" w:hAnsi="宋体"/>
              </w:rPr>
              <w:t>JB/T 12205—2015</w:t>
            </w:r>
            <w:r w:rsidRPr="00A90208">
              <w:rPr>
                <w:rFonts w:ascii="宋体" w:hAnsi="宋体" w:hint="eastAsia"/>
              </w:rPr>
              <w:t xml:space="preserve">  普通磨料陶瓷刚玉</w:t>
            </w:r>
          </w:p>
        </w:tc>
        <w:tc>
          <w:tcPr>
            <w:tcW w:w="830"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D250FF">
            <w:pPr>
              <w:spacing w:line="400" w:lineRule="exact"/>
              <w:jc w:val="center"/>
              <w:rPr>
                <w:rFonts w:ascii="宋体" w:hAnsi="宋体"/>
              </w:rPr>
            </w:pP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vAlign w:val="center"/>
          </w:tcPr>
          <w:p w:rsidR="00D250FF" w:rsidRPr="00A90208" w:rsidRDefault="00EE3B35">
            <w:pPr>
              <w:spacing w:line="400" w:lineRule="exact"/>
              <w:jc w:val="center"/>
              <w:rPr>
                <w:rFonts w:ascii="宋体" w:hAnsi="宋体"/>
              </w:rPr>
            </w:pPr>
            <w:r w:rsidRPr="00A90208">
              <w:rPr>
                <w:rFonts w:ascii="宋体" w:hAnsi="宋体"/>
              </w:rPr>
              <w:t>49</w:t>
            </w:r>
          </w:p>
        </w:tc>
        <w:tc>
          <w:tcPr>
            <w:tcW w:w="5572" w:type="dxa"/>
            <w:vAlign w:val="center"/>
          </w:tcPr>
          <w:p w:rsidR="00D250FF" w:rsidRPr="00A90208" w:rsidRDefault="00EE3B35">
            <w:pPr>
              <w:spacing w:line="380" w:lineRule="exact"/>
              <w:rPr>
                <w:rFonts w:ascii="宋体" w:hAnsi="宋体"/>
              </w:rPr>
            </w:pPr>
            <w:r w:rsidRPr="00A90208">
              <w:rPr>
                <w:rFonts w:ascii="宋体" w:hAnsi="宋体"/>
              </w:rPr>
              <w:t>JB/T 11432</w:t>
            </w:r>
            <w:r w:rsidRPr="00A90208">
              <w:rPr>
                <w:rFonts w:ascii="宋体" w:hAnsi="宋体" w:hint="eastAsia"/>
              </w:rPr>
              <w:t>—</w:t>
            </w:r>
            <w:r w:rsidRPr="00A90208">
              <w:rPr>
                <w:rFonts w:ascii="宋体" w:hAnsi="宋体"/>
              </w:rPr>
              <w:t>2013</w:t>
            </w:r>
            <w:r w:rsidRPr="00A90208">
              <w:rPr>
                <w:rFonts w:ascii="宋体" w:hAnsi="宋体" w:hint="eastAsia"/>
              </w:rPr>
              <w:t xml:space="preserve">  固结磨具用玻璃纤维</w:t>
            </w:r>
            <w:proofErr w:type="gramStart"/>
            <w:r w:rsidRPr="00A90208">
              <w:rPr>
                <w:rFonts w:ascii="宋体" w:hAnsi="宋体" w:hint="eastAsia"/>
              </w:rPr>
              <w:t>增强网</w:t>
            </w:r>
            <w:proofErr w:type="gramEnd"/>
            <w:r w:rsidRPr="00A90208">
              <w:rPr>
                <w:rFonts w:ascii="宋体" w:hAnsi="宋体" w:hint="eastAsia"/>
              </w:rPr>
              <w:t>片</w:t>
            </w:r>
          </w:p>
        </w:tc>
        <w:tc>
          <w:tcPr>
            <w:tcW w:w="830"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c>
          <w:tcPr>
            <w:tcW w:w="948" w:type="dxa"/>
            <w:vAlign w:val="center"/>
          </w:tcPr>
          <w:p w:rsidR="00D250FF" w:rsidRPr="00A90208" w:rsidRDefault="00EE3B35">
            <w:pPr>
              <w:spacing w:line="400" w:lineRule="exact"/>
              <w:jc w:val="center"/>
              <w:rPr>
                <w:rFonts w:ascii="宋体" w:hAnsi="宋体"/>
              </w:rPr>
            </w:pPr>
            <w:r w:rsidRPr="00A90208">
              <w:rPr>
                <w:rFonts w:ascii="宋体" w:hAnsi="宋体" w:hint="eastAsia"/>
              </w:rPr>
              <w:t>√</w:t>
            </w: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vAlign w:val="center"/>
          </w:tcPr>
          <w:p w:rsidR="00D250FF" w:rsidRPr="00A90208" w:rsidRDefault="00EE3B35">
            <w:pPr>
              <w:spacing w:line="380" w:lineRule="exact"/>
              <w:jc w:val="center"/>
              <w:rPr>
                <w:rFonts w:ascii="宋体" w:hAnsi="宋体"/>
              </w:rPr>
            </w:pPr>
            <w:r w:rsidRPr="00A90208">
              <w:rPr>
                <w:rFonts w:ascii="宋体" w:hAnsi="宋体"/>
              </w:rPr>
              <w:t>50</w:t>
            </w:r>
          </w:p>
        </w:tc>
        <w:tc>
          <w:tcPr>
            <w:tcW w:w="5572" w:type="dxa"/>
            <w:vAlign w:val="center"/>
          </w:tcPr>
          <w:p w:rsidR="00D250FF" w:rsidRPr="00A90208" w:rsidRDefault="00EE3B35">
            <w:pPr>
              <w:spacing w:line="380" w:lineRule="exact"/>
              <w:rPr>
                <w:rFonts w:ascii="宋体" w:hAnsi="宋体"/>
              </w:rPr>
            </w:pPr>
            <w:r w:rsidRPr="00A90208">
              <w:rPr>
                <w:rFonts w:ascii="宋体" w:hAnsi="宋体"/>
              </w:rPr>
              <w:t>JC/T8</w:t>
            </w:r>
            <w:r w:rsidRPr="00A90208">
              <w:rPr>
                <w:rFonts w:ascii="宋体" w:hAnsi="宋体" w:hint="eastAsia"/>
              </w:rPr>
              <w:t>59</w:t>
            </w:r>
            <w:r w:rsidRPr="00A90208">
              <w:rPr>
                <w:rFonts w:ascii="宋体" w:hAnsi="宋体"/>
              </w:rPr>
              <w:t>-2000</w:t>
            </w:r>
            <w:r w:rsidRPr="00A90208">
              <w:rPr>
                <w:rFonts w:ascii="宋体" w:hAnsi="宋体" w:hint="eastAsia"/>
              </w:rPr>
              <w:t xml:space="preserve">  长石</w:t>
            </w:r>
          </w:p>
        </w:tc>
        <w:tc>
          <w:tcPr>
            <w:tcW w:w="830" w:type="dxa"/>
            <w:vAlign w:val="center"/>
          </w:tcPr>
          <w:p w:rsidR="00D250FF" w:rsidRPr="00A90208" w:rsidRDefault="00EE3B35">
            <w:pPr>
              <w:jc w:val="center"/>
            </w:pPr>
            <w:r w:rsidRPr="00A90208">
              <w:rPr>
                <w:rFonts w:ascii="宋体" w:hAnsi="宋体" w:hint="eastAsia"/>
              </w:rPr>
              <w:t>√</w:t>
            </w:r>
          </w:p>
        </w:tc>
        <w:tc>
          <w:tcPr>
            <w:tcW w:w="830" w:type="dxa"/>
            <w:vAlign w:val="center"/>
          </w:tcPr>
          <w:p w:rsidR="00D250FF" w:rsidRPr="00A90208" w:rsidRDefault="00D250FF">
            <w:pPr>
              <w:spacing w:line="400" w:lineRule="exact"/>
              <w:jc w:val="center"/>
              <w:rPr>
                <w:rFonts w:ascii="宋体" w:hAnsi="宋体"/>
              </w:rPr>
            </w:pP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vAlign w:val="center"/>
          </w:tcPr>
          <w:p w:rsidR="00D250FF" w:rsidRPr="00A90208" w:rsidRDefault="00EE3B35">
            <w:pPr>
              <w:spacing w:line="380" w:lineRule="exact"/>
              <w:jc w:val="center"/>
              <w:rPr>
                <w:rFonts w:ascii="宋体" w:hAnsi="宋体"/>
              </w:rPr>
            </w:pPr>
            <w:r w:rsidRPr="00A90208">
              <w:rPr>
                <w:rFonts w:ascii="宋体" w:hAnsi="宋体"/>
              </w:rPr>
              <w:t>51</w:t>
            </w:r>
          </w:p>
        </w:tc>
        <w:tc>
          <w:tcPr>
            <w:tcW w:w="5572" w:type="dxa"/>
            <w:vAlign w:val="center"/>
          </w:tcPr>
          <w:p w:rsidR="00D250FF" w:rsidRPr="00A90208" w:rsidRDefault="00EE3B35">
            <w:pPr>
              <w:spacing w:line="380" w:lineRule="exact"/>
              <w:rPr>
                <w:rFonts w:ascii="宋体" w:hAnsi="宋体"/>
              </w:rPr>
            </w:pPr>
            <w:r w:rsidRPr="00A90208">
              <w:rPr>
                <w:rFonts w:ascii="宋体" w:hAnsi="宋体"/>
              </w:rPr>
              <w:t>GB/T1549-2008</w:t>
            </w:r>
            <w:r w:rsidRPr="00A90208">
              <w:rPr>
                <w:rFonts w:ascii="宋体" w:hAnsi="宋体" w:hint="eastAsia"/>
              </w:rPr>
              <w:t xml:space="preserve">  纤维玻璃化学分析方法</w:t>
            </w:r>
          </w:p>
        </w:tc>
        <w:tc>
          <w:tcPr>
            <w:tcW w:w="830" w:type="dxa"/>
            <w:vAlign w:val="center"/>
          </w:tcPr>
          <w:p w:rsidR="00D250FF" w:rsidRPr="00A90208" w:rsidRDefault="00EE3B35">
            <w:pPr>
              <w:jc w:val="center"/>
            </w:pPr>
            <w:r w:rsidRPr="00A90208">
              <w:rPr>
                <w:rFonts w:ascii="宋体" w:hAnsi="宋体" w:hint="eastAsia"/>
              </w:rPr>
              <w:t>√</w:t>
            </w:r>
          </w:p>
        </w:tc>
        <w:tc>
          <w:tcPr>
            <w:tcW w:w="830" w:type="dxa"/>
            <w:vAlign w:val="center"/>
          </w:tcPr>
          <w:p w:rsidR="00D250FF" w:rsidRPr="00A90208" w:rsidRDefault="00D250FF">
            <w:pPr>
              <w:spacing w:line="400" w:lineRule="exact"/>
              <w:jc w:val="center"/>
              <w:rPr>
                <w:rFonts w:ascii="宋体" w:hAnsi="宋体"/>
              </w:rPr>
            </w:pP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r w:rsidR="00A90208" w:rsidRPr="00A90208">
        <w:trPr>
          <w:trHeight w:hRule="exact" w:val="454"/>
          <w:jc w:val="center"/>
        </w:trPr>
        <w:tc>
          <w:tcPr>
            <w:tcW w:w="699" w:type="dxa"/>
            <w:vAlign w:val="center"/>
          </w:tcPr>
          <w:p w:rsidR="00D250FF" w:rsidRPr="00A90208" w:rsidRDefault="00EE3B35">
            <w:pPr>
              <w:spacing w:line="380" w:lineRule="exact"/>
              <w:jc w:val="center"/>
              <w:rPr>
                <w:rFonts w:ascii="宋体" w:hAnsi="宋体"/>
              </w:rPr>
            </w:pPr>
            <w:r w:rsidRPr="00A90208">
              <w:rPr>
                <w:rFonts w:ascii="宋体" w:hAnsi="宋体"/>
              </w:rPr>
              <w:t>52</w:t>
            </w:r>
          </w:p>
        </w:tc>
        <w:tc>
          <w:tcPr>
            <w:tcW w:w="5572" w:type="dxa"/>
            <w:vAlign w:val="center"/>
          </w:tcPr>
          <w:p w:rsidR="00D250FF" w:rsidRPr="00A90208" w:rsidRDefault="00EE3B35">
            <w:pPr>
              <w:spacing w:line="380" w:lineRule="exact"/>
              <w:rPr>
                <w:rFonts w:ascii="宋体" w:hAnsi="宋体"/>
              </w:rPr>
            </w:pPr>
            <w:r w:rsidRPr="00A90208">
              <w:rPr>
                <w:rFonts w:ascii="宋体" w:hAnsi="宋体"/>
              </w:rPr>
              <w:t>GB/T16399-1996</w:t>
            </w:r>
            <w:r w:rsidRPr="00A90208">
              <w:rPr>
                <w:rFonts w:ascii="宋体" w:hAnsi="宋体" w:hint="eastAsia"/>
              </w:rPr>
              <w:t xml:space="preserve">  粘土化学分析方法</w:t>
            </w:r>
          </w:p>
        </w:tc>
        <w:tc>
          <w:tcPr>
            <w:tcW w:w="830" w:type="dxa"/>
            <w:vAlign w:val="center"/>
          </w:tcPr>
          <w:p w:rsidR="00D250FF" w:rsidRPr="00A90208" w:rsidRDefault="00EE3B35">
            <w:pPr>
              <w:jc w:val="center"/>
            </w:pPr>
            <w:r w:rsidRPr="00A90208">
              <w:rPr>
                <w:rFonts w:ascii="宋体" w:hAnsi="宋体" w:hint="eastAsia"/>
              </w:rPr>
              <w:t>√</w:t>
            </w:r>
          </w:p>
        </w:tc>
        <w:tc>
          <w:tcPr>
            <w:tcW w:w="830" w:type="dxa"/>
            <w:vAlign w:val="center"/>
          </w:tcPr>
          <w:p w:rsidR="00D250FF" w:rsidRPr="00A90208" w:rsidRDefault="00D250FF">
            <w:pPr>
              <w:spacing w:line="400" w:lineRule="exact"/>
              <w:jc w:val="center"/>
              <w:rPr>
                <w:rFonts w:ascii="宋体" w:hAnsi="宋体"/>
              </w:rPr>
            </w:pPr>
          </w:p>
        </w:tc>
        <w:tc>
          <w:tcPr>
            <w:tcW w:w="948" w:type="dxa"/>
            <w:vAlign w:val="center"/>
          </w:tcPr>
          <w:p w:rsidR="00D250FF" w:rsidRPr="00A90208" w:rsidRDefault="00D250FF">
            <w:pPr>
              <w:spacing w:line="400" w:lineRule="exact"/>
              <w:jc w:val="center"/>
              <w:rPr>
                <w:rFonts w:ascii="宋体" w:hAnsi="宋体"/>
              </w:rPr>
            </w:pPr>
          </w:p>
        </w:tc>
        <w:tc>
          <w:tcPr>
            <w:tcW w:w="830" w:type="dxa"/>
            <w:vAlign w:val="center"/>
          </w:tcPr>
          <w:p w:rsidR="00D250FF" w:rsidRPr="00A90208" w:rsidRDefault="00D250FF">
            <w:pPr>
              <w:spacing w:line="400" w:lineRule="exact"/>
              <w:jc w:val="center"/>
              <w:rPr>
                <w:rFonts w:ascii="宋体" w:hAnsi="宋体"/>
              </w:rPr>
            </w:pPr>
          </w:p>
        </w:tc>
      </w:tr>
    </w:tbl>
    <w:p w:rsidR="00D250FF" w:rsidRPr="00A90208" w:rsidRDefault="00EE3B35" w:rsidP="00A90208">
      <w:pPr>
        <w:pStyle w:val="13"/>
        <w:spacing w:line="360" w:lineRule="auto"/>
        <w:jc w:val="left"/>
        <w:rPr>
          <w:rFonts w:ascii="宋体" w:hAnsi="宋体" w:cs="宋体"/>
          <w:iCs/>
          <w:kern w:val="0"/>
        </w:rPr>
      </w:pPr>
      <w:r w:rsidRPr="00A90208">
        <w:rPr>
          <w:rFonts w:ascii="宋体" w:hAnsi="宋体" w:cs="宋体" w:hint="eastAsia"/>
          <w:iCs/>
          <w:kern w:val="0"/>
        </w:rPr>
        <w:t>注：1、打“</w:t>
      </w:r>
      <w:r w:rsidRPr="00A90208">
        <w:rPr>
          <w:rFonts w:ascii="宋体" w:hAnsi="宋体" w:hint="eastAsia"/>
        </w:rPr>
        <w:t>√”表示该产品单元应具备与之相对应的标准。</w:t>
      </w:r>
    </w:p>
    <w:p w:rsidR="00D250FF" w:rsidRPr="00A90208" w:rsidRDefault="00EE3B35" w:rsidP="00A90208">
      <w:pPr>
        <w:pStyle w:val="13"/>
        <w:spacing w:line="360" w:lineRule="auto"/>
        <w:jc w:val="left"/>
        <w:rPr>
          <w:rFonts w:ascii="宋体" w:hAnsi="宋体" w:cs="宋体"/>
          <w:iCs/>
          <w:kern w:val="0"/>
        </w:rPr>
      </w:pPr>
      <w:r w:rsidRPr="00A90208">
        <w:rPr>
          <w:rFonts w:ascii="宋体" w:hAnsi="宋体" w:cs="宋体" w:hint="eastAsia"/>
          <w:iCs/>
          <w:kern w:val="0"/>
        </w:rPr>
        <w:t>2、标准一经修订，企业应当</w:t>
      </w:r>
      <w:proofErr w:type="gramStart"/>
      <w:r w:rsidRPr="00A90208">
        <w:rPr>
          <w:rFonts w:ascii="宋体" w:hAnsi="宋体" w:cs="宋体" w:hint="eastAsia"/>
          <w:iCs/>
          <w:kern w:val="0"/>
        </w:rPr>
        <w:t>自标准</w:t>
      </w:r>
      <w:proofErr w:type="gramEnd"/>
      <w:r w:rsidRPr="00A90208">
        <w:rPr>
          <w:rFonts w:ascii="宋体" w:hAnsi="宋体" w:cs="宋体" w:hint="eastAsia"/>
          <w:iCs/>
          <w:kern w:val="0"/>
        </w:rPr>
        <w:t>实施之日起按新标准组织生产，生产许可证企业实地核查和产品检验应当按照新标准要求进行。</w:t>
      </w:r>
    </w:p>
    <w:p w:rsidR="00D250FF" w:rsidRPr="00A90208" w:rsidRDefault="00EE3B35" w:rsidP="00A90208">
      <w:pPr>
        <w:pStyle w:val="14"/>
        <w:spacing w:line="360" w:lineRule="auto"/>
        <w:ind w:firstLineChars="0" w:firstLine="0"/>
        <w:jc w:val="center"/>
        <w:outlineLvl w:val="0"/>
        <w:rPr>
          <w:rFonts w:ascii="宋体" w:hAnsi="宋体" w:cs="宋体"/>
        </w:rPr>
      </w:pPr>
      <w:bookmarkStart w:id="3" w:name="_Toc462921355"/>
      <w:r w:rsidRPr="00A90208">
        <w:rPr>
          <w:rFonts w:ascii="宋体" w:hAnsi="宋体" w:cs="宋体" w:hint="eastAsia"/>
          <w:bCs/>
          <w:sz w:val="28"/>
          <w:szCs w:val="28"/>
        </w:rPr>
        <w:t>第三章  企业申请生产许可证的基本条件和资料</w:t>
      </w:r>
      <w:bookmarkEnd w:id="3"/>
    </w:p>
    <w:p w:rsidR="00D250FF" w:rsidRPr="00A90208" w:rsidRDefault="00EE3B35" w:rsidP="00A90208">
      <w:pPr>
        <w:pStyle w:val="14"/>
        <w:numPr>
          <w:ilvl w:val="0"/>
          <w:numId w:val="1"/>
        </w:numPr>
        <w:spacing w:line="360" w:lineRule="auto"/>
        <w:ind w:left="0" w:firstLine="480"/>
        <w:jc w:val="left"/>
        <w:rPr>
          <w:rFonts w:ascii="宋体" w:hAnsi="宋体"/>
          <w:kern w:val="0"/>
          <w:sz w:val="24"/>
          <w:szCs w:val="24"/>
        </w:rPr>
      </w:pPr>
      <w:r w:rsidRPr="00A90208">
        <w:rPr>
          <w:rFonts w:ascii="宋体" w:hAnsi="宋体" w:hint="eastAsia"/>
          <w:kern w:val="0"/>
          <w:sz w:val="24"/>
          <w:szCs w:val="24"/>
        </w:rPr>
        <w:t xml:space="preserve"> 企业申请砂轮产品生产许可证，除按通则要求提交的材料外，应由企业提交符合产业政策自我承诺书。</w:t>
      </w:r>
    </w:p>
    <w:p w:rsidR="00D250FF" w:rsidRPr="00A90208" w:rsidRDefault="00EE3B35" w:rsidP="00A90208">
      <w:pPr>
        <w:pStyle w:val="14"/>
        <w:spacing w:line="360" w:lineRule="auto"/>
        <w:ind w:firstLine="480"/>
        <w:rPr>
          <w:rFonts w:ascii="宋体" w:hAnsi="宋体"/>
          <w:kern w:val="0"/>
          <w:sz w:val="24"/>
          <w:szCs w:val="24"/>
        </w:rPr>
      </w:pPr>
      <w:r w:rsidRPr="00A90208">
        <w:rPr>
          <w:rFonts w:ascii="宋体" w:hAnsi="宋体" w:hint="eastAsia"/>
          <w:kern w:val="0"/>
          <w:sz w:val="24"/>
          <w:szCs w:val="24"/>
        </w:rPr>
        <w:t>根据《国务院关于发布实施〈促进产业结构调整暂行规定〉的决定》（国发</w:t>
      </w:r>
      <w:r w:rsidRPr="00A90208">
        <w:rPr>
          <w:rFonts w:ascii="宋体" w:hAnsi="宋体"/>
          <w:kern w:val="0"/>
          <w:sz w:val="24"/>
          <w:szCs w:val="24"/>
        </w:rPr>
        <w:t>[2005] 40号）及</w:t>
      </w:r>
      <w:r w:rsidRPr="00A90208">
        <w:rPr>
          <w:rFonts w:ascii="宋体" w:hAnsi="宋体" w:hint="eastAsia"/>
          <w:kern w:val="0"/>
          <w:sz w:val="24"/>
          <w:szCs w:val="24"/>
        </w:rPr>
        <w:t>《产业结构调整指导目录</w:t>
      </w:r>
      <w:r w:rsidRPr="00A90208">
        <w:rPr>
          <w:rFonts w:ascii="宋体" w:hAnsi="宋体"/>
          <w:kern w:val="0"/>
          <w:sz w:val="24"/>
          <w:szCs w:val="24"/>
        </w:rPr>
        <w:t xml:space="preserve"> (2011年本) </w:t>
      </w:r>
      <w:r w:rsidRPr="00A90208">
        <w:rPr>
          <w:rFonts w:ascii="宋体" w:hAnsi="宋体" w:hint="eastAsia"/>
          <w:kern w:val="0"/>
          <w:sz w:val="24"/>
          <w:szCs w:val="24"/>
        </w:rPr>
        <w:t>》</w:t>
      </w:r>
      <w:proofErr w:type="gramStart"/>
      <w:r w:rsidRPr="00A90208">
        <w:rPr>
          <w:rFonts w:ascii="宋体" w:hAnsi="宋体" w:hint="eastAsia"/>
          <w:kern w:val="0"/>
          <w:sz w:val="24"/>
          <w:szCs w:val="24"/>
        </w:rPr>
        <w:t>国家发改委</w:t>
      </w:r>
      <w:proofErr w:type="gramEnd"/>
      <w:r w:rsidRPr="00A90208">
        <w:rPr>
          <w:rFonts w:ascii="宋体" w:hAnsi="宋体"/>
          <w:kern w:val="0"/>
          <w:sz w:val="24"/>
          <w:szCs w:val="24"/>
        </w:rPr>
        <w:t>2013年第21号令</w:t>
      </w:r>
      <w:r w:rsidRPr="00A90208">
        <w:rPr>
          <w:rFonts w:ascii="宋体" w:hAnsi="宋体" w:hint="eastAsia"/>
          <w:kern w:val="0"/>
          <w:sz w:val="24"/>
          <w:szCs w:val="24"/>
        </w:rPr>
        <w:t>)的</w:t>
      </w:r>
      <w:r w:rsidRPr="00A90208">
        <w:rPr>
          <w:rFonts w:ascii="宋体" w:hAnsi="宋体"/>
          <w:kern w:val="0"/>
          <w:sz w:val="24"/>
          <w:szCs w:val="24"/>
        </w:rPr>
        <w:t>规定：禁止新建直径450毫米以下的各种结合剂砂轮（钢轨打磨砂轮除外）制造项目</w:t>
      </w:r>
      <w:r w:rsidRPr="00A90208">
        <w:rPr>
          <w:rFonts w:ascii="宋体" w:hAnsi="宋体" w:hint="eastAsia"/>
          <w:kern w:val="0"/>
          <w:sz w:val="24"/>
          <w:szCs w:val="24"/>
        </w:rPr>
        <w:t>。各省级质量技术监督部门自本细则实施之日起不得受理企业新建项目的</w:t>
      </w:r>
      <w:r w:rsidRPr="00A90208">
        <w:rPr>
          <w:rFonts w:ascii="宋体" w:hAnsi="宋体"/>
          <w:kern w:val="0"/>
          <w:sz w:val="24"/>
          <w:szCs w:val="24"/>
        </w:rPr>
        <w:t>直径450毫米以下各种结合剂砂轮（钢轨打磨砂轮除外）</w:t>
      </w:r>
      <w:r w:rsidRPr="00A90208">
        <w:rPr>
          <w:rFonts w:ascii="宋体" w:hAnsi="宋体" w:hint="eastAsia"/>
          <w:kern w:val="0"/>
          <w:sz w:val="24"/>
          <w:szCs w:val="24"/>
        </w:rPr>
        <w:t>产品</w:t>
      </w:r>
      <w:r w:rsidRPr="00A90208">
        <w:rPr>
          <w:rFonts w:ascii="宋体" w:hAnsi="宋体"/>
          <w:kern w:val="0"/>
          <w:sz w:val="24"/>
          <w:szCs w:val="24"/>
        </w:rPr>
        <w:t>的</w:t>
      </w:r>
      <w:r w:rsidRPr="00A90208">
        <w:rPr>
          <w:rFonts w:ascii="宋体" w:hAnsi="宋体" w:hint="eastAsia"/>
          <w:kern w:val="0"/>
          <w:sz w:val="24"/>
          <w:szCs w:val="24"/>
        </w:rPr>
        <w:t>生产许可证申请</w:t>
      </w:r>
      <w:r w:rsidRPr="00A90208">
        <w:rPr>
          <w:rFonts w:ascii="宋体" w:hAnsi="宋体"/>
          <w:kern w:val="0"/>
          <w:sz w:val="24"/>
          <w:szCs w:val="24"/>
        </w:rPr>
        <w:t>。</w:t>
      </w:r>
    </w:p>
    <w:p w:rsidR="00D250FF" w:rsidRPr="00A90208" w:rsidRDefault="00EE3B35">
      <w:pPr>
        <w:pStyle w:val="14"/>
        <w:numPr>
          <w:ilvl w:val="0"/>
          <w:numId w:val="1"/>
        </w:numPr>
        <w:spacing w:line="360" w:lineRule="auto"/>
        <w:ind w:left="0" w:firstLineChars="0" w:firstLine="422"/>
        <w:rPr>
          <w:rFonts w:asciiTheme="minorEastAsia" w:eastAsiaTheme="minorEastAsia" w:hAnsiTheme="minorEastAsia" w:cs="宋体"/>
          <w:sz w:val="24"/>
          <w:szCs w:val="24"/>
        </w:rPr>
      </w:pPr>
      <w:r w:rsidRPr="00A90208">
        <w:rPr>
          <w:rFonts w:asciiTheme="minorEastAsia" w:eastAsiaTheme="minorEastAsia" w:hAnsiTheme="minorEastAsia" w:hint="eastAsia"/>
          <w:sz w:val="24"/>
          <w:szCs w:val="24"/>
        </w:rPr>
        <w:t>凡生产砂轮产品的企业应具备本条款规定的基本生产条件，内容包括：生产设施和检验设施、生产设备和工艺装备、检验设备，具体要求见表</w:t>
      </w:r>
      <w:r w:rsidRPr="00A90208">
        <w:rPr>
          <w:rFonts w:asciiTheme="minorEastAsia" w:eastAsiaTheme="minorEastAsia" w:hAnsiTheme="minorEastAsia"/>
          <w:sz w:val="24"/>
          <w:szCs w:val="24"/>
        </w:rPr>
        <w:t>3-1</w:t>
      </w:r>
      <w:r w:rsidRPr="00A90208">
        <w:rPr>
          <w:rFonts w:asciiTheme="minorEastAsia" w:eastAsiaTheme="minorEastAsia" w:hAnsiTheme="minorEastAsia" w:hint="eastAsia"/>
          <w:sz w:val="24"/>
          <w:szCs w:val="24"/>
        </w:rPr>
        <w:t>至表</w:t>
      </w:r>
      <w:r w:rsidRPr="00A90208">
        <w:rPr>
          <w:rFonts w:asciiTheme="minorEastAsia" w:eastAsiaTheme="minorEastAsia" w:hAnsiTheme="minorEastAsia"/>
          <w:sz w:val="24"/>
          <w:szCs w:val="24"/>
        </w:rPr>
        <w:t>3-3</w:t>
      </w:r>
      <w:r w:rsidRPr="00A90208">
        <w:rPr>
          <w:rFonts w:asciiTheme="minorEastAsia" w:eastAsiaTheme="minorEastAsia" w:hAnsiTheme="minorEastAsia" w:hint="eastAsia"/>
          <w:sz w:val="24"/>
          <w:szCs w:val="24"/>
        </w:rPr>
        <w:t>；重要的原材料和关键工序、质量控制点、特殊过程，具体要求见表</w:t>
      </w:r>
      <w:r w:rsidRPr="00A90208">
        <w:rPr>
          <w:rFonts w:asciiTheme="minorEastAsia" w:eastAsiaTheme="minorEastAsia" w:hAnsiTheme="minorEastAsia"/>
          <w:sz w:val="24"/>
          <w:szCs w:val="24"/>
        </w:rPr>
        <w:t>3-4</w:t>
      </w:r>
      <w:r w:rsidRPr="00A90208">
        <w:rPr>
          <w:rFonts w:asciiTheme="minorEastAsia" w:eastAsiaTheme="minorEastAsia" w:hAnsiTheme="minorEastAsia" w:hint="eastAsia"/>
          <w:sz w:val="24"/>
          <w:szCs w:val="24"/>
        </w:rPr>
        <w:t>至表</w:t>
      </w:r>
      <w:r w:rsidRPr="00A90208">
        <w:rPr>
          <w:rFonts w:asciiTheme="minorEastAsia" w:eastAsiaTheme="minorEastAsia" w:hAnsiTheme="minorEastAsia"/>
          <w:sz w:val="24"/>
          <w:szCs w:val="24"/>
        </w:rPr>
        <w:t>3-5</w:t>
      </w:r>
      <w:r w:rsidRPr="00A90208">
        <w:rPr>
          <w:rFonts w:asciiTheme="minorEastAsia" w:eastAsiaTheme="minorEastAsia" w:hAnsiTheme="minorEastAsia" w:hint="eastAsia"/>
          <w:sz w:val="24"/>
          <w:szCs w:val="24"/>
        </w:rPr>
        <w:t>。</w:t>
      </w:r>
    </w:p>
    <w:p w:rsidR="00D250FF" w:rsidRPr="00A90208" w:rsidRDefault="00EE3B35">
      <w:pPr>
        <w:pStyle w:val="110"/>
        <w:spacing w:line="360" w:lineRule="auto"/>
        <w:ind w:left="422" w:firstLineChars="0" w:firstLine="0"/>
        <w:rPr>
          <w:rFonts w:asciiTheme="minorEastAsia" w:eastAsiaTheme="minorEastAsia" w:hAnsiTheme="minorEastAsia"/>
          <w:sz w:val="24"/>
          <w:szCs w:val="24"/>
        </w:rPr>
      </w:pPr>
      <w:r w:rsidRPr="00A90208">
        <w:rPr>
          <w:rFonts w:asciiTheme="minorEastAsia" w:eastAsiaTheme="minorEastAsia" w:hAnsiTheme="minorEastAsia" w:hint="eastAsia"/>
          <w:sz w:val="24"/>
          <w:szCs w:val="24"/>
        </w:rPr>
        <w:t>（一）企业生产砂轮产品应具备的生产和检验的基础设施见表</w:t>
      </w:r>
      <w:r w:rsidRPr="00A90208">
        <w:rPr>
          <w:rFonts w:asciiTheme="minorEastAsia" w:eastAsiaTheme="minorEastAsia" w:hAnsiTheme="minorEastAsia"/>
          <w:sz w:val="24"/>
          <w:szCs w:val="24"/>
        </w:rPr>
        <w:t>3-1</w:t>
      </w:r>
      <w:r w:rsidRPr="00A90208">
        <w:rPr>
          <w:rFonts w:asciiTheme="minorEastAsia" w:eastAsiaTheme="minorEastAsia" w:hAnsiTheme="minorEastAsia" w:hint="eastAsia"/>
          <w:sz w:val="24"/>
          <w:szCs w:val="24"/>
        </w:rPr>
        <w:t>。</w:t>
      </w:r>
    </w:p>
    <w:p w:rsidR="00D250FF" w:rsidRPr="00A90208" w:rsidRDefault="00EE3B35">
      <w:pPr>
        <w:jc w:val="center"/>
        <w:rPr>
          <w:rFonts w:ascii="宋体" w:hAnsi="宋体"/>
        </w:rPr>
      </w:pPr>
      <w:r w:rsidRPr="00A90208">
        <w:rPr>
          <w:rFonts w:ascii="宋体" w:hAnsi="宋体" w:hint="eastAsia"/>
          <w:szCs w:val="21"/>
        </w:rPr>
        <w:t xml:space="preserve">表3-1   </w:t>
      </w:r>
      <w:r w:rsidRPr="00A90208">
        <w:rPr>
          <w:rFonts w:ascii="宋体" w:hAnsi="宋体" w:hint="eastAsia"/>
        </w:rPr>
        <w:t>企业生产砂轮产品应具备的生产设施和检验设施</w:t>
      </w:r>
    </w:p>
    <w:tbl>
      <w:tblPr>
        <w:tblW w:w="9144" w:type="dxa"/>
        <w:jc w:val="center"/>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079"/>
        <w:gridCol w:w="3136"/>
        <w:gridCol w:w="3827"/>
      </w:tblGrid>
      <w:tr w:rsidR="00A90208" w:rsidRPr="00A90208">
        <w:trPr>
          <w:trHeight w:val="660"/>
          <w:jc w:val="center"/>
        </w:trPr>
        <w:tc>
          <w:tcPr>
            <w:tcW w:w="1102"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序号</w:t>
            </w:r>
          </w:p>
        </w:tc>
        <w:tc>
          <w:tcPr>
            <w:tcW w:w="1079"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产品单元</w:t>
            </w:r>
          </w:p>
        </w:tc>
        <w:tc>
          <w:tcPr>
            <w:tcW w:w="3136"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生产设施名称</w:t>
            </w:r>
          </w:p>
        </w:tc>
        <w:tc>
          <w:tcPr>
            <w:tcW w:w="3827"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设施要求</w:t>
            </w:r>
          </w:p>
        </w:tc>
      </w:tr>
      <w:tr w:rsidR="00A90208" w:rsidRPr="00A90208">
        <w:trPr>
          <w:trHeight w:val="1634"/>
          <w:jc w:val="center"/>
        </w:trPr>
        <w:tc>
          <w:tcPr>
            <w:tcW w:w="1102" w:type="dxa"/>
            <w:vAlign w:val="center"/>
          </w:tcPr>
          <w:p w:rsidR="00D250FF" w:rsidRPr="00A90208" w:rsidRDefault="00EE3B35">
            <w:pPr>
              <w:adjustRightInd w:val="0"/>
              <w:jc w:val="center"/>
              <w:textAlignment w:val="baseline"/>
              <w:rPr>
                <w:rFonts w:ascii="宋体" w:hAnsi="宋体"/>
              </w:rPr>
            </w:pPr>
            <w:r w:rsidRPr="00A90208">
              <w:rPr>
                <w:rFonts w:ascii="宋体" w:hAnsi="宋体"/>
              </w:rPr>
              <w:t>1</w:t>
            </w:r>
          </w:p>
        </w:tc>
        <w:tc>
          <w:tcPr>
            <w:tcW w:w="1079" w:type="dxa"/>
            <w:vMerge w:val="restart"/>
            <w:vAlign w:val="center"/>
          </w:tcPr>
          <w:p w:rsidR="00D250FF" w:rsidRPr="00A90208" w:rsidRDefault="00EE3B35">
            <w:pPr>
              <w:adjustRightInd w:val="0"/>
              <w:textAlignment w:val="baseline"/>
              <w:rPr>
                <w:rFonts w:ascii="宋体" w:hAnsi="Courier New"/>
              </w:rPr>
            </w:pPr>
            <w:r w:rsidRPr="00A90208">
              <w:rPr>
                <w:rFonts w:ascii="宋体" w:hAnsi="Courier New" w:hint="eastAsia"/>
              </w:rPr>
              <w:t>所有单元</w:t>
            </w:r>
          </w:p>
        </w:tc>
        <w:tc>
          <w:tcPr>
            <w:tcW w:w="3136" w:type="dxa"/>
            <w:vAlign w:val="center"/>
          </w:tcPr>
          <w:p w:rsidR="00D250FF" w:rsidRPr="00A90208" w:rsidRDefault="00EE3B35">
            <w:pPr>
              <w:adjustRightInd w:val="0"/>
              <w:textAlignment w:val="baseline"/>
              <w:rPr>
                <w:rFonts w:ascii="宋体" w:hAnsi="Courier New"/>
                <w:szCs w:val="21"/>
              </w:rPr>
            </w:pPr>
            <w:r w:rsidRPr="00A90208">
              <w:rPr>
                <w:rFonts w:ascii="宋体" w:hAnsi="Courier New" w:hint="eastAsia"/>
                <w:szCs w:val="21"/>
              </w:rPr>
              <w:t>厂房设施：</w:t>
            </w:r>
          </w:p>
          <w:p w:rsidR="00D250FF" w:rsidRPr="00A90208" w:rsidRDefault="00EE3B35">
            <w:pPr>
              <w:adjustRightInd w:val="0"/>
              <w:textAlignment w:val="baseline"/>
              <w:rPr>
                <w:rFonts w:ascii="宋体" w:hAnsi="Courier New"/>
                <w:szCs w:val="21"/>
              </w:rPr>
            </w:pPr>
            <w:r w:rsidRPr="00A90208">
              <w:rPr>
                <w:rFonts w:ascii="宋体" w:hAnsi="Courier New"/>
                <w:szCs w:val="21"/>
              </w:rPr>
              <w:t>1.</w:t>
            </w:r>
            <w:r w:rsidRPr="00A90208">
              <w:rPr>
                <w:rFonts w:ascii="宋体" w:hAnsi="Courier New" w:hint="eastAsia"/>
                <w:szCs w:val="21"/>
              </w:rPr>
              <w:t>原材料仓库、成品仓库</w:t>
            </w:r>
          </w:p>
          <w:p w:rsidR="00D250FF" w:rsidRPr="00A90208" w:rsidRDefault="00EE3B35">
            <w:pPr>
              <w:adjustRightInd w:val="0"/>
              <w:textAlignment w:val="baseline"/>
              <w:rPr>
                <w:rFonts w:ascii="宋体" w:hAnsi="Courier New"/>
                <w:szCs w:val="21"/>
              </w:rPr>
            </w:pPr>
            <w:r w:rsidRPr="00A90208">
              <w:rPr>
                <w:rFonts w:ascii="宋体" w:hAnsi="Courier New"/>
              </w:rPr>
              <w:t>2.</w:t>
            </w:r>
            <w:r w:rsidRPr="00A90208">
              <w:rPr>
                <w:rFonts w:ascii="宋体" w:hAnsi="Courier New" w:hint="eastAsia"/>
              </w:rPr>
              <w:t>混料区域、成型区域、干燥区域、烧成（硬化、硫化）区域、加工区域</w:t>
            </w:r>
            <w:r w:rsidRPr="00A90208">
              <w:rPr>
                <w:rFonts w:ascii="宋体" w:hAnsi="Courier New" w:hint="eastAsia"/>
                <w:szCs w:val="21"/>
              </w:rPr>
              <w:t>、检验区域、包装区域、工装区域</w:t>
            </w:r>
          </w:p>
        </w:tc>
        <w:tc>
          <w:tcPr>
            <w:tcW w:w="3827" w:type="dxa"/>
            <w:vAlign w:val="center"/>
          </w:tcPr>
          <w:p w:rsidR="00D250FF" w:rsidRPr="00A90208" w:rsidRDefault="00EE3B35">
            <w:pPr>
              <w:adjustRightInd w:val="0"/>
              <w:textAlignment w:val="baseline"/>
              <w:rPr>
                <w:rFonts w:ascii="宋体" w:hAnsi="Courier New"/>
                <w:szCs w:val="21"/>
              </w:rPr>
            </w:pPr>
            <w:r w:rsidRPr="00A90208">
              <w:rPr>
                <w:rFonts w:ascii="宋体" w:hAnsi="Courier New"/>
                <w:szCs w:val="21"/>
              </w:rPr>
              <w:t>1.</w:t>
            </w:r>
            <w:r w:rsidRPr="00A90208">
              <w:rPr>
                <w:rFonts w:ascii="宋体" w:hAnsi="Courier New" w:hint="eastAsia"/>
                <w:szCs w:val="21"/>
              </w:rPr>
              <w:t>原材料仓库、成品仓库与生产区域隔离，</w:t>
            </w:r>
            <w:r w:rsidRPr="00A90208">
              <w:rPr>
                <w:rFonts w:ascii="宋体" w:hAnsi="宋体" w:hint="eastAsia"/>
                <w:bCs/>
                <w:szCs w:val="21"/>
              </w:rPr>
              <w:t>并保留充足的工作通道；</w:t>
            </w:r>
          </w:p>
          <w:p w:rsidR="00D250FF" w:rsidRPr="00A90208" w:rsidRDefault="00EE3B35">
            <w:pPr>
              <w:adjustRightInd w:val="0"/>
              <w:textAlignment w:val="baseline"/>
              <w:rPr>
                <w:rFonts w:ascii="宋体" w:hAnsi="Courier New"/>
                <w:szCs w:val="21"/>
              </w:rPr>
            </w:pPr>
            <w:r w:rsidRPr="00A90208">
              <w:rPr>
                <w:rFonts w:ascii="宋体" w:hAnsi="Courier New" w:hint="eastAsia"/>
                <w:szCs w:val="21"/>
              </w:rPr>
              <w:t>2.各区域有明显区分标识，</w:t>
            </w:r>
            <w:r w:rsidRPr="00A90208">
              <w:rPr>
                <w:rFonts w:ascii="宋体" w:hAnsi="宋体" w:hint="eastAsia"/>
                <w:bCs/>
                <w:szCs w:val="21"/>
              </w:rPr>
              <w:t>并保留充足的工作通道；</w:t>
            </w:r>
          </w:p>
          <w:p w:rsidR="00D250FF" w:rsidRPr="00A90208" w:rsidRDefault="00EE3B35">
            <w:pPr>
              <w:adjustRightInd w:val="0"/>
              <w:textAlignment w:val="baseline"/>
              <w:rPr>
                <w:rFonts w:ascii="宋体" w:hAnsi="Courier New"/>
                <w:szCs w:val="21"/>
              </w:rPr>
            </w:pPr>
            <w:r w:rsidRPr="00A90208">
              <w:rPr>
                <w:rFonts w:ascii="宋体" w:hAnsi="Courier New"/>
                <w:szCs w:val="21"/>
              </w:rPr>
              <w:t>3.</w:t>
            </w:r>
            <w:r w:rsidRPr="00A90208">
              <w:rPr>
                <w:rFonts w:ascii="宋体" w:hAnsi="Courier New" w:hint="eastAsia"/>
                <w:szCs w:val="21"/>
              </w:rPr>
              <w:t>所有厂房无影响生产的漏雨漏水等隐患。</w:t>
            </w:r>
          </w:p>
        </w:tc>
      </w:tr>
      <w:tr w:rsidR="00A90208" w:rsidRPr="00A90208">
        <w:trPr>
          <w:trHeight w:val="570"/>
          <w:jc w:val="center"/>
        </w:trPr>
        <w:tc>
          <w:tcPr>
            <w:tcW w:w="1102" w:type="dxa"/>
            <w:vAlign w:val="center"/>
          </w:tcPr>
          <w:p w:rsidR="00D250FF" w:rsidRPr="00A90208" w:rsidRDefault="00EE3B35">
            <w:pPr>
              <w:jc w:val="center"/>
              <w:rPr>
                <w:rFonts w:ascii="宋体" w:hAnsi="宋体"/>
              </w:rPr>
            </w:pPr>
            <w:r w:rsidRPr="00A90208">
              <w:rPr>
                <w:rFonts w:ascii="宋体" w:hAnsi="宋体"/>
              </w:rPr>
              <w:t>2</w:t>
            </w:r>
          </w:p>
        </w:tc>
        <w:tc>
          <w:tcPr>
            <w:tcW w:w="1079" w:type="dxa"/>
            <w:vMerge/>
            <w:vAlign w:val="center"/>
          </w:tcPr>
          <w:p w:rsidR="00D250FF" w:rsidRPr="00A90208" w:rsidRDefault="00D250FF">
            <w:pPr>
              <w:rPr>
                <w:rFonts w:ascii="宋体" w:hAnsi="Courier New"/>
              </w:rPr>
            </w:pPr>
          </w:p>
        </w:tc>
        <w:tc>
          <w:tcPr>
            <w:tcW w:w="3136" w:type="dxa"/>
            <w:vAlign w:val="center"/>
          </w:tcPr>
          <w:p w:rsidR="00D250FF" w:rsidRPr="00A90208" w:rsidRDefault="00EE3B35">
            <w:pPr>
              <w:adjustRightInd w:val="0"/>
              <w:textAlignment w:val="baseline"/>
              <w:rPr>
                <w:rFonts w:ascii="宋体" w:hAnsi="Courier New"/>
                <w:szCs w:val="21"/>
              </w:rPr>
            </w:pPr>
            <w:r w:rsidRPr="00A90208">
              <w:rPr>
                <w:rFonts w:ascii="宋体" w:hAnsi="Courier New" w:hint="eastAsia"/>
              </w:rPr>
              <w:t>除尘或通风设施</w:t>
            </w:r>
          </w:p>
        </w:tc>
        <w:tc>
          <w:tcPr>
            <w:tcW w:w="3827" w:type="dxa"/>
            <w:vAlign w:val="center"/>
          </w:tcPr>
          <w:p w:rsidR="00D250FF" w:rsidRPr="00A90208" w:rsidRDefault="00EE3B35">
            <w:pPr>
              <w:rPr>
                <w:rFonts w:ascii="宋体" w:hAnsi="Courier New"/>
                <w:szCs w:val="21"/>
              </w:rPr>
            </w:pPr>
            <w:r w:rsidRPr="00A90208">
              <w:rPr>
                <w:rFonts w:ascii="宋体" w:hAnsi="Courier New" w:hint="eastAsia"/>
                <w:szCs w:val="21"/>
              </w:rPr>
              <w:t>应配备充足并正常运转，保证各生产区域内不得有生产和加工产生的粉尘和气体污染。</w:t>
            </w:r>
          </w:p>
        </w:tc>
      </w:tr>
      <w:tr w:rsidR="00A90208" w:rsidRPr="00A90208">
        <w:trPr>
          <w:trHeight w:val="660"/>
          <w:jc w:val="center"/>
        </w:trPr>
        <w:tc>
          <w:tcPr>
            <w:tcW w:w="1102" w:type="dxa"/>
            <w:vAlign w:val="center"/>
          </w:tcPr>
          <w:p w:rsidR="00D250FF" w:rsidRPr="00A90208" w:rsidRDefault="00EE3B35">
            <w:pPr>
              <w:jc w:val="center"/>
              <w:rPr>
                <w:rFonts w:ascii="宋体" w:hAnsi="宋体"/>
              </w:rPr>
            </w:pPr>
            <w:r w:rsidRPr="00A90208">
              <w:rPr>
                <w:rFonts w:ascii="宋体" w:hAnsi="宋体"/>
              </w:rPr>
              <w:t>3</w:t>
            </w:r>
          </w:p>
        </w:tc>
        <w:tc>
          <w:tcPr>
            <w:tcW w:w="1079" w:type="dxa"/>
            <w:vMerge/>
            <w:vAlign w:val="center"/>
          </w:tcPr>
          <w:p w:rsidR="00D250FF" w:rsidRPr="00A90208" w:rsidRDefault="00D250FF">
            <w:pPr>
              <w:rPr>
                <w:rFonts w:ascii="宋体" w:hAnsi="Courier New"/>
                <w:bCs/>
                <w:sz w:val="30"/>
                <w:szCs w:val="32"/>
              </w:rPr>
            </w:pPr>
          </w:p>
        </w:tc>
        <w:tc>
          <w:tcPr>
            <w:tcW w:w="3136" w:type="dxa"/>
            <w:vAlign w:val="center"/>
          </w:tcPr>
          <w:p w:rsidR="00D250FF" w:rsidRPr="00A90208" w:rsidRDefault="00EE3B35">
            <w:pPr>
              <w:adjustRightInd w:val="0"/>
              <w:textAlignment w:val="baseline"/>
              <w:rPr>
                <w:rFonts w:ascii="宋体" w:hAnsi="Courier New"/>
              </w:rPr>
            </w:pPr>
            <w:r w:rsidRPr="00A90208">
              <w:rPr>
                <w:rFonts w:ascii="宋体" w:hAnsi="Courier New" w:hint="eastAsia"/>
              </w:rPr>
              <w:t>电、</w:t>
            </w:r>
            <w:proofErr w:type="gramStart"/>
            <w:r w:rsidRPr="00A90208">
              <w:rPr>
                <w:rFonts w:ascii="宋体" w:hAnsi="Courier New" w:hint="eastAsia"/>
              </w:rPr>
              <w:t>气设施</w:t>
            </w:r>
            <w:proofErr w:type="gramEnd"/>
          </w:p>
        </w:tc>
        <w:tc>
          <w:tcPr>
            <w:tcW w:w="3827" w:type="dxa"/>
            <w:vAlign w:val="center"/>
          </w:tcPr>
          <w:p w:rsidR="00D250FF" w:rsidRPr="00A90208" w:rsidRDefault="00EE3B35">
            <w:pPr>
              <w:rPr>
                <w:rFonts w:ascii="宋体" w:hAnsi="Courier New"/>
                <w:szCs w:val="21"/>
              </w:rPr>
            </w:pPr>
            <w:r w:rsidRPr="00A90208">
              <w:rPr>
                <w:rFonts w:ascii="宋体" w:hAnsi="Courier New"/>
                <w:szCs w:val="21"/>
              </w:rPr>
              <w:t>1.</w:t>
            </w:r>
            <w:r w:rsidRPr="00A90208">
              <w:rPr>
                <w:rFonts w:ascii="宋体" w:hAnsi="Courier New" w:hint="eastAsia"/>
                <w:szCs w:val="21"/>
              </w:rPr>
              <w:t>保障所有生产设施、设备正常运转；</w:t>
            </w:r>
          </w:p>
          <w:p w:rsidR="00D250FF" w:rsidRPr="00A90208" w:rsidRDefault="00EE3B35">
            <w:pPr>
              <w:rPr>
                <w:rFonts w:ascii="宋体" w:hAnsi="Courier New"/>
              </w:rPr>
            </w:pPr>
            <w:r w:rsidRPr="00A90208">
              <w:rPr>
                <w:rFonts w:ascii="宋体" w:hAnsi="Courier New"/>
                <w:szCs w:val="21"/>
              </w:rPr>
              <w:t>2.</w:t>
            </w:r>
            <w:r w:rsidRPr="00A90208">
              <w:rPr>
                <w:rFonts w:ascii="宋体" w:hAnsi="Courier New" w:hint="eastAsia"/>
                <w:szCs w:val="21"/>
              </w:rPr>
              <w:t>符合用电安全规范要求。</w:t>
            </w:r>
          </w:p>
        </w:tc>
      </w:tr>
      <w:tr w:rsidR="00A90208" w:rsidRPr="00A90208">
        <w:trPr>
          <w:trHeight w:val="420"/>
          <w:jc w:val="center"/>
        </w:trPr>
        <w:tc>
          <w:tcPr>
            <w:tcW w:w="1102" w:type="dxa"/>
            <w:vAlign w:val="center"/>
          </w:tcPr>
          <w:p w:rsidR="00D250FF" w:rsidRPr="00A90208" w:rsidRDefault="00EE3B35">
            <w:pPr>
              <w:jc w:val="center"/>
              <w:rPr>
                <w:rFonts w:ascii="宋体" w:hAnsi="宋体"/>
              </w:rPr>
            </w:pPr>
            <w:r w:rsidRPr="00A90208">
              <w:rPr>
                <w:rFonts w:ascii="宋体" w:hAnsi="宋体"/>
              </w:rPr>
              <w:t>4</w:t>
            </w:r>
          </w:p>
        </w:tc>
        <w:tc>
          <w:tcPr>
            <w:tcW w:w="1079" w:type="dxa"/>
            <w:vMerge/>
            <w:vAlign w:val="center"/>
          </w:tcPr>
          <w:p w:rsidR="00D250FF" w:rsidRPr="00A90208" w:rsidRDefault="00D250FF"/>
        </w:tc>
        <w:tc>
          <w:tcPr>
            <w:tcW w:w="3136" w:type="dxa"/>
            <w:vAlign w:val="center"/>
          </w:tcPr>
          <w:p w:rsidR="00D250FF" w:rsidRPr="00A90208" w:rsidRDefault="00EE3B35">
            <w:r w:rsidRPr="00A90208">
              <w:rPr>
                <w:rFonts w:hint="eastAsia"/>
              </w:rPr>
              <w:t>液化气或天然气气瓶储存存放区</w:t>
            </w:r>
          </w:p>
        </w:tc>
        <w:tc>
          <w:tcPr>
            <w:tcW w:w="3827" w:type="dxa"/>
            <w:vAlign w:val="center"/>
          </w:tcPr>
          <w:p w:rsidR="00D250FF" w:rsidRPr="00A90208" w:rsidRDefault="00EE3B35">
            <w:r w:rsidRPr="00A90208">
              <w:rPr>
                <w:rFonts w:ascii="宋体" w:hAnsi="宋体"/>
              </w:rPr>
              <w:t>1.</w:t>
            </w:r>
            <w:r w:rsidRPr="00A90208">
              <w:rPr>
                <w:rFonts w:hint="eastAsia"/>
              </w:rPr>
              <w:t>与</w:t>
            </w:r>
            <w:r w:rsidRPr="00A90208">
              <w:rPr>
                <w:rFonts w:ascii="宋体" w:hAnsi="Courier New" w:hint="eastAsia"/>
                <w:szCs w:val="21"/>
              </w:rPr>
              <w:t>原材料仓库、成品仓库</w:t>
            </w:r>
            <w:r w:rsidRPr="00A90208">
              <w:rPr>
                <w:rFonts w:hint="eastAsia"/>
              </w:rPr>
              <w:t>及生产区域完全隔离；</w:t>
            </w:r>
          </w:p>
          <w:p w:rsidR="00D250FF" w:rsidRPr="00A90208" w:rsidRDefault="00EE3B35">
            <w:pPr>
              <w:rPr>
                <w:rFonts w:ascii="宋体" w:hAnsi="宋体"/>
              </w:rPr>
            </w:pPr>
            <w:r w:rsidRPr="00A90208">
              <w:rPr>
                <w:rFonts w:ascii="宋体" w:hAnsi="宋体"/>
              </w:rPr>
              <w:t>2.</w:t>
            </w:r>
            <w:r w:rsidRPr="00A90208">
              <w:rPr>
                <w:rFonts w:ascii="宋体" w:hAnsi="宋体" w:hint="eastAsia"/>
              </w:rPr>
              <w:t>保障空气流通。</w:t>
            </w:r>
          </w:p>
        </w:tc>
      </w:tr>
    </w:tbl>
    <w:p w:rsidR="00D250FF" w:rsidRPr="00A90208" w:rsidRDefault="00D250FF"/>
    <w:p w:rsidR="00D250FF" w:rsidRPr="00A90208" w:rsidRDefault="00EE3B35">
      <w:pPr>
        <w:pStyle w:val="110"/>
        <w:spacing w:line="360" w:lineRule="auto"/>
        <w:ind w:firstLineChars="0" w:firstLine="0"/>
        <w:rPr>
          <w:rFonts w:asciiTheme="minorEastAsia" w:eastAsiaTheme="minorEastAsia" w:hAnsiTheme="minorEastAsia"/>
          <w:sz w:val="24"/>
          <w:szCs w:val="24"/>
        </w:rPr>
      </w:pPr>
      <w:r w:rsidRPr="00A90208">
        <w:rPr>
          <w:rFonts w:asciiTheme="minorEastAsia" w:eastAsiaTheme="minorEastAsia" w:hAnsiTheme="minorEastAsia" w:hint="eastAsia"/>
          <w:sz w:val="24"/>
          <w:szCs w:val="24"/>
        </w:rPr>
        <w:t>（二）企业生产砂轮产品应具备的生产设备和工艺装备见表</w:t>
      </w:r>
      <w:r w:rsidRPr="00A90208">
        <w:rPr>
          <w:rFonts w:asciiTheme="minorEastAsia" w:eastAsiaTheme="minorEastAsia" w:hAnsiTheme="minorEastAsia"/>
          <w:sz w:val="24"/>
          <w:szCs w:val="24"/>
        </w:rPr>
        <w:t>3-2</w:t>
      </w:r>
      <w:r w:rsidRPr="00A90208">
        <w:rPr>
          <w:rFonts w:asciiTheme="minorEastAsia" w:eastAsiaTheme="minorEastAsia" w:hAnsiTheme="minorEastAsia" w:hint="eastAsia"/>
          <w:sz w:val="24"/>
          <w:szCs w:val="24"/>
        </w:rPr>
        <w:t>。</w:t>
      </w:r>
    </w:p>
    <w:p w:rsidR="00D250FF" w:rsidRPr="00A90208" w:rsidRDefault="00EE3B35">
      <w:pPr>
        <w:spacing w:line="360" w:lineRule="auto"/>
        <w:ind w:right="787"/>
        <w:jc w:val="center"/>
      </w:pPr>
      <w:r w:rsidRPr="00A90208">
        <w:rPr>
          <w:rFonts w:ascii="宋体" w:hAnsi="宋体" w:hint="eastAsia"/>
          <w:szCs w:val="21"/>
        </w:rPr>
        <w:t>表3-2   企业生产砂轮产品</w:t>
      </w:r>
      <w:r w:rsidRPr="00A90208">
        <w:rPr>
          <w:rFonts w:ascii="宋体" w:hAnsi="宋体" w:hint="eastAsia"/>
        </w:rPr>
        <w:t>应具备的</w:t>
      </w:r>
      <w:r w:rsidRPr="00A90208">
        <w:rPr>
          <w:rFonts w:ascii="宋体" w:hAnsi="宋体" w:hint="eastAsia"/>
          <w:szCs w:val="21"/>
        </w:rPr>
        <w:t>生产设备和工艺工装</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540"/>
        <w:gridCol w:w="1366"/>
        <w:gridCol w:w="4083"/>
        <w:gridCol w:w="2350"/>
      </w:tblGrid>
      <w:tr w:rsidR="00A90208" w:rsidRPr="00A90208">
        <w:trPr>
          <w:trHeight w:val="541"/>
          <w:tblHeader/>
          <w:jc w:val="center"/>
        </w:trPr>
        <w:tc>
          <w:tcPr>
            <w:tcW w:w="1131" w:type="dxa"/>
            <w:vAlign w:val="center"/>
          </w:tcPr>
          <w:p w:rsidR="00D250FF" w:rsidRPr="00A90208" w:rsidRDefault="00EE3B35">
            <w:pPr>
              <w:tabs>
                <w:tab w:val="left" w:pos="0"/>
              </w:tabs>
              <w:ind w:right="-108"/>
              <w:jc w:val="center"/>
              <w:rPr>
                <w:rFonts w:ascii="宋体" w:hAnsi="宋体"/>
                <w:bCs/>
              </w:rPr>
            </w:pPr>
            <w:r w:rsidRPr="00A90208">
              <w:rPr>
                <w:rFonts w:ascii="宋体" w:hAnsi="宋体" w:hint="eastAsia"/>
                <w:bCs/>
              </w:rPr>
              <w:t>产品单元</w:t>
            </w:r>
          </w:p>
        </w:tc>
        <w:tc>
          <w:tcPr>
            <w:tcW w:w="540" w:type="dxa"/>
            <w:vAlign w:val="center"/>
          </w:tcPr>
          <w:p w:rsidR="00D250FF" w:rsidRPr="00A90208" w:rsidRDefault="00EE3B35">
            <w:pPr>
              <w:tabs>
                <w:tab w:val="left" w:pos="0"/>
              </w:tabs>
              <w:ind w:right="-108"/>
              <w:jc w:val="center"/>
              <w:rPr>
                <w:rFonts w:ascii="宋体" w:hAnsi="宋体"/>
                <w:bCs/>
              </w:rPr>
            </w:pPr>
            <w:r w:rsidRPr="00A90208">
              <w:rPr>
                <w:rFonts w:ascii="宋体" w:hAnsi="宋体" w:hint="eastAsia"/>
                <w:bCs/>
              </w:rPr>
              <w:t>序号</w:t>
            </w:r>
          </w:p>
        </w:tc>
        <w:tc>
          <w:tcPr>
            <w:tcW w:w="1366" w:type="dxa"/>
            <w:vAlign w:val="center"/>
          </w:tcPr>
          <w:p w:rsidR="00D250FF" w:rsidRPr="00A90208" w:rsidRDefault="00EE3B35">
            <w:pPr>
              <w:tabs>
                <w:tab w:val="left" w:pos="0"/>
              </w:tabs>
              <w:ind w:right="73"/>
              <w:jc w:val="center"/>
              <w:rPr>
                <w:rFonts w:ascii="宋体" w:hAnsi="宋体"/>
                <w:bCs/>
              </w:rPr>
            </w:pPr>
            <w:r w:rsidRPr="00A90208">
              <w:rPr>
                <w:rFonts w:ascii="宋体" w:hAnsi="宋体" w:hint="eastAsia"/>
                <w:bCs/>
              </w:rPr>
              <w:t>工序名称</w:t>
            </w:r>
          </w:p>
        </w:tc>
        <w:tc>
          <w:tcPr>
            <w:tcW w:w="4083" w:type="dxa"/>
            <w:vAlign w:val="center"/>
          </w:tcPr>
          <w:p w:rsidR="00D250FF" w:rsidRPr="00A90208" w:rsidRDefault="00EE3B35">
            <w:pPr>
              <w:tabs>
                <w:tab w:val="left" w:pos="0"/>
              </w:tabs>
              <w:ind w:right="73"/>
              <w:jc w:val="center"/>
              <w:rPr>
                <w:rFonts w:ascii="宋体" w:hAnsi="宋体"/>
                <w:bCs/>
              </w:rPr>
            </w:pPr>
            <w:r w:rsidRPr="00A90208">
              <w:rPr>
                <w:rFonts w:ascii="宋体" w:hAnsi="宋体" w:hint="eastAsia"/>
                <w:bCs/>
              </w:rPr>
              <w:t>生产设备</w:t>
            </w:r>
          </w:p>
        </w:tc>
        <w:tc>
          <w:tcPr>
            <w:tcW w:w="2350" w:type="dxa"/>
            <w:vAlign w:val="center"/>
          </w:tcPr>
          <w:p w:rsidR="00D250FF" w:rsidRPr="00A90208" w:rsidRDefault="00EE3B35">
            <w:pPr>
              <w:tabs>
                <w:tab w:val="left" w:pos="0"/>
              </w:tabs>
              <w:ind w:right="73"/>
              <w:jc w:val="center"/>
              <w:rPr>
                <w:rFonts w:ascii="宋体" w:hAnsi="宋体"/>
                <w:bCs/>
              </w:rPr>
            </w:pPr>
            <w:r w:rsidRPr="00A90208">
              <w:rPr>
                <w:rFonts w:ascii="宋体" w:hAnsi="宋体" w:hint="eastAsia"/>
                <w:bCs/>
              </w:rPr>
              <w:t>工艺装备</w:t>
            </w:r>
          </w:p>
        </w:tc>
      </w:tr>
      <w:tr w:rsidR="00A90208" w:rsidRPr="00A90208">
        <w:trPr>
          <w:cantSplit/>
          <w:trHeight w:hRule="exact" w:val="794"/>
          <w:jc w:val="center"/>
        </w:trPr>
        <w:tc>
          <w:tcPr>
            <w:tcW w:w="1131" w:type="dxa"/>
            <w:vMerge w:val="restart"/>
            <w:vAlign w:val="center"/>
          </w:tcPr>
          <w:p w:rsidR="00D250FF" w:rsidRPr="00A90208" w:rsidRDefault="00EE3B35">
            <w:pPr>
              <w:tabs>
                <w:tab w:val="left" w:pos="0"/>
              </w:tabs>
              <w:ind w:right="73"/>
              <w:jc w:val="center"/>
              <w:rPr>
                <w:rFonts w:ascii="宋体" w:hAnsi="宋体"/>
                <w:bCs/>
              </w:rPr>
            </w:pPr>
            <w:r w:rsidRPr="00A90208">
              <w:rPr>
                <w:rFonts w:ascii="宋体" w:hAnsi="宋体" w:hint="eastAsia"/>
                <w:bCs/>
              </w:rPr>
              <w:t>陶瓷结合剂（</w:t>
            </w:r>
            <w:r w:rsidRPr="00A90208">
              <w:rPr>
                <w:rFonts w:ascii="宋体" w:hAnsi="宋体"/>
                <w:bCs/>
              </w:rPr>
              <w:t>V）砂轮</w:t>
            </w:r>
          </w:p>
        </w:tc>
        <w:tc>
          <w:tcPr>
            <w:tcW w:w="540"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1</w:t>
            </w:r>
          </w:p>
        </w:tc>
        <w:tc>
          <w:tcPr>
            <w:tcW w:w="1366"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结合剂配制</w:t>
            </w:r>
          </w:p>
        </w:tc>
        <w:tc>
          <w:tcPr>
            <w:tcW w:w="4083" w:type="dxa"/>
            <w:vAlign w:val="center"/>
          </w:tcPr>
          <w:p w:rsidR="00D250FF" w:rsidRPr="00A90208" w:rsidRDefault="00EE3B35">
            <w:pPr>
              <w:tabs>
                <w:tab w:val="left" w:pos="0"/>
              </w:tabs>
              <w:ind w:right="73"/>
              <w:rPr>
                <w:rFonts w:ascii="宋体" w:hAnsi="宋体"/>
                <w:bCs/>
                <w:szCs w:val="21"/>
              </w:rPr>
            </w:pPr>
            <w:r w:rsidRPr="00A90208">
              <w:rPr>
                <w:rFonts w:ascii="宋体" w:hAnsi="宋体" w:hint="eastAsia"/>
                <w:bCs/>
                <w:szCs w:val="21"/>
              </w:rPr>
              <w:t>球磨混料机、滚筒式混料机或</w:t>
            </w:r>
            <w:r w:rsidRPr="00A90208">
              <w:rPr>
                <w:rFonts w:ascii="宋体" w:hAnsi="宋体"/>
                <w:bCs/>
                <w:szCs w:val="21"/>
              </w:rPr>
              <w:t>V型混料机</w:t>
            </w:r>
          </w:p>
        </w:tc>
        <w:tc>
          <w:tcPr>
            <w:tcW w:w="2350" w:type="dxa"/>
            <w:vAlign w:val="center"/>
          </w:tcPr>
          <w:p w:rsidR="00D250FF" w:rsidRPr="00A90208" w:rsidRDefault="00EE3B35">
            <w:pPr>
              <w:tabs>
                <w:tab w:val="left" w:pos="0"/>
              </w:tabs>
              <w:ind w:right="73"/>
              <w:rPr>
                <w:rFonts w:ascii="宋体" w:hAnsi="宋体"/>
                <w:bCs/>
              </w:rPr>
            </w:pPr>
            <w:r w:rsidRPr="00A90208">
              <w:rPr>
                <w:rFonts w:ascii="宋体" w:hAnsi="宋体" w:hint="eastAsia"/>
                <w:bCs/>
                <w:szCs w:val="21"/>
              </w:rPr>
              <w:t>计时装置、</w:t>
            </w:r>
            <w:r w:rsidRPr="00A90208">
              <w:rPr>
                <w:rFonts w:ascii="宋体" w:hAnsi="宋体" w:hint="eastAsia"/>
                <w:bCs/>
              </w:rPr>
              <w:t>筛分装置</w:t>
            </w:r>
          </w:p>
        </w:tc>
      </w:tr>
      <w:tr w:rsidR="00A90208" w:rsidRPr="00A90208">
        <w:trPr>
          <w:cantSplit/>
          <w:trHeight w:hRule="exact" w:val="794"/>
          <w:jc w:val="center"/>
        </w:trPr>
        <w:tc>
          <w:tcPr>
            <w:tcW w:w="1131" w:type="dxa"/>
            <w:vMerge/>
            <w:vAlign w:val="center"/>
          </w:tcPr>
          <w:p w:rsidR="00D250FF" w:rsidRPr="00A90208" w:rsidRDefault="00D250FF">
            <w:pPr>
              <w:tabs>
                <w:tab w:val="left" w:pos="0"/>
              </w:tabs>
              <w:ind w:right="73"/>
              <w:jc w:val="center"/>
              <w:rPr>
                <w:rFonts w:ascii="宋体" w:hAnsi="宋体"/>
                <w:bCs/>
              </w:rPr>
            </w:pPr>
          </w:p>
        </w:tc>
        <w:tc>
          <w:tcPr>
            <w:tcW w:w="540"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2</w:t>
            </w:r>
          </w:p>
        </w:tc>
        <w:tc>
          <w:tcPr>
            <w:tcW w:w="1366"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混料</w:t>
            </w:r>
          </w:p>
        </w:tc>
        <w:tc>
          <w:tcPr>
            <w:tcW w:w="4083" w:type="dxa"/>
            <w:vAlign w:val="center"/>
          </w:tcPr>
          <w:p w:rsidR="00D250FF" w:rsidRPr="00A90208" w:rsidRDefault="00EE3B35">
            <w:pPr>
              <w:tabs>
                <w:tab w:val="left" w:pos="0"/>
              </w:tabs>
              <w:ind w:right="-108"/>
              <w:rPr>
                <w:rFonts w:ascii="宋体" w:hAnsi="宋体"/>
                <w:bCs/>
              </w:rPr>
            </w:pPr>
            <w:r w:rsidRPr="00A90208">
              <w:rPr>
                <w:rFonts w:ascii="宋体" w:hAnsi="宋体" w:hint="eastAsia"/>
                <w:bCs/>
              </w:rPr>
              <w:t>逆流混料机、顺流混料机、轮碾机、</w:t>
            </w:r>
            <w:r w:rsidRPr="00A90208">
              <w:rPr>
                <w:rFonts w:ascii="宋体" w:hAnsi="宋体"/>
                <w:bCs/>
              </w:rPr>
              <w:t>S型混料机</w:t>
            </w:r>
            <w:proofErr w:type="gramStart"/>
            <w:r w:rsidRPr="00A90208">
              <w:rPr>
                <w:rFonts w:ascii="宋体" w:hAnsi="宋体"/>
                <w:bCs/>
              </w:rPr>
              <w:t>或钟型混料</w:t>
            </w:r>
            <w:proofErr w:type="gramEnd"/>
            <w:r w:rsidRPr="00A90208">
              <w:rPr>
                <w:rFonts w:ascii="宋体" w:hAnsi="宋体"/>
                <w:bCs/>
              </w:rPr>
              <w:t>机（浇注）</w:t>
            </w:r>
          </w:p>
        </w:tc>
        <w:tc>
          <w:tcPr>
            <w:tcW w:w="2350" w:type="dxa"/>
            <w:vAlign w:val="center"/>
          </w:tcPr>
          <w:p w:rsidR="00D250FF" w:rsidRPr="00A90208" w:rsidRDefault="00EE3B35">
            <w:pPr>
              <w:tabs>
                <w:tab w:val="left" w:pos="0"/>
              </w:tabs>
              <w:ind w:right="73"/>
              <w:rPr>
                <w:rFonts w:ascii="宋体" w:hAnsi="宋体"/>
                <w:bCs/>
              </w:rPr>
            </w:pPr>
            <w:r w:rsidRPr="00A90208">
              <w:rPr>
                <w:rFonts w:ascii="宋体" w:hAnsi="宋体" w:hint="eastAsia"/>
                <w:bCs/>
                <w:szCs w:val="21"/>
              </w:rPr>
              <w:t>计时装置、</w:t>
            </w:r>
            <w:proofErr w:type="gramStart"/>
            <w:r w:rsidRPr="00A90208">
              <w:rPr>
                <w:rFonts w:ascii="宋体" w:hAnsi="宋体" w:hint="eastAsia"/>
                <w:bCs/>
              </w:rPr>
              <w:t>筛松装置</w:t>
            </w:r>
            <w:proofErr w:type="gramEnd"/>
          </w:p>
        </w:tc>
      </w:tr>
      <w:tr w:rsidR="00A90208" w:rsidRPr="00A90208">
        <w:trPr>
          <w:cantSplit/>
          <w:trHeight w:hRule="exact" w:val="567"/>
          <w:jc w:val="center"/>
        </w:trPr>
        <w:tc>
          <w:tcPr>
            <w:tcW w:w="1131" w:type="dxa"/>
            <w:vMerge/>
            <w:vAlign w:val="center"/>
          </w:tcPr>
          <w:p w:rsidR="00D250FF" w:rsidRPr="00A90208" w:rsidRDefault="00D250FF">
            <w:pPr>
              <w:tabs>
                <w:tab w:val="left" w:pos="0"/>
              </w:tabs>
              <w:ind w:right="73"/>
              <w:jc w:val="center"/>
              <w:rPr>
                <w:rFonts w:ascii="宋体" w:hAnsi="宋体"/>
                <w:bCs/>
              </w:rPr>
            </w:pPr>
          </w:p>
        </w:tc>
        <w:tc>
          <w:tcPr>
            <w:tcW w:w="540"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3</w:t>
            </w:r>
          </w:p>
        </w:tc>
        <w:tc>
          <w:tcPr>
            <w:tcW w:w="1366"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成型</w:t>
            </w:r>
          </w:p>
        </w:tc>
        <w:tc>
          <w:tcPr>
            <w:tcW w:w="4083"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油压机、多工位成型机组或模圈（浇注）</w:t>
            </w:r>
          </w:p>
        </w:tc>
        <w:tc>
          <w:tcPr>
            <w:tcW w:w="2350"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模具和投</w:t>
            </w:r>
            <w:r w:rsidRPr="00A90208">
              <w:rPr>
                <w:rFonts w:ascii="宋体" w:hAnsi="宋体"/>
                <w:bCs/>
              </w:rPr>
              <w:t>(</w:t>
            </w:r>
            <w:r w:rsidRPr="00A90208">
              <w:rPr>
                <w:rFonts w:ascii="宋体" w:hAnsi="宋体" w:hint="eastAsia"/>
                <w:bCs/>
              </w:rPr>
              <w:t>摊</w:t>
            </w:r>
            <w:r w:rsidRPr="00A90208">
              <w:rPr>
                <w:rFonts w:ascii="宋体" w:hAnsi="宋体"/>
                <w:bCs/>
              </w:rPr>
              <w:t>)</w:t>
            </w:r>
            <w:r w:rsidRPr="00A90208">
              <w:rPr>
                <w:rFonts w:ascii="宋体" w:hAnsi="宋体" w:hint="eastAsia"/>
                <w:bCs/>
              </w:rPr>
              <w:t>料装置</w:t>
            </w:r>
          </w:p>
        </w:tc>
      </w:tr>
      <w:tr w:rsidR="00A90208" w:rsidRPr="00A90208">
        <w:trPr>
          <w:cantSplit/>
          <w:trHeight w:hRule="exact" w:val="567"/>
          <w:jc w:val="center"/>
        </w:trPr>
        <w:tc>
          <w:tcPr>
            <w:tcW w:w="1131" w:type="dxa"/>
            <w:vMerge/>
            <w:vAlign w:val="center"/>
          </w:tcPr>
          <w:p w:rsidR="00D250FF" w:rsidRPr="00A90208" w:rsidRDefault="00D250FF">
            <w:pPr>
              <w:tabs>
                <w:tab w:val="left" w:pos="0"/>
              </w:tabs>
              <w:ind w:right="73"/>
              <w:jc w:val="center"/>
              <w:rPr>
                <w:rFonts w:ascii="宋体" w:hAnsi="宋体"/>
                <w:bCs/>
              </w:rPr>
            </w:pPr>
          </w:p>
        </w:tc>
        <w:tc>
          <w:tcPr>
            <w:tcW w:w="540"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4</w:t>
            </w:r>
          </w:p>
        </w:tc>
        <w:tc>
          <w:tcPr>
            <w:tcW w:w="1366"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干燥</w:t>
            </w:r>
          </w:p>
        </w:tc>
        <w:tc>
          <w:tcPr>
            <w:tcW w:w="4083"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干燥炉、干燥窑或干燥室</w:t>
            </w:r>
          </w:p>
        </w:tc>
        <w:tc>
          <w:tcPr>
            <w:tcW w:w="2350" w:type="dxa"/>
            <w:vAlign w:val="center"/>
          </w:tcPr>
          <w:p w:rsidR="00D250FF" w:rsidRPr="00A90208" w:rsidRDefault="00EE3B35">
            <w:pPr>
              <w:tabs>
                <w:tab w:val="left" w:pos="0"/>
              </w:tabs>
              <w:ind w:right="73"/>
              <w:rPr>
                <w:rFonts w:ascii="宋体" w:hAnsi="宋体"/>
                <w:bCs/>
              </w:rPr>
            </w:pPr>
            <w:proofErr w:type="gramStart"/>
            <w:r w:rsidRPr="00A90208">
              <w:rPr>
                <w:rFonts w:ascii="宋体" w:hAnsi="宋体" w:hint="eastAsia"/>
                <w:bCs/>
              </w:rPr>
              <w:t>干燥架</w:t>
            </w:r>
            <w:proofErr w:type="gramEnd"/>
            <w:r w:rsidRPr="00A90208">
              <w:rPr>
                <w:rFonts w:ascii="宋体" w:hAnsi="宋体" w:hint="eastAsia"/>
                <w:bCs/>
              </w:rPr>
              <w:t>或干燥车、测温装置</w:t>
            </w:r>
          </w:p>
        </w:tc>
      </w:tr>
      <w:tr w:rsidR="00A90208" w:rsidRPr="00A90208">
        <w:trPr>
          <w:cantSplit/>
          <w:trHeight w:hRule="exact" w:val="567"/>
          <w:jc w:val="center"/>
        </w:trPr>
        <w:tc>
          <w:tcPr>
            <w:tcW w:w="1131" w:type="dxa"/>
            <w:vMerge/>
            <w:vAlign w:val="center"/>
          </w:tcPr>
          <w:p w:rsidR="00D250FF" w:rsidRPr="00A90208" w:rsidRDefault="00D250FF">
            <w:pPr>
              <w:tabs>
                <w:tab w:val="left" w:pos="0"/>
              </w:tabs>
              <w:ind w:right="73"/>
              <w:jc w:val="center"/>
              <w:rPr>
                <w:rFonts w:ascii="宋体" w:hAnsi="宋体"/>
                <w:bCs/>
              </w:rPr>
            </w:pPr>
          </w:p>
        </w:tc>
        <w:tc>
          <w:tcPr>
            <w:tcW w:w="540"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5</w:t>
            </w:r>
          </w:p>
        </w:tc>
        <w:tc>
          <w:tcPr>
            <w:tcW w:w="1366"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烧成</w:t>
            </w:r>
          </w:p>
        </w:tc>
        <w:tc>
          <w:tcPr>
            <w:tcW w:w="4083"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隧道窑、车式窑或钟罩窑</w:t>
            </w:r>
          </w:p>
        </w:tc>
        <w:tc>
          <w:tcPr>
            <w:tcW w:w="2350"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窑车或拖车、</w:t>
            </w:r>
            <w:r w:rsidRPr="00A90208">
              <w:rPr>
                <w:rFonts w:ascii="宋体" w:hAnsi="宋体" w:hint="eastAsia"/>
                <w:bCs/>
                <w:szCs w:val="21"/>
              </w:rPr>
              <w:t>温度控制系统</w:t>
            </w:r>
          </w:p>
        </w:tc>
      </w:tr>
      <w:tr w:rsidR="00D250FF" w:rsidRPr="00A90208">
        <w:trPr>
          <w:cantSplit/>
          <w:trHeight w:val="1139"/>
          <w:jc w:val="center"/>
        </w:trPr>
        <w:tc>
          <w:tcPr>
            <w:tcW w:w="1131" w:type="dxa"/>
            <w:vMerge/>
            <w:vAlign w:val="center"/>
          </w:tcPr>
          <w:p w:rsidR="00D250FF" w:rsidRPr="00A90208" w:rsidRDefault="00D250FF">
            <w:pPr>
              <w:tabs>
                <w:tab w:val="left" w:pos="0"/>
              </w:tabs>
              <w:ind w:right="73"/>
              <w:jc w:val="center"/>
              <w:rPr>
                <w:rFonts w:ascii="宋体" w:hAnsi="宋体"/>
                <w:bCs/>
              </w:rPr>
            </w:pPr>
          </w:p>
        </w:tc>
        <w:tc>
          <w:tcPr>
            <w:tcW w:w="540"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6</w:t>
            </w:r>
          </w:p>
        </w:tc>
        <w:tc>
          <w:tcPr>
            <w:tcW w:w="1366" w:type="dxa"/>
            <w:vAlign w:val="center"/>
          </w:tcPr>
          <w:p w:rsidR="00D250FF" w:rsidRPr="00A90208" w:rsidRDefault="00EE3B35">
            <w:pPr>
              <w:tabs>
                <w:tab w:val="left" w:pos="0"/>
              </w:tabs>
              <w:ind w:right="-108"/>
              <w:rPr>
                <w:rFonts w:ascii="宋体" w:hAnsi="宋体"/>
                <w:bCs/>
              </w:rPr>
            </w:pPr>
            <w:r w:rsidRPr="00A90208">
              <w:rPr>
                <w:rFonts w:ascii="宋体" w:hAnsi="宋体" w:hint="eastAsia"/>
                <w:bCs/>
              </w:rPr>
              <w:t>加工</w:t>
            </w:r>
          </w:p>
        </w:tc>
        <w:tc>
          <w:tcPr>
            <w:tcW w:w="4083"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外圆车床、平面车床、异型车床、外圆磨床、平面磨床、</w:t>
            </w:r>
            <w:proofErr w:type="gramStart"/>
            <w:r w:rsidRPr="00A90208">
              <w:rPr>
                <w:rFonts w:ascii="宋体" w:hAnsi="宋体" w:hint="eastAsia"/>
                <w:bCs/>
              </w:rPr>
              <w:t>全加工</w:t>
            </w:r>
            <w:proofErr w:type="gramEnd"/>
            <w:r w:rsidRPr="00A90208">
              <w:rPr>
                <w:rFonts w:ascii="宋体" w:hAnsi="宋体" w:hint="eastAsia"/>
                <w:bCs/>
                <w:szCs w:val="21"/>
              </w:rPr>
              <w:t>机</w:t>
            </w:r>
            <w:r w:rsidRPr="00A90208">
              <w:rPr>
                <w:rFonts w:ascii="宋体" w:hAnsi="宋体" w:hint="eastAsia"/>
                <w:bCs/>
              </w:rPr>
              <w:t>床、切割机、</w:t>
            </w:r>
            <w:proofErr w:type="gramStart"/>
            <w:r w:rsidRPr="00A90208">
              <w:rPr>
                <w:rFonts w:ascii="宋体" w:hAnsi="宋体" w:hint="eastAsia"/>
                <w:bCs/>
              </w:rPr>
              <w:t>灌孔设备</w:t>
            </w:r>
            <w:proofErr w:type="gramEnd"/>
            <w:r w:rsidRPr="00A90208">
              <w:rPr>
                <w:rFonts w:ascii="宋体" w:hAnsi="宋体" w:hint="eastAsia"/>
                <w:bCs/>
              </w:rPr>
              <w:t>、涂孔设备、</w:t>
            </w:r>
            <w:proofErr w:type="gramStart"/>
            <w:r w:rsidRPr="00A90208">
              <w:rPr>
                <w:rFonts w:ascii="宋体" w:hAnsi="宋体" w:hint="eastAsia"/>
                <w:bCs/>
              </w:rPr>
              <w:t>镶孔设备</w:t>
            </w:r>
            <w:proofErr w:type="gramEnd"/>
            <w:r w:rsidRPr="00A90208">
              <w:rPr>
                <w:rFonts w:ascii="宋体" w:hAnsi="宋体" w:hint="eastAsia"/>
                <w:bCs/>
              </w:rPr>
              <w:t>或钻孔设备等</w:t>
            </w:r>
          </w:p>
        </w:tc>
        <w:tc>
          <w:tcPr>
            <w:tcW w:w="2350" w:type="dxa"/>
            <w:vAlign w:val="center"/>
          </w:tcPr>
          <w:p w:rsidR="00D250FF" w:rsidRPr="00A90208" w:rsidRDefault="00EE3B35">
            <w:pPr>
              <w:tabs>
                <w:tab w:val="left" w:pos="0"/>
              </w:tabs>
              <w:ind w:right="73"/>
              <w:rPr>
                <w:rFonts w:ascii="宋体" w:hAnsi="宋体"/>
                <w:bCs/>
                <w:szCs w:val="21"/>
              </w:rPr>
            </w:pPr>
            <w:r w:rsidRPr="00A90208">
              <w:rPr>
                <w:rFonts w:ascii="宋体" w:hAnsi="宋体" w:hint="eastAsia"/>
                <w:bCs/>
              </w:rPr>
              <w:t>刀架、卡具或磨轮</w:t>
            </w:r>
            <w:r w:rsidRPr="00A90208">
              <w:rPr>
                <w:rFonts w:ascii="宋体" w:hAnsi="宋体"/>
                <w:bCs/>
              </w:rPr>
              <w:t>(</w:t>
            </w:r>
            <w:r w:rsidRPr="00A90208">
              <w:rPr>
                <w:rFonts w:ascii="宋体" w:hAnsi="宋体" w:hint="eastAsia"/>
                <w:bCs/>
              </w:rPr>
              <w:t>头</w:t>
            </w:r>
            <w:r w:rsidRPr="00A90208">
              <w:rPr>
                <w:rFonts w:ascii="宋体" w:hAnsi="宋体"/>
                <w:bCs/>
              </w:rPr>
              <w:t>)</w:t>
            </w:r>
          </w:p>
        </w:tc>
      </w:tr>
    </w:tbl>
    <w:p w:rsidR="00D250FF" w:rsidRPr="00A90208" w:rsidRDefault="00D250FF">
      <w:pPr>
        <w:spacing w:line="360" w:lineRule="auto"/>
        <w:ind w:right="787"/>
        <w:jc w:val="center"/>
        <w:rPr>
          <w:rFonts w:ascii="宋体" w:hAnsi="宋体"/>
          <w:szCs w:val="21"/>
        </w:rPr>
      </w:pPr>
    </w:p>
    <w:p w:rsidR="00D250FF" w:rsidRPr="00A90208" w:rsidRDefault="00EE3B35">
      <w:pPr>
        <w:spacing w:line="360" w:lineRule="auto"/>
        <w:ind w:right="787"/>
        <w:jc w:val="center"/>
        <w:rPr>
          <w:rFonts w:ascii="宋体" w:hAnsi="宋体"/>
          <w:szCs w:val="21"/>
        </w:rPr>
      </w:pPr>
      <w:r w:rsidRPr="00A90208">
        <w:rPr>
          <w:rFonts w:ascii="宋体" w:hAnsi="宋体" w:hint="eastAsia"/>
          <w:szCs w:val="21"/>
        </w:rPr>
        <w:t>表3-2  （续）</w:t>
      </w: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826"/>
        <w:gridCol w:w="1228"/>
        <w:gridCol w:w="4110"/>
        <w:gridCol w:w="2085"/>
      </w:tblGrid>
      <w:tr w:rsidR="00A90208" w:rsidRPr="00A90208">
        <w:trPr>
          <w:cantSplit/>
          <w:trHeight w:hRule="exact" w:val="794"/>
          <w:jc w:val="center"/>
        </w:trPr>
        <w:tc>
          <w:tcPr>
            <w:tcW w:w="1314"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tabs>
                <w:tab w:val="left" w:pos="0"/>
              </w:tabs>
              <w:ind w:right="73"/>
              <w:jc w:val="center"/>
              <w:rPr>
                <w:rFonts w:ascii="宋体" w:hAnsi="宋体"/>
                <w:bCs/>
              </w:rPr>
            </w:pPr>
            <w:r w:rsidRPr="00A90208">
              <w:rPr>
                <w:rFonts w:ascii="宋体" w:hAnsi="宋体" w:hint="eastAsia"/>
                <w:bCs/>
              </w:rPr>
              <w:t>产品单元</w:t>
            </w:r>
          </w:p>
        </w:tc>
        <w:tc>
          <w:tcPr>
            <w:tcW w:w="826"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tabs>
                <w:tab w:val="left" w:pos="0"/>
              </w:tabs>
              <w:ind w:right="73"/>
              <w:jc w:val="center"/>
              <w:rPr>
                <w:rFonts w:ascii="宋体" w:hAnsi="宋体"/>
                <w:bCs/>
              </w:rPr>
            </w:pPr>
            <w:r w:rsidRPr="00A90208">
              <w:rPr>
                <w:rFonts w:ascii="宋体" w:hAnsi="宋体" w:hint="eastAsia"/>
                <w:bCs/>
              </w:rPr>
              <w:t>序号</w:t>
            </w:r>
          </w:p>
        </w:tc>
        <w:tc>
          <w:tcPr>
            <w:tcW w:w="1228"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tabs>
                <w:tab w:val="left" w:pos="0"/>
              </w:tabs>
              <w:ind w:right="73"/>
              <w:jc w:val="center"/>
              <w:rPr>
                <w:rFonts w:ascii="宋体" w:hAnsi="宋体"/>
                <w:bCs/>
              </w:rPr>
            </w:pPr>
            <w:r w:rsidRPr="00A90208">
              <w:rPr>
                <w:rFonts w:ascii="宋体" w:hAnsi="宋体" w:hint="eastAsia"/>
                <w:bCs/>
              </w:rPr>
              <w:t>工序名称</w:t>
            </w:r>
          </w:p>
        </w:tc>
        <w:tc>
          <w:tcPr>
            <w:tcW w:w="4110"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tabs>
                <w:tab w:val="left" w:pos="0"/>
              </w:tabs>
              <w:ind w:right="-108"/>
              <w:jc w:val="center"/>
              <w:rPr>
                <w:rFonts w:ascii="宋体" w:hAnsi="宋体"/>
                <w:bCs/>
              </w:rPr>
            </w:pPr>
            <w:r w:rsidRPr="00A90208">
              <w:rPr>
                <w:rFonts w:ascii="宋体" w:hAnsi="宋体" w:hint="eastAsia"/>
                <w:bCs/>
              </w:rPr>
              <w:t>生产设备</w:t>
            </w:r>
          </w:p>
        </w:tc>
        <w:tc>
          <w:tcPr>
            <w:tcW w:w="2085"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tabs>
                <w:tab w:val="left" w:pos="0"/>
              </w:tabs>
              <w:ind w:right="73"/>
              <w:jc w:val="center"/>
              <w:rPr>
                <w:rFonts w:ascii="宋体" w:hAnsi="宋体"/>
                <w:bCs/>
                <w:szCs w:val="21"/>
              </w:rPr>
            </w:pPr>
            <w:r w:rsidRPr="00A90208">
              <w:rPr>
                <w:rFonts w:ascii="宋体" w:hAnsi="宋体" w:hint="eastAsia"/>
                <w:bCs/>
                <w:szCs w:val="21"/>
              </w:rPr>
              <w:t>工艺装备</w:t>
            </w:r>
          </w:p>
        </w:tc>
      </w:tr>
      <w:tr w:rsidR="00A90208" w:rsidRPr="00A90208">
        <w:trPr>
          <w:cantSplit/>
          <w:trHeight w:hRule="exact" w:val="794"/>
          <w:jc w:val="center"/>
        </w:trPr>
        <w:tc>
          <w:tcPr>
            <w:tcW w:w="1314" w:type="dxa"/>
            <w:vMerge w:val="restart"/>
            <w:vAlign w:val="center"/>
          </w:tcPr>
          <w:p w:rsidR="00D250FF" w:rsidRPr="00A90208" w:rsidRDefault="00EE3B35">
            <w:pPr>
              <w:tabs>
                <w:tab w:val="left" w:pos="0"/>
              </w:tabs>
              <w:ind w:right="73"/>
              <w:jc w:val="center"/>
              <w:rPr>
                <w:rFonts w:ascii="宋体" w:hAnsi="宋体"/>
                <w:bCs/>
              </w:rPr>
            </w:pPr>
            <w:r w:rsidRPr="00A90208">
              <w:rPr>
                <w:rFonts w:ascii="宋体" w:hAnsi="宋体" w:hint="eastAsia"/>
                <w:bCs/>
              </w:rPr>
              <w:t>树脂结合剂（</w:t>
            </w:r>
            <w:r w:rsidRPr="00A90208">
              <w:rPr>
                <w:rFonts w:ascii="宋体" w:hAnsi="宋体"/>
                <w:bCs/>
              </w:rPr>
              <w:t>B）砂轮</w:t>
            </w:r>
          </w:p>
        </w:tc>
        <w:tc>
          <w:tcPr>
            <w:tcW w:w="826"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1</w:t>
            </w:r>
          </w:p>
        </w:tc>
        <w:tc>
          <w:tcPr>
            <w:tcW w:w="1228"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混料</w:t>
            </w:r>
          </w:p>
        </w:tc>
        <w:tc>
          <w:tcPr>
            <w:tcW w:w="4110" w:type="dxa"/>
            <w:vAlign w:val="center"/>
          </w:tcPr>
          <w:p w:rsidR="00D250FF" w:rsidRPr="00A90208" w:rsidRDefault="00EE3B35">
            <w:pPr>
              <w:tabs>
                <w:tab w:val="left" w:pos="0"/>
              </w:tabs>
              <w:ind w:right="-108"/>
              <w:rPr>
                <w:rFonts w:ascii="宋体" w:hAnsi="宋体"/>
                <w:bCs/>
              </w:rPr>
            </w:pPr>
            <w:r w:rsidRPr="00A90208">
              <w:rPr>
                <w:rFonts w:ascii="宋体" w:hAnsi="宋体" w:hint="eastAsia"/>
                <w:bCs/>
              </w:rPr>
              <w:t>逆流混料机、顺流混料机</w:t>
            </w:r>
            <w:proofErr w:type="gramStart"/>
            <w:r w:rsidRPr="00A90208">
              <w:rPr>
                <w:rFonts w:ascii="宋体" w:hAnsi="宋体" w:hint="eastAsia"/>
                <w:bCs/>
                <w:szCs w:val="21"/>
              </w:rPr>
              <w:t>或轮碾机</w:t>
            </w:r>
            <w:proofErr w:type="gramEnd"/>
          </w:p>
        </w:tc>
        <w:tc>
          <w:tcPr>
            <w:tcW w:w="2085" w:type="dxa"/>
            <w:vAlign w:val="center"/>
          </w:tcPr>
          <w:p w:rsidR="00D250FF" w:rsidRPr="00A90208" w:rsidRDefault="00EE3B35">
            <w:pPr>
              <w:tabs>
                <w:tab w:val="left" w:pos="0"/>
              </w:tabs>
              <w:ind w:right="73"/>
              <w:rPr>
                <w:rFonts w:ascii="宋体" w:hAnsi="宋体"/>
                <w:bCs/>
              </w:rPr>
            </w:pPr>
            <w:r w:rsidRPr="00A90208">
              <w:rPr>
                <w:rFonts w:ascii="宋体" w:hAnsi="宋体" w:hint="eastAsia"/>
                <w:bCs/>
                <w:szCs w:val="21"/>
              </w:rPr>
              <w:t>计时装置、</w:t>
            </w:r>
            <w:proofErr w:type="gramStart"/>
            <w:r w:rsidRPr="00A90208">
              <w:rPr>
                <w:rFonts w:ascii="宋体" w:hAnsi="宋体" w:hint="eastAsia"/>
                <w:bCs/>
              </w:rPr>
              <w:t>筛松装置</w:t>
            </w:r>
            <w:proofErr w:type="gramEnd"/>
          </w:p>
        </w:tc>
      </w:tr>
      <w:tr w:rsidR="00A90208" w:rsidRPr="00A90208">
        <w:trPr>
          <w:cantSplit/>
          <w:trHeight w:hRule="exact" w:val="794"/>
          <w:jc w:val="center"/>
        </w:trPr>
        <w:tc>
          <w:tcPr>
            <w:tcW w:w="1314" w:type="dxa"/>
            <w:vMerge/>
            <w:vAlign w:val="center"/>
          </w:tcPr>
          <w:p w:rsidR="00D250FF" w:rsidRPr="00A90208" w:rsidRDefault="00D250FF">
            <w:pPr>
              <w:tabs>
                <w:tab w:val="left" w:pos="0"/>
              </w:tabs>
              <w:ind w:right="73"/>
              <w:jc w:val="center"/>
              <w:rPr>
                <w:rFonts w:ascii="宋体" w:hAnsi="宋体"/>
                <w:bCs/>
              </w:rPr>
            </w:pPr>
          </w:p>
        </w:tc>
        <w:tc>
          <w:tcPr>
            <w:tcW w:w="826"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2</w:t>
            </w:r>
          </w:p>
        </w:tc>
        <w:tc>
          <w:tcPr>
            <w:tcW w:w="1228"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成型</w:t>
            </w:r>
          </w:p>
        </w:tc>
        <w:tc>
          <w:tcPr>
            <w:tcW w:w="4110"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油压机或多工位成型机组</w:t>
            </w:r>
          </w:p>
        </w:tc>
        <w:tc>
          <w:tcPr>
            <w:tcW w:w="2085"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模具和投</w:t>
            </w:r>
            <w:r w:rsidRPr="00A90208">
              <w:rPr>
                <w:rFonts w:ascii="宋体" w:hAnsi="宋体"/>
                <w:bCs/>
              </w:rPr>
              <w:t>(</w:t>
            </w:r>
            <w:r w:rsidRPr="00A90208">
              <w:rPr>
                <w:rFonts w:ascii="宋体" w:hAnsi="宋体" w:hint="eastAsia"/>
                <w:bCs/>
              </w:rPr>
              <w:t>摊</w:t>
            </w:r>
            <w:r w:rsidRPr="00A90208">
              <w:rPr>
                <w:rFonts w:ascii="宋体" w:hAnsi="宋体"/>
                <w:bCs/>
              </w:rPr>
              <w:t>)</w:t>
            </w:r>
            <w:r w:rsidRPr="00A90208">
              <w:rPr>
                <w:rFonts w:ascii="宋体" w:hAnsi="宋体" w:hint="eastAsia"/>
                <w:bCs/>
              </w:rPr>
              <w:t>料装置</w:t>
            </w:r>
          </w:p>
        </w:tc>
      </w:tr>
      <w:tr w:rsidR="00A90208" w:rsidRPr="00A90208">
        <w:trPr>
          <w:cantSplit/>
          <w:trHeight w:hRule="exact" w:val="794"/>
          <w:jc w:val="center"/>
        </w:trPr>
        <w:tc>
          <w:tcPr>
            <w:tcW w:w="1314" w:type="dxa"/>
            <w:vMerge/>
            <w:vAlign w:val="center"/>
          </w:tcPr>
          <w:p w:rsidR="00D250FF" w:rsidRPr="00A90208" w:rsidRDefault="00D250FF">
            <w:pPr>
              <w:tabs>
                <w:tab w:val="left" w:pos="0"/>
              </w:tabs>
              <w:ind w:right="73"/>
              <w:jc w:val="center"/>
              <w:rPr>
                <w:rFonts w:ascii="宋体" w:hAnsi="宋体"/>
                <w:bCs/>
              </w:rPr>
            </w:pPr>
          </w:p>
        </w:tc>
        <w:tc>
          <w:tcPr>
            <w:tcW w:w="826"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3</w:t>
            </w:r>
          </w:p>
        </w:tc>
        <w:tc>
          <w:tcPr>
            <w:tcW w:w="1228"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硬化</w:t>
            </w:r>
          </w:p>
        </w:tc>
        <w:tc>
          <w:tcPr>
            <w:tcW w:w="4110" w:type="dxa"/>
            <w:vAlign w:val="center"/>
          </w:tcPr>
          <w:p w:rsidR="00D250FF" w:rsidRPr="00A90208" w:rsidRDefault="00EE3B35">
            <w:pPr>
              <w:tabs>
                <w:tab w:val="left" w:pos="0"/>
              </w:tabs>
              <w:ind w:right="-108"/>
              <w:rPr>
                <w:rFonts w:ascii="宋体" w:hAnsi="宋体"/>
                <w:bCs/>
              </w:rPr>
            </w:pPr>
            <w:r w:rsidRPr="00A90208">
              <w:rPr>
                <w:rFonts w:ascii="宋体" w:hAnsi="宋体" w:hint="eastAsia"/>
                <w:bCs/>
              </w:rPr>
              <w:t>硬化炉或隧道窑（须能自动控温）</w:t>
            </w:r>
          </w:p>
        </w:tc>
        <w:tc>
          <w:tcPr>
            <w:tcW w:w="2085"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砂轮架或窑车、</w:t>
            </w:r>
            <w:r w:rsidRPr="00A90208">
              <w:rPr>
                <w:rFonts w:ascii="宋体" w:hAnsi="宋体" w:hint="eastAsia"/>
                <w:bCs/>
                <w:szCs w:val="21"/>
              </w:rPr>
              <w:t>温度控制系统</w:t>
            </w:r>
          </w:p>
        </w:tc>
      </w:tr>
      <w:tr w:rsidR="00A90208" w:rsidRPr="00A90208">
        <w:trPr>
          <w:cantSplit/>
          <w:trHeight w:hRule="exact" w:val="1333"/>
          <w:jc w:val="center"/>
        </w:trPr>
        <w:tc>
          <w:tcPr>
            <w:tcW w:w="1314" w:type="dxa"/>
            <w:vMerge/>
            <w:vAlign w:val="center"/>
          </w:tcPr>
          <w:p w:rsidR="00D250FF" w:rsidRPr="00A90208" w:rsidRDefault="00D250FF">
            <w:pPr>
              <w:tabs>
                <w:tab w:val="left" w:pos="0"/>
              </w:tabs>
              <w:ind w:right="73"/>
              <w:jc w:val="center"/>
              <w:rPr>
                <w:rFonts w:ascii="宋体" w:hAnsi="宋体"/>
                <w:bCs/>
              </w:rPr>
            </w:pPr>
          </w:p>
        </w:tc>
        <w:tc>
          <w:tcPr>
            <w:tcW w:w="826"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4</w:t>
            </w:r>
          </w:p>
        </w:tc>
        <w:tc>
          <w:tcPr>
            <w:tcW w:w="1228"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加工</w:t>
            </w:r>
          </w:p>
        </w:tc>
        <w:tc>
          <w:tcPr>
            <w:tcW w:w="4110"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外圆车床、平面车床、异型车床、外圆磨床、平面磨床、</w:t>
            </w:r>
            <w:proofErr w:type="gramStart"/>
            <w:r w:rsidRPr="00A90208">
              <w:rPr>
                <w:rFonts w:ascii="宋体" w:hAnsi="宋体" w:hint="eastAsia"/>
                <w:bCs/>
              </w:rPr>
              <w:t>全加工</w:t>
            </w:r>
            <w:proofErr w:type="gramEnd"/>
            <w:r w:rsidRPr="00A90208">
              <w:rPr>
                <w:rFonts w:ascii="宋体" w:hAnsi="宋体" w:hint="eastAsia"/>
                <w:bCs/>
                <w:szCs w:val="21"/>
              </w:rPr>
              <w:t>机</w:t>
            </w:r>
            <w:r w:rsidRPr="00A90208">
              <w:rPr>
                <w:rFonts w:ascii="宋体" w:hAnsi="宋体" w:hint="eastAsia"/>
                <w:bCs/>
              </w:rPr>
              <w:t>床、</w:t>
            </w:r>
            <w:r w:rsidRPr="00A90208">
              <w:rPr>
                <w:rFonts w:ascii="宋体" w:hAnsi="宋体" w:hint="eastAsia"/>
              </w:rPr>
              <w:t>玻璃纤维绕线设备、</w:t>
            </w:r>
            <w:r w:rsidRPr="00A90208">
              <w:rPr>
                <w:rFonts w:ascii="宋体" w:hAnsi="宋体" w:hint="eastAsia"/>
                <w:bCs/>
              </w:rPr>
              <w:t>切割机、</w:t>
            </w:r>
            <w:proofErr w:type="gramStart"/>
            <w:r w:rsidRPr="00A90208">
              <w:rPr>
                <w:rFonts w:ascii="宋体" w:hAnsi="宋体" w:hint="eastAsia"/>
                <w:bCs/>
              </w:rPr>
              <w:t>灌孔设备</w:t>
            </w:r>
            <w:proofErr w:type="gramEnd"/>
            <w:r w:rsidRPr="00A90208">
              <w:rPr>
                <w:rFonts w:ascii="宋体" w:hAnsi="宋体" w:hint="eastAsia"/>
                <w:bCs/>
              </w:rPr>
              <w:t>、涂孔设备、</w:t>
            </w:r>
            <w:proofErr w:type="gramStart"/>
            <w:r w:rsidRPr="00A90208">
              <w:rPr>
                <w:rFonts w:ascii="宋体" w:hAnsi="宋体" w:hint="eastAsia"/>
                <w:bCs/>
              </w:rPr>
              <w:t>镶孔设备</w:t>
            </w:r>
            <w:proofErr w:type="gramEnd"/>
            <w:r w:rsidRPr="00A90208">
              <w:rPr>
                <w:rFonts w:ascii="宋体" w:hAnsi="宋体" w:hint="eastAsia"/>
                <w:bCs/>
              </w:rPr>
              <w:t>或钻孔设备等。</w:t>
            </w:r>
          </w:p>
        </w:tc>
        <w:tc>
          <w:tcPr>
            <w:tcW w:w="2085"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刀架、卡具或磨轮</w:t>
            </w:r>
            <w:r w:rsidRPr="00A90208">
              <w:rPr>
                <w:rFonts w:ascii="宋体" w:hAnsi="宋体"/>
                <w:bCs/>
              </w:rPr>
              <w:t>(</w:t>
            </w:r>
            <w:r w:rsidRPr="00A90208">
              <w:rPr>
                <w:rFonts w:ascii="宋体" w:hAnsi="宋体" w:hint="eastAsia"/>
                <w:bCs/>
              </w:rPr>
              <w:t>头</w:t>
            </w:r>
            <w:r w:rsidRPr="00A90208">
              <w:rPr>
                <w:rFonts w:ascii="宋体" w:hAnsi="宋体"/>
                <w:bCs/>
              </w:rPr>
              <w:t>)</w:t>
            </w:r>
          </w:p>
        </w:tc>
      </w:tr>
      <w:tr w:rsidR="00A90208" w:rsidRPr="00A90208">
        <w:trPr>
          <w:cantSplit/>
          <w:trHeight w:hRule="exact" w:val="794"/>
          <w:jc w:val="center"/>
        </w:trPr>
        <w:tc>
          <w:tcPr>
            <w:tcW w:w="1314" w:type="dxa"/>
            <w:vMerge w:val="restart"/>
            <w:vAlign w:val="center"/>
          </w:tcPr>
          <w:p w:rsidR="00D250FF" w:rsidRPr="00A90208" w:rsidRDefault="00EE3B35">
            <w:pPr>
              <w:tabs>
                <w:tab w:val="left" w:pos="0"/>
              </w:tabs>
              <w:ind w:right="73"/>
              <w:jc w:val="center"/>
              <w:rPr>
                <w:rFonts w:ascii="宋体" w:hAnsi="宋体"/>
                <w:bCs/>
              </w:rPr>
            </w:pPr>
            <w:r w:rsidRPr="00A90208">
              <w:rPr>
                <w:rFonts w:ascii="宋体" w:hAnsi="宋体" w:hint="eastAsia"/>
                <w:bCs/>
              </w:rPr>
              <w:t>纤维增强树脂结合剂（</w:t>
            </w:r>
            <w:r w:rsidRPr="00A90208">
              <w:rPr>
                <w:rFonts w:ascii="宋体" w:hAnsi="宋体"/>
                <w:bCs/>
              </w:rPr>
              <w:t>BF）砂轮</w:t>
            </w:r>
          </w:p>
        </w:tc>
        <w:tc>
          <w:tcPr>
            <w:tcW w:w="826"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1</w:t>
            </w:r>
          </w:p>
        </w:tc>
        <w:tc>
          <w:tcPr>
            <w:tcW w:w="1228"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混料</w:t>
            </w:r>
          </w:p>
        </w:tc>
        <w:tc>
          <w:tcPr>
            <w:tcW w:w="4110" w:type="dxa"/>
            <w:vAlign w:val="center"/>
          </w:tcPr>
          <w:p w:rsidR="00D250FF" w:rsidRPr="00A90208" w:rsidRDefault="00EE3B35">
            <w:pPr>
              <w:tabs>
                <w:tab w:val="left" w:pos="0"/>
              </w:tabs>
              <w:ind w:right="-108"/>
              <w:rPr>
                <w:rFonts w:ascii="宋体" w:hAnsi="宋体"/>
                <w:bCs/>
              </w:rPr>
            </w:pPr>
            <w:r w:rsidRPr="00A90208">
              <w:rPr>
                <w:rFonts w:ascii="宋体" w:hAnsi="宋体" w:hint="eastAsia"/>
                <w:bCs/>
              </w:rPr>
              <w:t>逆流混料机、顺流混料机</w:t>
            </w:r>
            <w:proofErr w:type="gramStart"/>
            <w:r w:rsidRPr="00A90208">
              <w:rPr>
                <w:rFonts w:ascii="宋体" w:hAnsi="宋体" w:hint="eastAsia"/>
                <w:bCs/>
                <w:szCs w:val="21"/>
              </w:rPr>
              <w:t>或轮碾机</w:t>
            </w:r>
            <w:proofErr w:type="gramEnd"/>
          </w:p>
        </w:tc>
        <w:tc>
          <w:tcPr>
            <w:tcW w:w="2085" w:type="dxa"/>
            <w:vAlign w:val="center"/>
          </w:tcPr>
          <w:p w:rsidR="00D250FF" w:rsidRPr="00A90208" w:rsidRDefault="00EE3B35">
            <w:pPr>
              <w:tabs>
                <w:tab w:val="left" w:pos="0"/>
              </w:tabs>
              <w:ind w:right="73"/>
              <w:rPr>
                <w:rFonts w:ascii="宋体" w:hAnsi="宋体"/>
                <w:bCs/>
              </w:rPr>
            </w:pPr>
            <w:r w:rsidRPr="00A90208">
              <w:rPr>
                <w:rFonts w:ascii="宋体" w:hAnsi="宋体" w:hint="eastAsia"/>
                <w:bCs/>
                <w:szCs w:val="21"/>
              </w:rPr>
              <w:t>计时装置、</w:t>
            </w:r>
            <w:proofErr w:type="gramStart"/>
            <w:r w:rsidRPr="00A90208">
              <w:rPr>
                <w:rFonts w:ascii="宋体" w:hAnsi="宋体" w:hint="eastAsia"/>
                <w:bCs/>
              </w:rPr>
              <w:t>筛松装置</w:t>
            </w:r>
            <w:proofErr w:type="gramEnd"/>
          </w:p>
        </w:tc>
      </w:tr>
      <w:tr w:rsidR="00A90208" w:rsidRPr="00A90208">
        <w:trPr>
          <w:cantSplit/>
          <w:trHeight w:hRule="exact" w:val="794"/>
          <w:jc w:val="center"/>
        </w:trPr>
        <w:tc>
          <w:tcPr>
            <w:tcW w:w="1314" w:type="dxa"/>
            <w:vMerge/>
          </w:tcPr>
          <w:p w:rsidR="00D250FF" w:rsidRPr="00A90208" w:rsidRDefault="00D250FF">
            <w:pPr>
              <w:tabs>
                <w:tab w:val="left" w:pos="0"/>
              </w:tabs>
              <w:ind w:right="73"/>
              <w:jc w:val="center"/>
              <w:rPr>
                <w:rFonts w:ascii="宋体" w:hAnsi="宋体"/>
                <w:bCs/>
              </w:rPr>
            </w:pPr>
          </w:p>
        </w:tc>
        <w:tc>
          <w:tcPr>
            <w:tcW w:w="826"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2</w:t>
            </w:r>
          </w:p>
        </w:tc>
        <w:tc>
          <w:tcPr>
            <w:tcW w:w="1228"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成型</w:t>
            </w:r>
          </w:p>
        </w:tc>
        <w:tc>
          <w:tcPr>
            <w:tcW w:w="4110"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多工位成型机组或油压机</w:t>
            </w:r>
          </w:p>
        </w:tc>
        <w:tc>
          <w:tcPr>
            <w:tcW w:w="2085"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模具和投</w:t>
            </w:r>
            <w:r w:rsidRPr="00A90208">
              <w:rPr>
                <w:rFonts w:ascii="宋体" w:hAnsi="宋体"/>
                <w:bCs/>
              </w:rPr>
              <w:t>(</w:t>
            </w:r>
            <w:r w:rsidRPr="00A90208">
              <w:rPr>
                <w:rFonts w:ascii="宋体" w:hAnsi="宋体" w:hint="eastAsia"/>
                <w:bCs/>
              </w:rPr>
              <w:t>摊</w:t>
            </w:r>
            <w:r w:rsidRPr="00A90208">
              <w:rPr>
                <w:rFonts w:ascii="宋体" w:hAnsi="宋体"/>
                <w:bCs/>
              </w:rPr>
              <w:t>)</w:t>
            </w:r>
            <w:r w:rsidRPr="00A90208">
              <w:rPr>
                <w:rFonts w:ascii="宋体" w:hAnsi="宋体" w:hint="eastAsia"/>
                <w:bCs/>
              </w:rPr>
              <w:t>料装置</w:t>
            </w:r>
          </w:p>
        </w:tc>
      </w:tr>
      <w:tr w:rsidR="00A90208" w:rsidRPr="00A90208">
        <w:trPr>
          <w:cantSplit/>
          <w:trHeight w:hRule="exact" w:val="794"/>
          <w:jc w:val="center"/>
        </w:trPr>
        <w:tc>
          <w:tcPr>
            <w:tcW w:w="1314" w:type="dxa"/>
            <w:vMerge/>
          </w:tcPr>
          <w:p w:rsidR="00D250FF" w:rsidRPr="00A90208" w:rsidRDefault="00D250FF">
            <w:pPr>
              <w:tabs>
                <w:tab w:val="left" w:pos="0"/>
              </w:tabs>
              <w:ind w:right="73"/>
              <w:jc w:val="center"/>
              <w:rPr>
                <w:rFonts w:ascii="宋体" w:hAnsi="宋体"/>
                <w:bCs/>
              </w:rPr>
            </w:pPr>
          </w:p>
        </w:tc>
        <w:tc>
          <w:tcPr>
            <w:tcW w:w="826"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3</w:t>
            </w:r>
          </w:p>
        </w:tc>
        <w:tc>
          <w:tcPr>
            <w:tcW w:w="1228"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硬化</w:t>
            </w:r>
          </w:p>
        </w:tc>
        <w:tc>
          <w:tcPr>
            <w:tcW w:w="4110" w:type="dxa"/>
            <w:vAlign w:val="center"/>
          </w:tcPr>
          <w:p w:rsidR="00D250FF" w:rsidRPr="00A90208" w:rsidRDefault="00EE3B35">
            <w:pPr>
              <w:tabs>
                <w:tab w:val="left" w:pos="0"/>
              </w:tabs>
              <w:ind w:right="-108"/>
              <w:rPr>
                <w:rFonts w:ascii="宋体" w:hAnsi="宋体"/>
                <w:bCs/>
              </w:rPr>
            </w:pPr>
            <w:r w:rsidRPr="00A90208">
              <w:rPr>
                <w:rFonts w:ascii="宋体" w:hAnsi="宋体" w:hint="eastAsia"/>
                <w:bCs/>
              </w:rPr>
              <w:t>硬化炉或隧道窑（须能自动控温）</w:t>
            </w:r>
          </w:p>
        </w:tc>
        <w:tc>
          <w:tcPr>
            <w:tcW w:w="2085"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砂轮架或窑车、</w:t>
            </w:r>
            <w:r w:rsidRPr="00A90208">
              <w:rPr>
                <w:rFonts w:ascii="宋体" w:hAnsi="宋体" w:hint="eastAsia"/>
                <w:bCs/>
                <w:szCs w:val="21"/>
              </w:rPr>
              <w:t>温度控制系统</w:t>
            </w:r>
          </w:p>
        </w:tc>
      </w:tr>
      <w:tr w:rsidR="00A90208" w:rsidRPr="00A90208">
        <w:trPr>
          <w:cantSplit/>
          <w:trHeight w:hRule="exact" w:val="794"/>
          <w:jc w:val="center"/>
        </w:trPr>
        <w:tc>
          <w:tcPr>
            <w:tcW w:w="1314" w:type="dxa"/>
            <w:vMerge w:val="restart"/>
            <w:vAlign w:val="center"/>
          </w:tcPr>
          <w:p w:rsidR="00D250FF" w:rsidRPr="00A90208" w:rsidRDefault="00EE3B35">
            <w:pPr>
              <w:tabs>
                <w:tab w:val="left" w:pos="0"/>
              </w:tabs>
              <w:ind w:right="73"/>
              <w:jc w:val="center"/>
              <w:rPr>
                <w:rFonts w:ascii="宋体" w:hAnsi="宋体"/>
                <w:bCs/>
              </w:rPr>
            </w:pPr>
            <w:r w:rsidRPr="00A90208">
              <w:rPr>
                <w:rFonts w:ascii="宋体" w:hAnsi="宋体" w:hint="eastAsia"/>
                <w:bCs/>
              </w:rPr>
              <w:t>橡胶结合剂（</w:t>
            </w:r>
            <w:r w:rsidRPr="00A90208">
              <w:rPr>
                <w:rFonts w:ascii="宋体" w:hAnsi="宋体"/>
                <w:bCs/>
              </w:rPr>
              <w:t>R）砂轮</w:t>
            </w:r>
          </w:p>
        </w:tc>
        <w:tc>
          <w:tcPr>
            <w:tcW w:w="826"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1</w:t>
            </w:r>
          </w:p>
        </w:tc>
        <w:tc>
          <w:tcPr>
            <w:tcW w:w="1228"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混料</w:t>
            </w:r>
          </w:p>
        </w:tc>
        <w:tc>
          <w:tcPr>
            <w:tcW w:w="4110" w:type="dxa"/>
            <w:vAlign w:val="center"/>
          </w:tcPr>
          <w:p w:rsidR="00D250FF" w:rsidRPr="00A90208" w:rsidRDefault="00EE3B35">
            <w:pPr>
              <w:tabs>
                <w:tab w:val="left" w:pos="0"/>
              </w:tabs>
              <w:ind w:right="-108"/>
              <w:rPr>
                <w:rFonts w:ascii="宋体" w:hAnsi="宋体"/>
                <w:bCs/>
              </w:rPr>
            </w:pPr>
            <w:r w:rsidRPr="00A90208">
              <w:rPr>
                <w:rFonts w:ascii="宋体" w:hAnsi="宋体" w:hint="eastAsia"/>
                <w:bCs/>
              </w:rPr>
              <w:t>对辊混料机</w:t>
            </w:r>
            <w:r w:rsidRPr="00A90208">
              <w:rPr>
                <w:rFonts w:ascii="宋体" w:hAnsi="宋体" w:hint="eastAsia"/>
                <w:bCs/>
                <w:szCs w:val="21"/>
              </w:rPr>
              <w:t>或</w:t>
            </w:r>
            <w:r w:rsidRPr="00A90208">
              <w:rPr>
                <w:rFonts w:ascii="宋体" w:hAnsi="宋体"/>
                <w:bCs/>
                <w:szCs w:val="21"/>
              </w:rPr>
              <w:t>S型混料机</w:t>
            </w:r>
          </w:p>
        </w:tc>
        <w:tc>
          <w:tcPr>
            <w:tcW w:w="2085" w:type="dxa"/>
            <w:vAlign w:val="center"/>
          </w:tcPr>
          <w:p w:rsidR="00D250FF" w:rsidRPr="00A90208" w:rsidRDefault="00EE3B35">
            <w:pPr>
              <w:tabs>
                <w:tab w:val="left" w:pos="0"/>
              </w:tabs>
              <w:ind w:right="73"/>
              <w:rPr>
                <w:rFonts w:ascii="宋体" w:hAnsi="宋体"/>
                <w:bCs/>
              </w:rPr>
            </w:pPr>
            <w:r w:rsidRPr="00A90208">
              <w:rPr>
                <w:rFonts w:ascii="宋体" w:hAnsi="宋体" w:hint="eastAsia"/>
                <w:bCs/>
                <w:szCs w:val="21"/>
              </w:rPr>
              <w:t>计时装置、</w:t>
            </w:r>
            <w:proofErr w:type="gramStart"/>
            <w:r w:rsidRPr="00A90208">
              <w:rPr>
                <w:rFonts w:ascii="宋体" w:hAnsi="宋体" w:hint="eastAsia"/>
                <w:bCs/>
              </w:rPr>
              <w:t>筛松装置</w:t>
            </w:r>
            <w:proofErr w:type="gramEnd"/>
          </w:p>
        </w:tc>
      </w:tr>
      <w:tr w:rsidR="00A90208" w:rsidRPr="00A90208">
        <w:trPr>
          <w:cantSplit/>
          <w:trHeight w:hRule="exact" w:val="794"/>
          <w:jc w:val="center"/>
        </w:trPr>
        <w:tc>
          <w:tcPr>
            <w:tcW w:w="1314" w:type="dxa"/>
            <w:vMerge/>
          </w:tcPr>
          <w:p w:rsidR="00D250FF" w:rsidRPr="00A90208" w:rsidRDefault="00D250FF">
            <w:pPr>
              <w:tabs>
                <w:tab w:val="left" w:pos="0"/>
              </w:tabs>
              <w:ind w:right="73"/>
              <w:jc w:val="center"/>
              <w:rPr>
                <w:rFonts w:ascii="宋体" w:hAnsi="宋体"/>
                <w:bCs/>
              </w:rPr>
            </w:pPr>
          </w:p>
        </w:tc>
        <w:tc>
          <w:tcPr>
            <w:tcW w:w="826"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2</w:t>
            </w:r>
          </w:p>
        </w:tc>
        <w:tc>
          <w:tcPr>
            <w:tcW w:w="1228"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成型</w:t>
            </w:r>
          </w:p>
        </w:tc>
        <w:tc>
          <w:tcPr>
            <w:tcW w:w="4110"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油压机、挤压机、滚压机或冲压机</w:t>
            </w:r>
          </w:p>
        </w:tc>
        <w:tc>
          <w:tcPr>
            <w:tcW w:w="2085"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模具和投</w:t>
            </w:r>
            <w:r w:rsidRPr="00A90208">
              <w:rPr>
                <w:rFonts w:ascii="宋体" w:hAnsi="宋体"/>
                <w:bCs/>
              </w:rPr>
              <w:t>(</w:t>
            </w:r>
            <w:r w:rsidRPr="00A90208">
              <w:rPr>
                <w:rFonts w:ascii="宋体" w:hAnsi="宋体" w:hint="eastAsia"/>
                <w:bCs/>
              </w:rPr>
              <w:t>摊</w:t>
            </w:r>
            <w:r w:rsidRPr="00A90208">
              <w:rPr>
                <w:rFonts w:ascii="宋体" w:hAnsi="宋体"/>
                <w:bCs/>
              </w:rPr>
              <w:t>)</w:t>
            </w:r>
            <w:r w:rsidRPr="00A90208">
              <w:rPr>
                <w:rFonts w:ascii="宋体" w:hAnsi="宋体" w:hint="eastAsia"/>
                <w:bCs/>
              </w:rPr>
              <w:t>料装置</w:t>
            </w:r>
          </w:p>
        </w:tc>
      </w:tr>
      <w:tr w:rsidR="00A90208" w:rsidRPr="00A90208">
        <w:trPr>
          <w:cantSplit/>
          <w:trHeight w:hRule="exact" w:val="794"/>
          <w:jc w:val="center"/>
        </w:trPr>
        <w:tc>
          <w:tcPr>
            <w:tcW w:w="1314" w:type="dxa"/>
            <w:vMerge/>
          </w:tcPr>
          <w:p w:rsidR="00D250FF" w:rsidRPr="00A90208" w:rsidRDefault="00D250FF">
            <w:pPr>
              <w:tabs>
                <w:tab w:val="left" w:pos="0"/>
              </w:tabs>
              <w:ind w:right="73"/>
              <w:jc w:val="center"/>
              <w:rPr>
                <w:rFonts w:ascii="宋体" w:hAnsi="宋体"/>
                <w:bCs/>
              </w:rPr>
            </w:pPr>
          </w:p>
        </w:tc>
        <w:tc>
          <w:tcPr>
            <w:tcW w:w="826"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3</w:t>
            </w:r>
          </w:p>
        </w:tc>
        <w:tc>
          <w:tcPr>
            <w:tcW w:w="1228"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硫化</w:t>
            </w:r>
          </w:p>
        </w:tc>
        <w:tc>
          <w:tcPr>
            <w:tcW w:w="4110" w:type="dxa"/>
            <w:vAlign w:val="center"/>
          </w:tcPr>
          <w:p w:rsidR="00D250FF" w:rsidRPr="00A90208" w:rsidRDefault="00EE3B35">
            <w:pPr>
              <w:tabs>
                <w:tab w:val="left" w:pos="0"/>
              </w:tabs>
              <w:ind w:right="-108"/>
              <w:rPr>
                <w:rFonts w:ascii="宋体" w:hAnsi="宋体"/>
                <w:bCs/>
              </w:rPr>
            </w:pPr>
            <w:r w:rsidRPr="00A90208">
              <w:rPr>
                <w:rFonts w:ascii="宋体" w:hAnsi="宋体" w:hint="eastAsia"/>
                <w:bCs/>
              </w:rPr>
              <w:t>硫化炉（罐）（须能自动控温）</w:t>
            </w:r>
          </w:p>
        </w:tc>
        <w:tc>
          <w:tcPr>
            <w:tcW w:w="2085"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砂轮架、</w:t>
            </w:r>
            <w:r w:rsidRPr="00A90208">
              <w:rPr>
                <w:rFonts w:ascii="宋体" w:hAnsi="宋体" w:hint="eastAsia"/>
                <w:bCs/>
                <w:szCs w:val="21"/>
              </w:rPr>
              <w:t>温度控制系统</w:t>
            </w:r>
          </w:p>
        </w:tc>
      </w:tr>
      <w:tr w:rsidR="00A90208" w:rsidRPr="00A90208">
        <w:trPr>
          <w:cantSplit/>
          <w:trHeight w:hRule="exact" w:val="794"/>
          <w:jc w:val="center"/>
        </w:trPr>
        <w:tc>
          <w:tcPr>
            <w:tcW w:w="1314" w:type="dxa"/>
            <w:vMerge/>
          </w:tcPr>
          <w:p w:rsidR="00D250FF" w:rsidRPr="00A90208" w:rsidRDefault="00D250FF">
            <w:pPr>
              <w:tabs>
                <w:tab w:val="left" w:pos="0"/>
              </w:tabs>
              <w:ind w:right="73"/>
              <w:jc w:val="center"/>
              <w:rPr>
                <w:rFonts w:ascii="宋体" w:hAnsi="宋体"/>
                <w:bCs/>
              </w:rPr>
            </w:pPr>
          </w:p>
        </w:tc>
        <w:tc>
          <w:tcPr>
            <w:tcW w:w="826" w:type="dxa"/>
            <w:vAlign w:val="center"/>
          </w:tcPr>
          <w:p w:rsidR="00D250FF" w:rsidRPr="00A90208" w:rsidRDefault="00EE3B35">
            <w:pPr>
              <w:tabs>
                <w:tab w:val="left" w:pos="0"/>
              </w:tabs>
              <w:ind w:right="73"/>
              <w:jc w:val="center"/>
              <w:rPr>
                <w:rFonts w:ascii="宋体" w:hAnsi="宋体"/>
                <w:bCs/>
              </w:rPr>
            </w:pPr>
            <w:r w:rsidRPr="00A90208">
              <w:rPr>
                <w:rFonts w:ascii="宋体" w:hAnsi="宋体"/>
                <w:bCs/>
              </w:rPr>
              <w:t>4</w:t>
            </w:r>
          </w:p>
        </w:tc>
        <w:tc>
          <w:tcPr>
            <w:tcW w:w="1228"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加工</w:t>
            </w:r>
          </w:p>
        </w:tc>
        <w:tc>
          <w:tcPr>
            <w:tcW w:w="4110"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外圆车床、平面车床、异型车床、外圆磨床、平面磨床、</w:t>
            </w:r>
            <w:proofErr w:type="gramStart"/>
            <w:r w:rsidRPr="00A90208">
              <w:rPr>
                <w:rFonts w:ascii="宋体" w:hAnsi="宋体" w:hint="eastAsia"/>
                <w:bCs/>
              </w:rPr>
              <w:t>全加工</w:t>
            </w:r>
            <w:proofErr w:type="gramEnd"/>
            <w:r w:rsidRPr="00A90208">
              <w:rPr>
                <w:rFonts w:ascii="宋体" w:hAnsi="宋体" w:hint="eastAsia"/>
                <w:bCs/>
                <w:szCs w:val="21"/>
              </w:rPr>
              <w:t>机</w:t>
            </w:r>
            <w:r w:rsidRPr="00A90208">
              <w:rPr>
                <w:rFonts w:ascii="宋体" w:hAnsi="宋体" w:hint="eastAsia"/>
                <w:bCs/>
              </w:rPr>
              <w:t>床等</w:t>
            </w:r>
          </w:p>
        </w:tc>
        <w:tc>
          <w:tcPr>
            <w:tcW w:w="2085" w:type="dxa"/>
            <w:vAlign w:val="center"/>
          </w:tcPr>
          <w:p w:rsidR="00D250FF" w:rsidRPr="00A90208" w:rsidRDefault="00EE3B35">
            <w:pPr>
              <w:tabs>
                <w:tab w:val="left" w:pos="0"/>
              </w:tabs>
              <w:ind w:right="73"/>
              <w:rPr>
                <w:rFonts w:ascii="宋体" w:hAnsi="宋体"/>
                <w:bCs/>
              </w:rPr>
            </w:pPr>
            <w:r w:rsidRPr="00A90208">
              <w:rPr>
                <w:rFonts w:ascii="宋体" w:hAnsi="宋体" w:hint="eastAsia"/>
                <w:bCs/>
              </w:rPr>
              <w:t>刀架、卡具或磨轮</w:t>
            </w:r>
            <w:r w:rsidRPr="00A90208">
              <w:rPr>
                <w:rFonts w:ascii="宋体" w:hAnsi="宋体"/>
                <w:bCs/>
              </w:rPr>
              <w:t>(</w:t>
            </w:r>
            <w:r w:rsidRPr="00A90208">
              <w:rPr>
                <w:rFonts w:ascii="宋体" w:hAnsi="宋体" w:hint="eastAsia"/>
                <w:bCs/>
              </w:rPr>
              <w:t>头</w:t>
            </w:r>
            <w:r w:rsidRPr="00A90208">
              <w:rPr>
                <w:rFonts w:ascii="宋体" w:hAnsi="宋体"/>
                <w:bCs/>
              </w:rPr>
              <w:t>)</w:t>
            </w:r>
          </w:p>
        </w:tc>
      </w:tr>
    </w:tbl>
    <w:p w:rsidR="00D250FF" w:rsidRPr="00A90208" w:rsidRDefault="00EE3B35" w:rsidP="00A90208">
      <w:pPr>
        <w:pStyle w:val="14"/>
        <w:rPr>
          <w:rFonts w:ascii="宋体" w:hAnsi="宋体" w:cs="宋体"/>
          <w:i/>
          <w:iCs/>
        </w:rPr>
        <w:sectPr w:rsidR="00D250FF" w:rsidRPr="00A90208">
          <w:type w:val="continuous"/>
          <w:pgSz w:w="11906" w:h="16838"/>
          <w:pgMar w:top="1418" w:right="1418" w:bottom="1418" w:left="1418" w:header="851" w:footer="992" w:gutter="0"/>
          <w:pgNumType w:start="1"/>
          <w:cols w:space="720"/>
          <w:docGrid w:linePitch="312"/>
        </w:sectPr>
      </w:pPr>
      <w:r w:rsidRPr="00A90208">
        <w:rPr>
          <w:rFonts w:ascii="宋体" w:hAnsi="宋体" w:hint="eastAsia"/>
          <w:iCs/>
          <w:kern w:val="0"/>
          <w:szCs w:val="24"/>
        </w:rPr>
        <w:t>注：本表为企业应具备的基本生产设备，可与上述设备名称不同，但应满足上述设备的功能性能精度要求。</w:t>
      </w:r>
    </w:p>
    <w:p w:rsidR="00D250FF" w:rsidRPr="00A90208" w:rsidRDefault="00EE3B35">
      <w:pPr>
        <w:pStyle w:val="110"/>
        <w:spacing w:line="360" w:lineRule="auto"/>
        <w:ind w:left="422" w:firstLineChars="0" w:firstLine="0"/>
        <w:rPr>
          <w:rFonts w:asciiTheme="minorEastAsia" w:eastAsiaTheme="minorEastAsia" w:hAnsiTheme="minorEastAsia"/>
          <w:sz w:val="24"/>
          <w:szCs w:val="24"/>
        </w:rPr>
      </w:pPr>
      <w:r w:rsidRPr="00A90208">
        <w:rPr>
          <w:rFonts w:asciiTheme="minorEastAsia" w:eastAsiaTheme="minorEastAsia" w:hAnsiTheme="minorEastAsia" w:hint="eastAsia"/>
          <w:sz w:val="24"/>
          <w:szCs w:val="24"/>
        </w:rPr>
        <w:t>（三）企业生产砂轮产品应具备的检验设备见表</w:t>
      </w:r>
      <w:r w:rsidRPr="00A90208">
        <w:rPr>
          <w:rFonts w:asciiTheme="minorEastAsia" w:eastAsiaTheme="minorEastAsia" w:hAnsiTheme="minorEastAsia"/>
          <w:sz w:val="24"/>
          <w:szCs w:val="24"/>
        </w:rPr>
        <w:t>3-3</w:t>
      </w:r>
      <w:r w:rsidRPr="00A90208">
        <w:rPr>
          <w:rFonts w:asciiTheme="minorEastAsia" w:eastAsiaTheme="minorEastAsia" w:hAnsiTheme="minorEastAsia" w:hint="eastAsia"/>
          <w:sz w:val="24"/>
          <w:szCs w:val="24"/>
        </w:rPr>
        <w:t>。</w:t>
      </w:r>
    </w:p>
    <w:p w:rsidR="00D250FF" w:rsidRPr="00A90208" w:rsidRDefault="00EE3B35">
      <w:pPr>
        <w:jc w:val="center"/>
        <w:rPr>
          <w:rFonts w:ascii="宋体" w:hAnsi="宋体"/>
          <w:i/>
        </w:rPr>
      </w:pPr>
      <w:r w:rsidRPr="00A90208">
        <w:rPr>
          <w:rFonts w:ascii="宋体" w:hAnsi="宋体" w:hint="eastAsia"/>
        </w:rPr>
        <w:t>表3-3企业生产砂轮产品应具备的检验设备及检验类别</w:t>
      </w:r>
    </w:p>
    <w:tbl>
      <w:tblPr>
        <w:tblW w:w="14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853"/>
        <w:gridCol w:w="856"/>
        <w:gridCol w:w="1018"/>
        <w:gridCol w:w="709"/>
        <w:gridCol w:w="784"/>
        <w:gridCol w:w="1559"/>
        <w:gridCol w:w="1313"/>
        <w:gridCol w:w="2635"/>
        <w:gridCol w:w="1073"/>
        <w:gridCol w:w="2831"/>
      </w:tblGrid>
      <w:tr w:rsidR="00A90208" w:rsidRPr="00A90208">
        <w:trPr>
          <w:trHeight w:val="390"/>
          <w:jc w:val="center"/>
        </w:trPr>
        <w:tc>
          <w:tcPr>
            <w:tcW w:w="546"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序号</w:t>
            </w:r>
          </w:p>
        </w:tc>
        <w:tc>
          <w:tcPr>
            <w:tcW w:w="3436" w:type="dxa"/>
            <w:gridSpan w:val="4"/>
            <w:tcMar>
              <w:left w:w="28" w:type="dxa"/>
              <w:right w:w="28" w:type="dxa"/>
            </w:tcMar>
            <w:vAlign w:val="center"/>
          </w:tcPr>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产品单元</w:t>
            </w:r>
          </w:p>
        </w:tc>
        <w:tc>
          <w:tcPr>
            <w:tcW w:w="784"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检验</w:t>
            </w:r>
          </w:p>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项目</w:t>
            </w:r>
          </w:p>
        </w:tc>
        <w:tc>
          <w:tcPr>
            <w:tcW w:w="1559"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依据标准</w:t>
            </w:r>
          </w:p>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及条款</w:t>
            </w:r>
          </w:p>
        </w:tc>
        <w:tc>
          <w:tcPr>
            <w:tcW w:w="1313"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检验设备</w:t>
            </w:r>
          </w:p>
        </w:tc>
        <w:tc>
          <w:tcPr>
            <w:tcW w:w="2635"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精度或</w:t>
            </w:r>
          </w:p>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测量范围</w:t>
            </w:r>
          </w:p>
        </w:tc>
        <w:tc>
          <w:tcPr>
            <w:tcW w:w="1073"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检验类别</w:t>
            </w:r>
          </w:p>
        </w:tc>
        <w:tc>
          <w:tcPr>
            <w:tcW w:w="2831"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备注</w:t>
            </w:r>
          </w:p>
        </w:tc>
      </w:tr>
      <w:tr w:rsidR="00A90208" w:rsidRPr="00A90208">
        <w:trPr>
          <w:trHeight w:val="893"/>
          <w:jc w:val="center"/>
        </w:trPr>
        <w:tc>
          <w:tcPr>
            <w:tcW w:w="546" w:type="dxa"/>
            <w:vMerge/>
            <w:tcMar>
              <w:left w:w="28" w:type="dxa"/>
              <w:right w:w="28" w:type="dxa"/>
            </w:tcMar>
            <w:vAlign w:val="center"/>
          </w:tcPr>
          <w:p w:rsidR="00D250FF" w:rsidRPr="00A90208" w:rsidRDefault="00D250FF">
            <w:pPr>
              <w:adjustRightInd w:val="0"/>
              <w:spacing w:line="220" w:lineRule="exact"/>
              <w:jc w:val="center"/>
              <w:textAlignment w:val="baseline"/>
              <w:rPr>
                <w:rFonts w:ascii="宋体" w:hAnsi="宋体"/>
                <w:szCs w:val="21"/>
              </w:rPr>
            </w:pPr>
          </w:p>
        </w:tc>
        <w:tc>
          <w:tcPr>
            <w:tcW w:w="853"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陶瓷</w:t>
            </w:r>
          </w:p>
          <w:p w:rsidR="00D250FF" w:rsidRPr="00A90208" w:rsidRDefault="00EE3B35">
            <w:pPr>
              <w:spacing w:line="360" w:lineRule="exact"/>
              <w:jc w:val="center"/>
              <w:rPr>
                <w:rFonts w:ascii="宋体" w:hAnsi="宋体"/>
              </w:rPr>
            </w:pPr>
            <w:r w:rsidRPr="00A90208">
              <w:rPr>
                <w:rFonts w:ascii="宋体" w:hAnsi="宋体" w:hint="eastAsia"/>
              </w:rPr>
              <w:t>结合剂（</w:t>
            </w:r>
            <w:r w:rsidRPr="00A90208">
              <w:rPr>
                <w:rFonts w:ascii="宋体" w:hAnsi="宋体"/>
              </w:rPr>
              <w:t>V</w:t>
            </w:r>
            <w:r w:rsidRPr="00A90208">
              <w:rPr>
                <w:rFonts w:ascii="宋体" w:hAnsi="宋体" w:hint="eastAsia"/>
              </w:rPr>
              <w:t>）砂轮</w:t>
            </w:r>
          </w:p>
        </w:tc>
        <w:tc>
          <w:tcPr>
            <w:tcW w:w="856"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树脂结合剂（</w:t>
            </w:r>
            <w:r w:rsidRPr="00A90208">
              <w:rPr>
                <w:rFonts w:ascii="宋体" w:hAnsi="宋体"/>
              </w:rPr>
              <w:t>B）砂轮</w:t>
            </w:r>
          </w:p>
        </w:tc>
        <w:tc>
          <w:tcPr>
            <w:tcW w:w="1018"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kern w:val="0"/>
              </w:rPr>
              <w:t>纤维增强树脂结合剂（</w:t>
            </w:r>
            <w:r w:rsidRPr="00A90208">
              <w:rPr>
                <w:rFonts w:ascii="宋体" w:hAnsi="宋体"/>
                <w:kern w:val="0"/>
              </w:rPr>
              <w:t>BF）砂轮</w:t>
            </w:r>
          </w:p>
        </w:tc>
        <w:tc>
          <w:tcPr>
            <w:tcW w:w="709"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橡胶</w:t>
            </w:r>
          </w:p>
          <w:p w:rsidR="00D250FF" w:rsidRPr="00A90208" w:rsidRDefault="00EE3B35">
            <w:pPr>
              <w:spacing w:line="360" w:lineRule="exact"/>
              <w:jc w:val="center"/>
              <w:rPr>
                <w:rFonts w:ascii="宋体" w:hAnsi="宋体"/>
              </w:rPr>
            </w:pPr>
            <w:r w:rsidRPr="00A90208">
              <w:rPr>
                <w:rFonts w:ascii="宋体" w:hAnsi="宋体" w:hint="eastAsia"/>
              </w:rPr>
              <w:t>结合剂（</w:t>
            </w:r>
            <w:r w:rsidRPr="00A90208">
              <w:rPr>
                <w:rFonts w:ascii="宋体" w:hAnsi="宋体"/>
              </w:rPr>
              <w:t>R）砂轮</w:t>
            </w:r>
          </w:p>
        </w:tc>
        <w:tc>
          <w:tcPr>
            <w:tcW w:w="784" w:type="dxa"/>
            <w:vMerge/>
            <w:tcMar>
              <w:left w:w="28" w:type="dxa"/>
              <w:right w:w="28" w:type="dxa"/>
            </w:tcMar>
            <w:vAlign w:val="center"/>
          </w:tcPr>
          <w:p w:rsidR="00D250FF" w:rsidRPr="00A90208" w:rsidRDefault="00D250FF">
            <w:pPr>
              <w:adjustRightInd w:val="0"/>
              <w:spacing w:line="220" w:lineRule="exact"/>
              <w:jc w:val="center"/>
              <w:textAlignment w:val="baseline"/>
              <w:rPr>
                <w:rFonts w:ascii="宋体" w:hAnsi="宋体"/>
                <w:szCs w:val="21"/>
              </w:rPr>
            </w:pPr>
          </w:p>
        </w:tc>
        <w:tc>
          <w:tcPr>
            <w:tcW w:w="1559" w:type="dxa"/>
            <w:vMerge/>
            <w:tcMar>
              <w:left w:w="28" w:type="dxa"/>
              <w:right w:w="28" w:type="dxa"/>
            </w:tcMar>
            <w:vAlign w:val="center"/>
          </w:tcPr>
          <w:p w:rsidR="00D250FF" w:rsidRPr="00A90208" w:rsidRDefault="00D250FF">
            <w:pPr>
              <w:adjustRightInd w:val="0"/>
              <w:spacing w:line="220" w:lineRule="exact"/>
              <w:jc w:val="center"/>
              <w:textAlignment w:val="baseline"/>
              <w:rPr>
                <w:rFonts w:ascii="宋体" w:hAnsi="宋体"/>
                <w:szCs w:val="21"/>
              </w:rPr>
            </w:pPr>
          </w:p>
        </w:tc>
        <w:tc>
          <w:tcPr>
            <w:tcW w:w="1313" w:type="dxa"/>
            <w:vMerge/>
            <w:tcMar>
              <w:left w:w="28" w:type="dxa"/>
              <w:right w:w="28" w:type="dxa"/>
            </w:tcMar>
            <w:vAlign w:val="center"/>
          </w:tcPr>
          <w:p w:rsidR="00D250FF" w:rsidRPr="00A90208" w:rsidRDefault="00D250FF">
            <w:pPr>
              <w:adjustRightInd w:val="0"/>
              <w:spacing w:line="220" w:lineRule="exact"/>
              <w:jc w:val="center"/>
              <w:textAlignment w:val="baseline"/>
              <w:rPr>
                <w:rFonts w:ascii="宋体" w:hAnsi="宋体"/>
                <w:szCs w:val="21"/>
              </w:rPr>
            </w:pPr>
          </w:p>
        </w:tc>
        <w:tc>
          <w:tcPr>
            <w:tcW w:w="2635" w:type="dxa"/>
            <w:vMerge/>
            <w:tcMar>
              <w:left w:w="28" w:type="dxa"/>
              <w:right w:w="28" w:type="dxa"/>
            </w:tcMar>
            <w:vAlign w:val="center"/>
          </w:tcPr>
          <w:p w:rsidR="00D250FF" w:rsidRPr="00A90208" w:rsidRDefault="00D250FF">
            <w:pPr>
              <w:adjustRightInd w:val="0"/>
              <w:spacing w:line="220" w:lineRule="exact"/>
              <w:jc w:val="center"/>
              <w:textAlignment w:val="baseline"/>
              <w:rPr>
                <w:rFonts w:ascii="宋体" w:hAnsi="宋体"/>
                <w:szCs w:val="21"/>
              </w:rPr>
            </w:pPr>
          </w:p>
        </w:tc>
        <w:tc>
          <w:tcPr>
            <w:tcW w:w="1073" w:type="dxa"/>
            <w:vMerge/>
            <w:tcMar>
              <w:left w:w="28" w:type="dxa"/>
              <w:right w:w="28" w:type="dxa"/>
            </w:tcMar>
            <w:vAlign w:val="center"/>
          </w:tcPr>
          <w:p w:rsidR="00D250FF" w:rsidRPr="00A90208" w:rsidRDefault="00D250FF">
            <w:pPr>
              <w:adjustRightInd w:val="0"/>
              <w:spacing w:line="220" w:lineRule="exact"/>
              <w:jc w:val="center"/>
              <w:textAlignment w:val="baseline"/>
              <w:rPr>
                <w:rFonts w:ascii="宋体" w:hAnsi="宋体"/>
                <w:szCs w:val="21"/>
              </w:rPr>
            </w:pPr>
          </w:p>
        </w:tc>
        <w:tc>
          <w:tcPr>
            <w:tcW w:w="2831" w:type="dxa"/>
            <w:vMerge/>
            <w:tcMar>
              <w:left w:w="28" w:type="dxa"/>
              <w:right w:w="28" w:type="dxa"/>
            </w:tcMar>
            <w:vAlign w:val="center"/>
          </w:tcPr>
          <w:p w:rsidR="00D250FF" w:rsidRPr="00A90208" w:rsidRDefault="00D250FF">
            <w:pPr>
              <w:adjustRightInd w:val="0"/>
              <w:spacing w:line="220" w:lineRule="exact"/>
              <w:jc w:val="center"/>
              <w:textAlignment w:val="baseline"/>
              <w:rPr>
                <w:rFonts w:ascii="宋体" w:hAnsi="宋体"/>
                <w:szCs w:val="21"/>
              </w:rPr>
            </w:pPr>
          </w:p>
        </w:tc>
      </w:tr>
      <w:tr w:rsidR="00A90208" w:rsidRPr="00A90208">
        <w:trPr>
          <w:trHeight w:val="450"/>
          <w:jc w:val="center"/>
        </w:trPr>
        <w:tc>
          <w:tcPr>
            <w:tcW w:w="546"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rPr>
              <w:t>1</w:t>
            </w:r>
          </w:p>
        </w:tc>
        <w:tc>
          <w:tcPr>
            <w:tcW w:w="853"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856"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1018" w:type="dxa"/>
            <w:tcMar>
              <w:left w:w="28" w:type="dxa"/>
              <w:right w:w="28" w:type="dxa"/>
            </w:tcMar>
            <w:vAlign w:val="center"/>
          </w:tcPr>
          <w:p w:rsidR="00D250FF" w:rsidRPr="00A90208" w:rsidRDefault="00EE3B35">
            <w:pPr>
              <w:spacing w:line="360" w:lineRule="exact"/>
              <w:jc w:val="center"/>
              <w:rPr>
                <w:rFonts w:ascii="宋体" w:hAnsi="宋体"/>
                <w:sz w:val="24"/>
                <w:szCs w:val="21"/>
              </w:rPr>
            </w:pPr>
            <w:r w:rsidRPr="00A90208">
              <w:rPr>
                <w:rFonts w:ascii="宋体" w:hAnsi="宋体" w:hint="eastAsia"/>
              </w:rPr>
              <w:t>√</w:t>
            </w:r>
          </w:p>
        </w:tc>
        <w:tc>
          <w:tcPr>
            <w:tcW w:w="709" w:type="dxa"/>
            <w:tcMar>
              <w:left w:w="28" w:type="dxa"/>
              <w:right w:w="28" w:type="dxa"/>
            </w:tcMar>
            <w:vAlign w:val="center"/>
          </w:tcPr>
          <w:p w:rsidR="00D250FF" w:rsidRPr="00A90208" w:rsidRDefault="00EE3B35">
            <w:pPr>
              <w:spacing w:line="360" w:lineRule="exact"/>
              <w:jc w:val="center"/>
              <w:rPr>
                <w:rFonts w:ascii="宋体" w:hAnsi="宋体"/>
                <w:bCs/>
                <w:sz w:val="24"/>
                <w:szCs w:val="21"/>
              </w:rPr>
            </w:pPr>
            <w:r w:rsidRPr="00A90208">
              <w:rPr>
                <w:rFonts w:ascii="宋体" w:hAnsi="宋体" w:hint="eastAsia"/>
              </w:rPr>
              <w:t>√</w:t>
            </w:r>
          </w:p>
        </w:tc>
        <w:tc>
          <w:tcPr>
            <w:tcW w:w="784" w:type="dxa"/>
            <w:tcMar>
              <w:left w:w="28" w:type="dxa"/>
              <w:right w:w="28" w:type="dxa"/>
            </w:tcMar>
            <w:vAlign w:val="center"/>
          </w:tcPr>
          <w:p w:rsidR="00D250FF" w:rsidRPr="00A90208" w:rsidRDefault="00EE3B35">
            <w:pPr>
              <w:tabs>
                <w:tab w:val="left" w:pos="0"/>
              </w:tabs>
              <w:spacing w:line="360" w:lineRule="exact"/>
              <w:ind w:right="-108"/>
              <w:rPr>
                <w:rFonts w:ascii="宋体" w:hAnsi="宋体"/>
                <w:bCs/>
                <w:sz w:val="24"/>
                <w:szCs w:val="21"/>
              </w:rPr>
            </w:pPr>
            <w:r w:rsidRPr="00A90208">
              <w:rPr>
                <w:rFonts w:ascii="宋体" w:hAnsi="宋体" w:hint="eastAsia"/>
                <w:bCs/>
              </w:rPr>
              <w:t>回转</w:t>
            </w:r>
          </w:p>
          <w:p w:rsidR="00D250FF" w:rsidRPr="00A90208" w:rsidRDefault="00EE3B35">
            <w:pPr>
              <w:tabs>
                <w:tab w:val="left" w:pos="0"/>
              </w:tabs>
              <w:spacing w:line="360" w:lineRule="exact"/>
              <w:ind w:right="-108"/>
              <w:rPr>
                <w:rFonts w:ascii="宋体" w:hAnsi="宋体"/>
                <w:bCs/>
                <w:sz w:val="24"/>
                <w:szCs w:val="21"/>
              </w:rPr>
            </w:pPr>
            <w:r w:rsidRPr="00A90208">
              <w:rPr>
                <w:rFonts w:ascii="宋体" w:hAnsi="宋体" w:hint="eastAsia"/>
                <w:bCs/>
              </w:rPr>
              <w:t>强度</w:t>
            </w:r>
          </w:p>
        </w:tc>
        <w:tc>
          <w:tcPr>
            <w:tcW w:w="1559"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bCs/>
                <w:sz w:val="24"/>
                <w:szCs w:val="21"/>
              </w:rPr>
            </w:pPr>
            <w:r w:rsidRPr="00A90208">
              <w:rPr>
                <w:rFonts w:ascii="宋体" w:hAnsi="Courier New"/>
              </w:rPr>
              <w:t>GB 2494</w:t>
            </w:r>
            <w:r w:rsidRPr="00A90208">
              <w:rPr>
                <w:rFonts w:ascii="宋体" w:hAnsi="Courier New" w:hint="eastAsia"/>
              </w:rPr>
              <w:t>—</w:t>
            </w:r>
            <w:r w:rsidRPr="00A90208">
              <w:rPr>
                <w:rFonts w:ascii="宋体" w:hAnsi="Courier New"/>
              </w:rPr>
              <w:t>2014</w:t>
            </w:r>
          </w:p>
          <w:p w:rsidR="00D250FF" w:rsidRPr="00A90208" w:rsidRDefault="00EE3B35">
            <w:pPr>
              <w:adjustRightInd w:val="0"/>
              <w:spacing w:line="360" w:lineRule="exact"/>
              <w:jc w:val="center"/>
              <w:textAlignment w:val="baseline"/>
              <w:rPr>
                <w:rFonts w:ascii="宋体" w:hAnsi="Courier New"/>
                <w:bCs/>
                <w:sz w:val="24"/>
                <w:szCs w:val="21"/>
              </w:rPr>
            </w:pPr>
            <w:r w:rsidRPr="00A90208">
              <w:rPr>
                <w:rFonts w:ascii="宋体" w:hAnsi="Courier New"/>
              </w:rPr>
              <w:t>GB/T 2493</w:t>
            </w:r>
            <w:r w:rsidRPr="00A90208">
              <w:rPr>
                <w:rFonts w:ascii="宋体" w:hAnsi="Courier New"/>
              </w:rPr>
              <w:t>—</w:t>
            </w:r>
            <w:r w:rsidRPr="00A90208">
              <w:rPr>
                <w:rFonts w:ascii="宋体" w:hAnsi="Courier New"/>
              </w:rPr>
              <w:t>2013</w:t>
            </w:r>
          </w:p>
        </w:tc>
        <w:tc>
          <w:tcPr>
            <w:tcW w:w="1313" w:type="dxa"/>
            <w:tcMar>
              <w:left w:w="28" w:type="dxa"/>
              <w:right w:w="28" w:type="dxa"/>
            </w:tcMar>
            <w:vAlign w:val="center"/>
          </w:tcPr>
          <w:p w:rsidR="00D250FF" w:rsidRPr="00A90208" w:rsidRDefault="00EE3B35">
            <w:pPr>
              <w:tabs>
                <w:tab w:val="left" w:pos="0"/>
              </w:tabs>
              <w:spacing w:line="360" w:lineRule="exact"/>
              <w:ind w:right="73"/>
              <w:jc w:val="center"/>
              <w:rPr>
                <w:rFonts w:ascii="宋体" w:hAnsi="宋体"/>
                <w:bCs/>
                <w:sz w:val="24"/>
                <w:szCs w:val="21"/>
              </w:rPr>
            </w:pPr>
            <w:r w:rsidRPr="00A90208">
              <w:rPr>
                <w:rFonts w:ascii="宋体" w:hAnsi="宋体" w:hint="eastAsia"/>
                <w:bCs/>
              </w:rPr>
              <w:t>回转试验机</w:t>
            </w:r>
          </w:p>
        </w:tc>
        <w:tc>
          <w:tcPr>
            <w:tcW w:w="2635" w:type="dxa"/>
            <w:tcMar>
              <w:left w:w="28" w:type="dxa"/>
              <w:right w:w="28" w:type="dxa"/>
            </w:tcMar>
            <w:vAlign w:val="center"/>
          </w:tcPr>
          <w:p w:rsidR="00D250FF" w:rsidRPr="00A90208" w:rsidRDefault="00EE3B35">
            <w:pPr>
              <w:tabs>
                <w:tab w:val="left" w:pos="0"/>
              </w:tabs>
              <w:spacing w:line="360" w:lineRule="exact"/>
              <w:ind w:right="-108"/>
              <w:jc w:val="center"/>
              <w:rPr>
                <w:rFonts w:ascii="宋体" w:hAnsi="宋体"/>
                <w:bCs/>
              </w:rPr>
            </w:pPr>
            <w:r w:rsidRPr="00A90208">
              <w:rPr>
                <w:rFonts w:ascii="宋体" w:hAnsi="宋体" w:hint="eastAsia"/>
                <w:bCs/>
              </w:rPr>
              <w:t>转速相对误差±</w:t>
            </w:r>
            <w:r w:rsidRPr="00A90208">
              <w:rPr>
                <w:rFonts w:ascii="宋体" w:hAnsi="宋体"/>
                <w:bCs/>
              </w:rPr>
              <w:t>1.5%</w:t>
            </w:r>
            <w:r w:rsidRPr="00A90208">
              <w:rPr>
                <w:rFonts w:ascii="宋体" w:hAnsi="宋体" w:hint="eastAsia"/>
                <w:bCs/>
              </w:rPr>
              <w:t>，主轴</w:t>
            </w:r>
          </w:p>
          <w:p w:rsidR="00D250FF" w:rsidRPr="00A90208" w:rsidRDefault="00EE3B35">
            <w:pPr>
              <w:tabs>
                <w:tab w:val="left" w:pos="0"/>
              </w:tabs>
              <w:spacing w:line="360" w:lineRule="exact"/>
              <w:ind w:right="-108"/>
              <w:jc w:val="center"/>
              <w:rPr>
                <w:rFonts w:ascii="宋体" w:hAnsi="宋体"/>
                <w:bCs/>
              </w:rPr>
            </w:pPr>
            <w:r w:rsidRPr="00A90208">
              <w:rPr>
                <w:rFonts w:ascii="宋体" w:hAnsi="宋体" w:hint="eastAsia"/>
                <w:bCs/>
              </w:rPr>
              <w:t>径向圆跳动≤</w:t>
            </w:r>
            <w:r w:rsidRPr="00A90208">
              <w:rPr>
                <w:rFonts w:ascii="宋体" w:hAnsi="宋体"/>
                <w:bCs/>
              </w:rPr>
              <w:t>0.07mm，空载</w:t>
            </w:r>
          </w:p>
          <w:p w:rsidR="00D250FF" w:rsidRPr="00A90208" w:rsidRDefault="00EE3B35">
            <w:pPr>
              <w:tabs>
                <w:tab w:val="left" w:pos="0"/>
              </w:tabs>
              <w:spacing w:line="360" w:lineRule="exact"/>
              <w:ind w:right="-108"/>
              <w:jc w:val="center"/>
              <w:rPr>
                <w:rFonts w:ascii="宋体" w:hAnsi="宋体"/>
                <w:bCs/>
                <w:sz w:val="24"/>
                <w:szCs w:val="21"/>
              </w:rPr>
            </w:pPr>
            <w:r w:rsidRPr="00A90208">
              <w:rPr>
                <w:rFonts w:ascii="宋体" w:hAnsi="宋体" w:hint="eastAsia"/>
                <w:bCs/>
              </w:rPr>
              <w:t>噪音≤</w:t>
            </w:r>
            <w:r w:rsidRPr="00A90208">
              <w:rPr>
                <w:rFonts w:ascii="宋体" w:hAnsi="宋体"/>
                <w:bCs/>
              </w:rPr>
              <w:t>85dB(A)</w:t>
            </w:r>
            <w:r w:rsidRPr="00A90208">
              <w:rPr>
                <w:rFonts w:ascii="宋体" w:hAnsi="宋体" w:hint="eastAsia"/>
                <w:bCs/>
              </w:rPr>
              <w:t>，</w:t>
            </w:r>
          </w:p>
          <w:p w:rsidR="00D250FF" w:rsidRPr="00A90208" w:rsidRDefault="00EE3B35">
            <w:pPr>
              <w:tabs>
                <w:tab w:val="left" w:pos="0"/>
              </w:tabs>
              <w:spacing w:line="360" w:lineRule="exact"/>
              <w:ind w:right="-108"/>
              <w:jc w:val="center"/>
              <w:rPr>
                <w:rFonts w:ascii="宋体" w:hAnsi="宋体"/>
                <w:bCs/>
                <w:sz w:val="24"/>
                <w:szCs w:val="21"/>
              </w:rPr>
            </w:pPr>
            <w:r w:rsidRPr="00A90208">
              <w:rPr>
                <w:rFonts w:ascii="宋体" w:hAnsi="宋体" w:hint="eastAsia"/>
                <w:bCs/>
              </w:rPr>
              <w:t>测量范围覆盖相关产品</w:t>
            </w:r>
          </w:p>
        </w:tc>
        <w:tc>
          <w:tcPr>
            <w:tcW w:w="1073"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sz w:val="18"/>
                <w:szCs w:val="18"/>
              </w:rPr>
            </w:pPr>
            <w:r w:rsidRPr="00A90208">
              <w:rPr>
                <w:rFonts w:ascii="宋体" w:hAnsi="Courier New" w:hint="eastAsia"/>
                <w:sz w:val="18"/>
                <w:szCs w:val="18"/>
              </w:rPr>
              <w:t>出厂检验</w:t>
            </w:r>
          </w:p>
        </w:tc>
        <w:tc>
          <w:tcPr>
            <w:tcW w:w="2831"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bCs/>
                <w:sz w:val="18"/>
                <w:szCs w:val="18"/>
              </w:rPr>
            </w:pPr>
            <w:r w:rsidRPr="00A90208">
              <w:rPr>
                <w:rFonts w:ascii="宋体" w:hAnsi="宋体" w:hint="eastAsia"/>
                <w:bCs/>
              </w:rPr>
              <w:t>无级调速装置、转速测控装置、定时装置（自动计时、自动降速）、卡盘</w:t>
            </w:r>
          </w:p>
        </w:tc>
      </w:tr>
      <w:tr w:rsidR="00A90208" w:rsidRPr="00A90208">
        <w:trPr>
          <w:trHeight w:val="550"/>
          <w:jc w:val="center"/>
        </w:trPr>
        <w:tc>
          <w:tcPr>
            <w:tcW w:w="546"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rPr>
              <w:t>2</w:t>
            </w:r>
          </w:p>
        </w:tc>
        <w:tc>
          <w:tcPr>
            <w:tcW w:w="853" w:type="dxa"/>
            <w:vMerge w:val="restart"/>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856" w:type="dxa"/>
            <w:vMerge w:val="restart"/>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1018" w:type="dxa"/>
            <w:vMerge w:val="restart"/>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bCs/>
                <w:sz w:val="44"/>
                <w:szCs w:val="44"/>
              </w:rPr>
            </w:pPr>
          </w:p>
        </w:tc>
        <w:tc>
          <w:tcPr>
            <w:tcW w:w="709" w:type="dxa"/>
            <w:vMerge w:val="restart"/>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bCs/>
                <w:sz w:val="44"/>
                <w:szCs w:val="44"/>
              </w:rPr>
            </w:pPr>
          </w:p>
        </w:tc>
        <w:tc>
          <w:tcPr>
            <w:tcW w:w="784" w:type="dxa"/>
            <w:vMerge w:val="restart"/>
            <w:tcMar>
              <w:left w:w="28" w:type="dxa"/>
              <w:right w:w="28" w:type="dxa"/>
            </w:tcMar>
            <w:vAlign w:val="center"/>
          </w:tcPr>
          <w:p w:rsidR="00D250FF" w:rsidRPr="00A90208" w:rsidRDefault="00EE3B35">
            <w:pPr>
              <w:tabs>
                <w:tab w:val="left" w:pos="0"/>
              </w:tabs>
              <w:spacing w:line="360" w:lineRule="exact"/>
              <w:ind w:right="-108"/>
              <w:rPr>
                <w:rFonts w:ascii="宋体" w:hAnsi="宋体"/>
                <w:bCs/>
              </w:rPr>
            </w:pPr>
            <w:r w:rsidRPr="00A90208">
              <w:rPr>
                <w:rFonts w:ascii="宋体" w:hAnsi="宋体" w:hint="eastAsia"/>
                <w:bCs/>
              </w:rPr>
              <w:t>硬度</w:t>
            </w:r>
          </w:p>
        </w:tc>
        <w:tc>
          <w:tcPr>
            <w:tcW w:w="1559"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rPr>
              <w:t>GB/T 2490</w:t>
            </w:r>
            <w:r w:rsidRPr="00A90208">
              <w:rPr>
                <w:rFonts w:ascii="宋体" w:hAnsi="Courier New" w:hint="eastAsia"/>
              </w:rPr>
              <w:t>—</w:t>
            </w:r>
            <w:r w:rsidRPr="00A90208">
              <w:rPr>
                <w:rFonts w:ascii="宋体" w:hAnsi="Courier New"/>
              </w:rPr>
              <w:t>2007</w:t>
            </w:r>
          </w:p>
        </w:tc>
        <w:tc>
          <w:tcPr>
            <w:tcW w:w="1313" w:type="dxa"/>
            <w:tcMar>
              <w:left w:w="28" w:type="dxa"/>
              <w:right w:w="28" w:type="dxa"/>
            </w:tcMar>
            <w:vAlign w:val="center"/>
          </w:tcPr>
          <w:p w:rsidR="00D250FF" w:rsidRPr="00A90208" w:rsidRDefault="00EE3B35">
            <w:pPr>
              <w:tabs>
                <w:tab w:val="left" w:pos="0"/>
              </w:tabs>
              <w:spacing w:line="360" w:lineRule="exact"/>
              <w:ind w:right="73"/>
              <w:jc w:val="center"/>
              <w:rPr>
                <w:rFonts w:ascii="宋体" w:hAnsi="宋体"/>
                <w:bCs/>
              </w:rPr>
            </w:pPr>
            <w:r w:rsidRPr="00A90208">
              <w:rPr>
                <w:rFonts w:ascii="宋体" w:hAnsi="宋体" w:hint="eastAsia"/>
                <w:bCs/>
              </w:rPr>
              <w:t>喷砂</w:t>
            </w:r>
            <w:proofErr w:type="gramStart"/>
            <w:r w:rsidRPr="00A90208">
              <w:rPr>
                <w:rFonts w:ascii="宋体" w:hAnsi="宋体" w:hint="eastAsia"/>
                <w:bCs/>
              </w:rPr>
              <w:t>硬度机</w:t>
            </w:r>
            <w:proofErr w:type="gramEnd"/>
          </w:p>
        </w:tc>
        <w:tc>
          <w:tcPr>
            <w:tcW w:w="2635" w:type="dxa"/>
            <w:tcMar>
              <w:left w:w="28" w:type="dxa"/>
              <w:right w:w="28" w:type="dxa"/>
            </w:tcMar>
            <w:vAlign w:val="center"/>
          </w:tcPr>
          <w:p w:rsidR="00D250FF" w:rsidRPr="00A90208" w:rsidRDefault="00EE3B35">
            <w:pPr>
              <w:tabs>
                <w:tab w:val="left" w:pos="0"/>
              </w:tabs>
              <w:spacing w:line="360" w:lineRule="exact"/>
              <w:ind w:right="-108"/>
              <w:jc w:val="center"/>
              <w:rPr>
                <w:rFonts w:ascii="宋体" w:hAnsi="宋体"/>
                <w:bCs/>
                <w:sz w:val="24"/>
                <w:szCs w:val="21"/>
              </w:rPr>
            </w:pPr>
            <w:r w:rsidRPr="00A90208">
              <w:rPr>
                <w:rFonts w:ascii="宋体" w:hAnsi="宋体"/>
                <w:bCs/>
              </w:rPr>
              <w:t>0.01mm</w:t>
            </w:r>
          </w:p>
        </w:tc>
        <w:tc>
          <w:tcPr>
            <w:tcW w:w="1073"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sz w:val="24"/>
                <w:szCs w:val="21"/>
              </w:rPr>
            </w:pPr>
            <w:r w:rsidRPr="00A90208">
              <w:rPr>
                <w:rFonts w:ascii="宋体" w:hAnsi="Courier New" w:hint="eastAsia"/>
                <w:sz w:val="18"/>
                <w:szCs w:val="18"/>
              </w:rPr>
              <w:t>出厂检验</w:t>
            </w:r>
          </w:p>
        </w:tc>
        <w:tc>
          <w:tcPr>
            <w:tcW w:w="2831"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sz w:val="24"/>
                <w:szCs w:val="21"/>
              </w:rPr>
            </w:pPr>
            <w:r w:rsidRPr="00A90208">
              <w:rPr>
                <w:rFonts w:ascii="宋体" w:hAnsi="宋体" w:hint="eastAsia"/>
                <w:bCs/>
              </w:rPr>
              <w:t>校正玻璃、标准规定的石英砂</w:t>
            </w:r>
          </w:p>
        </w:tc>
      </w:tr>
      <w:tr w:rsidR="00A90208" w:rsidRPr="00A90208">
        <w:trPr>
          <w:trHeight w:val="545"/>
          <w:jc w:val="center"/>
        </w:trPr>
        <w:tc>
          <w:tcPr>
            <w:tcW w:w="546"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rPr>
            </w:pPr>
          </w:p>
        </w:tc>
        <w:tc>
          <w:tcPr>
            <w:tcW w:w="853" w:type="dxa"/>
            <w:vMerge/>
            <w:tcMar>
              <w:left w:w="28" w:type="dxa"/>
              <w:right w:w="28" w:type="dxa"/>
            </w:tcMar>
            <w:vAlign w:val="center"/>
          </w:tcPr>
          <w:p w:rsidR="00D250FF" w:rsidRPr="00A90208" w:rsidRDefault="00D250FF">
            <w:pPr>
              <w:spacing w:line="360" w:lineRule="exact"/>
              <w:jc w:val="center"/>
              <w:rPr>
                <w:rFonts w:ascii="宋体" w:hAnsi="宋体"/>
              </w:rPr>
            </w:pPr>
          </w:p>
        </w:tc>
        <w:tc>
          <w:tcPr>
            <w:tcW w:w="856" w:type="dxa"/>
            <w:vMerge/>
            <w:tcMar>
              <w:left w:w="28" w:type="dxa"/>
              <w:right w:w="28" w:type="dxa"/>
            </w:tcMar>
            <w:vAlign w:val="center"/>
          </w:tcPr>
          <w:p w:rsidR="00D250FF" w:rsidRPr="00A90208" w:rsidRDefault="00D250FF">
            <w:pPr>
              <w:spacing w:line="360" w:lineRule="exact"/>
              <w:jc w:val="center"/>
              <w:rPr>
                <w:rFonts w:ascii="宋体" w:hAnsi="宋体"/>
              </w:rPr>
            </w:pPr>
          </w:p>
        </w:tc>
        <w:tc>
          <w:tcPr>
            <w:tcW w:w="1018"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rPr>
            </w:pPr>
          </w:p>
        </w:tc>
        <w:tc>
          <w:tcPr>
            <w:tcW w:w="709"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rPr>
            </w:pPr>
          </w:p>
        </w:tc>
        <w:tc>
          <w:tcPr>
            <w:tcW w:w="784" w:type="dxa"/>
            <w:vMerge/>
            <w:tcMar>
              <w:left w:w="28" w:type="dxa"/>
              <w:right w:w="28" w:type="dxa"/>
            </w:tcMar>
            <w:vAlign w:val="center"/>
          </w:tcPr>
          <w:p w:rsidR="00D250FF" w:rsidRPr="00A90208" w:rsidRDefault="00D250FF">
            <w:pPr>
              <w:tabs>
                <w:tab w:val="left" w:pos="0"/>
              </w:tabs>
              <w:spacing w:line="360" w:lineRule="exact"/>
              <w:ind w:right="-108"/>
              <w:jc w:val="center"/>
              <w:rPr>
                <w:rFonts w:ascii="宋体" w:hAnsi="宋体"/>
                <w:bCs/>
              </w:rPr>
            </w:pPr>
          </w:p>
        </w:tc>
        <w:tc>
          <w:tcPr>
            <w:tcW w:w="1559"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rPr>
            </w:pPr>
          </w:p>
        </w:tc>
        <w:tc>
          <w:tcPr>
            <w:tcW w:w="1313" w:type="dxa"/>
            <w:tcMar>
              <w:left w:w="28" w:type="dxa"/>
              <w:right w:w="28" w:type="dxa"/>
            </w:tcMar>
            <w:vAlign w:val="center"/>
          </w:tcPr>
          <w:p w:rsidR="00D250FF" w:rsidRPr="00A90208" w:rsidRDefault="00EE3B35">
            <w:pPr>
              <w:tabs>
                <w:tab w:val="left" w:pos="0"/>
              </w:tabs>
              <w:spacing w:line="360" w:lineRule="exact"/>
              <w:ind w:right="73"/>
              <w:jc w:val="center"/>
              <w:rPr>
                <w:rFonts w:ascii="宋体" w:hAnsi="宋体"/>
                <w:bCs/>
                <w:sz w:val="24"/>
                <w:szCs w:val="21"/>
              </w:rPr>
            </w:pPr>
            <w:r w:rsidRPr="00A90208">
              <w:rPr>
                <w:rFonts w:ascii="宋体" w:hAnsi="宋体" w:hint="eastAsia"/>
                <w:bCs/>
              </w:rPr>
              <w:t>洛氏硬度计</w:t>
            </w:r>
          </w:p>
        </w:tc>
        <w:tc>
          <w:tcPr>
            <w:tcW w:w="2635" w:type="dxa"/>
            <w:tcMar>
              <w:left w:w="28" w:type="dxa"/>
              <w:right w:w="28" w:type="dxa"/>
            </w:tcMar>
            <w:vAlign w:val="center"/>
          </w:tcPr>
          <w:p w:rsidR="00D250FF" w:rsidRPr="00A90208" w:rsidRDefault="00EE3B35">
            <w:pPr>
              <w:tabs>
                <w:tab w:val="left" w:pos="0"/>
              </w:tabs>
              <w:spacing w:line="360" w:lineRule="exact"/>
              <w:ind w:right="-108"/>
              <w:jc w:val="center"/>
              <w:rPr>
                <w:rFonts w:ascii="宋体" w:hAnsi="宋体"/>
                <w:bCs/>
                <w:sz w:val="24"/>
                <w:szCs w:val="21"/>
              </w:rPr>
            </w:pPr>
            <w:r w:rsidRPr="00A90208">
              <w:rPr>
                <w:rFonts w:ascii="宋体" w:hAnsi="宋体"/>
                <w:bCs/>
              </w:rPr>
              <w:t>1HR</w:t>
            </w:r>
          </w:p>
        </w:tc>
        <w:tc>
          <w:tcPr>
            <w:tcW w:w="1073"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bCs/>
                <w:sz w:val="44"/>
                <w:szCs w:val="44"/>
              </w:rPr>
            </w:pPr>
          </w:p>
        </w:tc>
        <w:tc>
          <w:tcPr>
            <w:tcW w:w="2831"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宋体" w:hint="eastAsia"/>
                <w:bCs/>
              </w:rPr>
              <w:t>标准块、钢球压头</w:t>
            </w:r>
          </w:p>
        </w:tc>
      </w:tr>
      <w:tr w:rsidR="00A90208" w:rsidRPr="00A90208">
        <w:trPr>
          <w:trHeight w:val="685"/>
          <w:jc w:val="center"/>
        </w:trPr>
        <w:tc>
          <w:tcPr>
            <w:tcW w:w="546"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rPr>
              <w:t>3</w:t>
            </w:r>
          </w:p>
        </w:tc>
        <w:tc>
          <w:tcPr>
            <w:tcW w:w="853"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856"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1018"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709"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784" w:type="dxa"/>
            <w:tcMar>
              <w:left w:w="28" w:type="dxa"/>
              <w:right w:w="28" w:type="dxa"/>
            </w:tcMar>
            <w:vAlign w:val="center"/>
          </w:tcPr>
          <w:p w:rsidR="00D250FF" w:rsidRPr="00A90208" w:rsidRDefault="00EE3B35">
            <w:pPr>
              <w:tabs>
                <w:tab w:val="left" w:pos="0"/>
              </w:tabs>
              <w:spacing w:line="360" w:lineRule="exact"/>
              <w:ind w:right="-108"/>
              <w:rPr>
                <w:rFonts w:ascii="宋体" w:hAnsi="宋体"/>
                <w:bCs/>
              </w:rPr>
            </w:pPr>
            <w:r w:rsidRPr="00A90208">
              <w:rPr>
                <w:rFonts w:ascii="宋体" w:hAnsi="宋体" w:hint="eastAsia"/>
                <w:bCs/>
              </w:rPr>
              <w:t>不平</w:t>
            </w:r>
          </w:p>
          <w:p w:rsidR="00D250FF" w:rsidRPr="00A90208" w:rsidRDefault="00EE3B35">
            <w:pPr>
              <w:tabs>
                <w:tab w:val="left" w:pos="0"/>
              </w:tabs>
              <w:spacing w:line="360" w:lineRule="exact"/>
              <w:ind w:right="-108"/>
              <w:rPr>
                <w:rFonts w:ascii="宋体" w:hAnsi="宋体"/>
                <w:bCs/>
              </w:rPr>
            </w:pPr>
            <w:r w:rsidRPr="00A90208">
              <w:rPr>
                <w:rFonts w:ascii="宋体" w:hAnsi="宋体" w:hint="eastAsia"/>
                <w:bCs/>
              </w:rPr>
              <w:t>衡量</w:t>
            </w:r>
          </w:p>
        </w:tc>
        <w:tc>
          <w:tcPr>
            <w:tcW w:w="1559"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rPr>
              <w:t>GB/T 2492</w:t>
            </w:r>
            <w:r w:rsidRPr="00A90208">
              <w:rPr>
                <w:rFonts w:ascii="宋体" w:hAnsi="Courier New" w:hint="eastAsia"/>
              </w:rPr>
              <w:t>—</w:t>
            </w:r>
            <w:r w:rsidRPr="00A90208">
              <w:rPr>
                <w:rFonts w:ascii="宋体" w:hAnsi="Courier New"/>
              </w:rPr>
              <w:t>2003</w:t>
            </w:r>
          </w:p>
        </w:tc>
        <w:tc>
          <w:tcPr>
            <w:tcW w:w="1313" w:type="dxa"/>
            <w:tcMar>
              <w:left w:w="28" w:type="dxa"/>
              <w:right w:w="28" w:type="dxa"/>
            </w:tcMar>
            <w:vAlign w:val="center"/>
          </w:tcPr>
          <w:p w:rsidR="00D250FF" w:rsidRPr="00A90208" w:rsidRDefault="00EE3B35">
            <w:pPr>
              <w:tabs>
                <w:tab w:val="left" w:pos="0"/>
              </w:tabs>
              <w:spacing w:line="360" w:lineRule="exact"/>
              <w:ind w:right="73"/>
              <w:jc w:val="center"/>
              <w:rPr>
                <w:rFonts w:ascii="宋体" w:hAnsi="宋体"/>
                <w:bCs/>
              </w:rPr>
            </w:pPr>
            <w:r w:rsidRPr="00A90208">
              <w:rPr>
                <w:rFonts w:ascii="宋体" w:hAnsi="宋体" w:hint="eastAsia"/>
                <w:bCs/>
              </w:rPr>
              <w:t>平衡器</w:t>
            </w:r>
          </w:p>
        </w:tc>
        <w:tc>
          <w:tcPr>
            <w:tcW w:w="2635" w:type="dxa"/>
            <w:tcMar>
              <w:left w:w="28" w:type="dxa"/>
              <w:right w:w="28" w:type="dxa"/>
            </w:tcMar>
            <w:vAlign w:val="center"/>
          </w:tcPr>
          <w:p w:rsidR="00D250FF" w:rsidRPr="00A90208" w:rsidRDefault="00EE3B35">
            <w:pPr>
              <w:tabs>
                <w:tab w:val="left" w:pos="0"/>
              </w:tabs>
              <w:spacing w:line="360" w:lineRule="exact"/>
              <w:ind w:right="73"/>
              <w:jc w:val="center"/>
              <w:rPr>
                <w:rFonts w:ascii="宋体" w:hAnsi="宋体"/>
                <w:bCs/>
              </w:rPr>
            </w:pPr>
            <w:r w:rsidRPr="00A90208">
              <w:rPr>
                <w:rFonts w:ascii="宋体" w:hAnsi="宋体" w:hint="eastAsia"/>
                <w:bCs/>
              </w:rPr>
              <w:t>灵敏</w:t>
            </w:r>
            <w:proofErr w:type="gramStart"/>
            <w:r w:rsidRPr="00A90208">
              <w:rPr>
                <w:rFonts w:ascii="宋体" w:hAnsi="宋体" w:hint="eastAsia"/>
                <w:bCs/>
              </w:rPr>
              <w:t>阈</w:t>
            </w:r>
            <w:proofErr w:type="gramEnd"/>
            <w:r w:rsidRPr="00A90208">
              <w:rPr>
                <w:rFonts w:ascii="宋体" w:hAnsi="宋体" w:hint="eastAsia"/>
                <w:bCs/>
              </w:rPr>
              <w:t>≤</w:t>
            </w:r>
            <w:r w:rsidRPr="00A90208">
              <w:rPr>
                <w:rFonts w:ascii="宋体" w:hAnsi="宋体"/>
                <w:bCs/>
              </w:rPr>
              <w:t>160gmm</w:t>
            </w:r>
          </w:p>
        </w:tc>
        <w:tc>
          <w:tcPr>
            <w:tcW w:w="1073"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hint="eastAsia"/>
                <w:sz w:val="18"/>
                <w:szCs w:val="18"/>
              </w:rPr>
              <w:t>出厂检验</w:t>
            </w:r>
          </w:p>
        </w:tc>
        <w:tc>
          <w:tcPr>
            <w:tcW w:w="2831"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宋体" w:hint="eastAsia"/>
                <w:bCs/>
              </w:rPr>
              <w:t>平衡轴、平衡砝码（橡皮泥）、天平、框式水平仪</w:t>
            </w:r>
          </w:p>
        </w:tc>
      </w:tr>
      <w:tr w:rsidR="00A90208" w:rsidRPr="00A90208">
        <w:trPr>
          <w:trHeight w:val="548"/>
          <w:jc w:val="center"/>
        </w:trPr>
        <w:tc>
          <w:tcPr>
            <w:tcW w:w="546"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rPr>
              <w:t>4</w:t>
            </w:r>
          </w:p>
        </w:tc>
        <w:tc>
          <w:tcPr>
            <w:tcW w:w="853"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856"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1018"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709"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784" w:type="dxa"/>
            <w:vMerge w:val="restart"/>
            <w:tcMar>
              <w:left w:w="28" w:type="dxa"/>
              <w:right w:w="28" w:type="dxa"/>
            </w:tcMar>
            <w:vAlign w:val="center"/>
          </w:tcPr>
          <w:p w:rsidR="00D250FF" w:rsidRPr="00A90208" w:rsidRDefault="00EE3B35">
            <w:pPr>
              <w:tabs>
                <w:tab w:val="left" w:pos="0"/>
              </w:tabs>
              <w:spacing w:line="360" w:lineRule="exact"/>
              <w:ind w:right="-108"/>
              <w:rPr>
                <w:rFonts w:ascii="宋体" w:hAnsi="宋体"/>
                <w:bCs/>
              </w:rPr>
            </w:pPr>
            <w:r w:rsidRPr="00A90208">
              <w:rPr>
                <w:rFonts w:ascii="宋体" w:hAnsi="宋体" w:hint="eastAsia"/>
                <w:bCs/>
              </w:rPr>
              <w:t>外形</w:t>
            </w:r>
          </w:p>
          <w:p w:rsidR="00D250FF" w:rsidRPr="00A90208" w:rsidRDefault="00EE3B35">
            <w:pPr>
              <w:tabs>
                <w:tab w:val="left" w:pos="0"/>
              </w:tabs>
              <w:spacing w:line="360" w:lineRule="exact"/>
              <w:ind w:right="-108"/>
              <w:rPr>
                <w:rFonts w:ascii="宋体" w:hAnsi="宋体"/>
                <w:bCs/>
              </w:rPr>
            </w:pPr>
            <w:r w:rsidRPr="00A90208">
              <w:rPr>
                <w:rFonts w:ascii="宋体" w:hAnsi="宋体" w:hint="eastAsia"/>
                <w:bCs/>
              </w:rPr>
              <w:t>尺寸</w:t>
            </w:r>
          </w:p>
          <w:p w:rsidR="00D250FF" w:rsidRPr="00A90208" w:rsidRDefault="00EE3B35">
            <w:pPr>
              <w:tabs>
                <w:tab w:val="left" w:pos="0"/>
              </w:tabs>
              <w:spacing w:line="360" w:lineRule="exact"/>
              <w:ind w:right="-108"/>
              <w:rPr>
                <w:rFonts w:ascii="宋体" w:hAnsi="宋体"/>
                <w:bCs/>
              </w:rPr>
            </w:pPr>
            <w:r w:rsidRPr="00A90208">
              <w:rPr>
                <w:rFonts w:ascii="宋体" w:hAnsi="宋体" w:hint="eastAsia"/>
                <w:bCs/>
              </w:rPr>
              <w:t>及</w:t>
            </w:r>
          </w:p>
          <w:p w:rsidR="00D250FF" w:rsidRPr="00A90208" w:rsidRDefault="00EE3B35">
            <w:pPr>
              <w:tabs>
                <w:tab w:val="left" w:pos="0"/>
              </w:tabs>
              <w:spacing w:line="360" w:lineRule="exact"/>
              <w:ind w:right="-108"/>
              <w:rPr>
                <w:rFonts w:ascii="宋体" w:hAnsi="宋体"/>
                <w:bCs/>
              </w:rPr>
            </w:pPr>
            <w:r w:rsidRPr="00A90208">
              <w:rPr>
                <w:rFonts w:ascii="宋体" w:hAnsi="宋体" w:hint="eastAsia"/>
                <w:bCs/>
              </w:rPr>
              <w:t>形位</w:t>
            </w:r>
          </w:p>
          <w:p w:rsidR="00D250FF" w:rsidRPr="00A90208" w:rsidRDefault="00EE3B35">
            <w:pPr>
              <w:tabs>
                <w:tab w:val="left" w:pos="0"/>
              </w:tabs>
              <w:spacing w:line="360" w:lineRule="exact"/>
              <w:ind w:right="-108"/>
              <w:rPr>
                <w:rFonts w:ascii="宋体" w:hAnsi="宋体"/>
                <w:bCs/>
              </w:rPr>
            </w:pPr>
            <w:r w:rsidRPr="00A90208">
              <w:rPr>
                <w:rFonts w:ascii="宋体" w:hAnsi="宋体" w:hint="eastAsia"/>
                <w:bCs/>
              </w:rPr>
              <w:t>公差</w:t>
            </w:r>
          </w:p>
        </w:tc>
        <w:tc>
          <w:tcPr>
            <w:tcW w:w="1559"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rPr>
              <w:t>JB/T 7992</w:t>
            </w:r>
            <w:r w:rsidRPr="00A90208">
              <w:rPr>
                <w:rFonts w:ascii="宋体" w:hAnsi="Courier New" w:hint="eastAsia"/>
              </w:rPr>
              <w:t>—</w:t>
            </w:r>
            <w:r w:rsidRPr="00A90208">
              <w:rPr>
                <w:rFonts w:ascii="宋体" w:hAnsi="Courier New"/>
              </w:rPr>
              <w:t>2004</w:t>
            </w:r>
          </w:p>
        </w:tc>
        <w:tc>
          <w:tcPr>
            <w:tcW w:w="1313" w:type="dxa"/>
            <w:tcMar>
              <w:left w:w="28" w:type="dxa"/>
              <w:right w:w="28" w:type="dxa"/>
            </w:tcMar>
            <w:vAlign w:val="center"/>
          </w:tcPr>
          <w:p w:rsidR="00D250FF" w:rsidRPr="00A90208" w:rsidRDefault="00EE3B35">
            <w:pPr>
              <w:tabs>
                <w:tab w:val="left" w:pos="0"/>
              </w:tabs>
              <w:spacing w:line="360" w:lineRule="exact"/>
              <w:jc w:val="center"/>
              <w:rPr>
                <w:rFonts w:ascii="宋体" w:hAnsi="宋体"/>
                <w:bCs/>
              </w:rPr>
            </w:pPr>
            <w:r w:rsidRPr="00A90208">
              <w:rPr>
                <w:rFonts w:ascii="宋体" w:hAnsi="宋体" w:hint="eastAsia"/>
                <w:bCs/>
              </w:rPr>
              <w:t>圆跳动仪</w:t>
            </w:r>
          </w:p>
        </w:tc>
        <w:tc>
          <w:tcPr>
            <w:tcW w:w="2635" w:type="dxa"/>
            <w:tcMar>
              <w:left w:w="28" w:type="dxa"/>
              <w:right w:w="28" w:type="dxa"/>
            </w:tcMar>
            <w:vAlign w:val="center"/>
          </w:tcPr>
          <w:p w:rsidR="00D250FF" w:rsidRPr="00A90208" w:rsidRDefault="00EE3B35">
            <w:pPr>
              <w:tabs>
                <w:tab w:val="left" w:pos="0"/>
              </w:tabs>
              <w:spacing w:line="360" w:lineRule="exact"/>
              <w:ind w:right="73"/>
              <w:jc w:val="center"/>
              <w:rPr>
                <w:rFonts w:ascii="宋体" w:hAnsi="宋体"/>
                <w:bCs/>
              </w:rPr>
            </w:pPr>
            <w:r w:rsidRPr="00A90208">
              <w:rPr>
                <w:rFonts w:ascii="宋体" w:hAnsi="宋体"/>
                <w:bCs/>
              </w:rPr>
              <w:t>0.01mm</w:t>
            </w:r>
          </w:p>
        </w:tc>
        <w:tc>
          <w:tcPr>
            <w:tcW w:w="1073"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hint="eastAsia"/>
                <w:sz w:val="18"/>
                <w:szCs w:val="18"/>
              </w:rPr>
              <w:t>出厂检验</w:t>
            </w:r>
          </w:p>
        </w:tc>
        <w:tc>
          <w:tcPr>
            <w:tcW w:w="2831" w:type="dxa"/>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bCs/>
                <w:sz w:val="44"/>
                <w:szCs w:val="44"/>
              </w:rPr>
            </w:pPr>
          </w:p>
        </w:tc>
      </w:tr>
      <w:tr w:rsidR="00A90208" w:rsidRPr="00A90208">
        <w:trPr>
          <w:trHeight w:val="720"/>
          <w:jc w:val="center"/>
        </w:trPr>
        <w:tc>
          <w:tcPr>
            <w:tcW w:w="546"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rPr>
              <w:t>5</w:t>
            </w:r>
          </w:p>
        </w:tc>
        <w:tc>
          <w:tcPr>
            <w:tcW w:w="853"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856"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1018"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709"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784" w:type="dxa"/>
            <w:vMerge/>
            <w:tcMar>
              <w:left w:w="28" w:type="dxa"/>
              <w:right w:w="28" w:type="dxa"/>
            </w:tcMar>
            <w:vAlign w:val="center"/>
          </w:tcPr>
          <w:p w:rsidR="00D250FF" w:rsidRPr="00A90208" w:rsidRDefault="00D250FF">
            <w:pPr>
              <w:tabs>
                <w:tab w:val="left" w:pos="0"/>
              </w:tabs>
              <w:spacing w:line="360" w:lineRule="exact"/>
              <w:ind w:right="-108"/>
              <w:jc w:val="center"/>
              <w:rPr>
                <w:rFonts w:ascii="宋体" w:hAnsi="宋体"/>
                <w:bCs/>
                <w:sz w:val="44"/>
                <w:szCs w:val="44"/>
              </w:rPr>
            </w:pPr>
          </w:p>
        </w:tc>
        <w:tc>
          <w:tcPr>
            <w:tcW w:w="1559"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bCs/>
                <w:sz w:val="44"/>
                <w:szCs w:val="44"/>
              </w:rPr>
            </w:pPr>
          </w:p>
        </w:tc>
        <w:tc>
          <w:tcPr>
            <w:tcW w:w="1313" w:type="dxa"/>
            <w:tcMar>
              <w:left w:w="28" w:type="dxa"/>
              <w:right w:w="28" w:type="dxa"/>
            </w:tcMar>
            <w:vAlign w:val="center"/>
          </w:tcPr>
          <w:p w:rsidR="00D250FF" w:rsidRPr="00A90208" w:rsidRDefault="00EE3B35">
            <w:pPr>
              <w:tabs>
                <w:tab w:val="left" w:pos="0"/>
              </w:tabs>
              <w:spacing w:line="360" w:lineRule="exact"/>
              <w:jc w:val="center"/>
              <w:rPr>
                <w:rFonts w:ascii="宋体" w:hAnsi="宋体"/>
                <w:bCs/>
              </w:rPr>
            </w:pPr>
            <w:r w:rsidRPr="00A90208">
              <w:rPr>
                <w:rFonts w:ascii="宋体" w:hAnsi="宋体" w:hint="eastAsia"/>
                <w:bCs/>
              </w:rPr>
              <w:t>磨具光滑极限量规、螺纹塞规</w:t>
            </w:r>
          </w:p>
        </w:tc>
        <w:tc>
          <w:tcPr>
            <w:tcW w:w="2635" w:type="dxa"/>
            <w:tcMar>
              <w:left w:w="28" w:type="dxa"/>
              <w:right w:w="28" w:type="dxa"/>
            </w:tcMar>
            <w:vAlign w:val="center"/>
          </w:tcPr>
          <w:p w:rsidR="00D250FF" w:rsidRPr="00A90208" w:rsidRDefault="00EE3B35">
            <w:pPr>
              <w:tabs>
                <w:tab w:val="left" w:pos="0"/>
              </w:tabs>
              <w:spacing w:line="360" w:lineRule="exact"/>
              <w:ind w:right="73"/>
              <w:jc w:val="center"/>
              <w:rPr>
                <w:rFonts w:ascii="宋体" w:hAnsi="宋体"/>
                <w:bCs/>
              </w:rPr>
            </w:pPr>
            <w:r w:rsidRPr="00A90208">
              <w:rPr>
                <w:rFonts w:ascii="宋体" w:hAnsi="宋体" w:hint="eastAsia"/>
                <w:bCs/>
              </w:rPr>
              <w:t>专用</w:t>
            </w:r>
          </w:p>
        </w:tc>
        <w:tc>
          <w:tcPr>
            <w:tcW w:w="1073"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hint="eastAsia"/>
                <w:sz w:val="18"/>
                <w:szCs w:val="18"/>
              </w:rPr>
              <w:t>过程检验、出厂检验</w:t>
            </w:r>
          </w:p>
        </w:tc>
        <w:tc>
          <w:tcPr>
            <w:tcW w:w="2831" w:type="dxa"/>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bCs/>
                <w:sz w:val="44"/>
                <w:szCs w:val="44"/>
              </w:rPr>
            </w:pPr>
          </w:p>
        </w:tc>
      </w:tr>
      <w:tr w:rsidR="00A90208" w:rsidRPr="00A90208">
        <w:trPr>
          <w:trHeight w:val="586"/>
          <w:jc w:val="center"/>
        </w:trPr>
        <w:tc>
          <w:tcPr>
            <w:tcW w:w="546"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rPr>
              <w:t>6</w:t>
            </w:r>
          </w:p>
        </w:tc>
        <w:tc>
          <w:tcPr>
            <w:tcW w:w="853"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856"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1018"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709"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784" w:type="dxa"/>
            <w:vMerge/>
            <w:tcMar>
              <w:left w:w="28" w:type="dxa"/>
              <w:right w:w="28" w:type="dxa"/>
            </w:tcMar>
            <w:vAlign w:val="center"/>
          </w:tcPr>
          <w:p w:rsidR="00D250FF" w:rsidRPr="00A90208" w:rsidRDefault="00D250FF">
            <w:pPr>
              <w:tabs>
                <w:tab w:val="left" w:pos="0"/>
              </w:tabs>
              <w:spacing w:line="360" w:lineRule="exact"/>
              <w:ind w:right="-108"/>
              <w:jc w:val="center"/>
              <w:rPr>
                <w:rFonts w:ascii="宋体" w:hAnsi="宋体"/>
                <w:bCs/>
                <w:sz w:val="44"/>
                <w:szCs w:val="44"/>
              </w:rPr>
            </w:pPr>
          </w:p>
        </w:tc>
        <w:tc>
          <w:tcPr>
            <w:tcW w:w="1559"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bCs/>
                <w:sz w:val="44"/>
                <w:szCs w:val="44"/>
              </w:rPr>
            </w:pPr>
          </w:p>
        </w:tc>
        <w:tc>
          <w:tcPr>
            <w:tcW w:w="1313" w:type="dxa"/>
            <w:tcMar>
              <w:left w:w="28" w:type="dxa"/>
              <w:right w:w="28" w:type="dxa"/>
            </w:tcMar>
            <w:vAlign w:val="center"/>
          </w:tcPr>
          <w:p w:rsidR="00D250FF" w:rsidRPr="00A90208" w:rsidRDefault="00EE3B35">
            <w:pPr>
              <w:tabs>
                <w:tab w:val="left" w:pos="0"/>
              </w:tabs>
              <w:spacing w:line="360" w:lineRule="exact"/>
              <w:jc w:val="center"/>
              <w:rPr>
                <w:rFonts w:ascii="宋体" w:hAnsi="宋体"/>
                <w:bCs/>
              </w:rPr>
            </w:pPr>
            <w:r w:rsidRPr="00A90208">
              <w:rPr>
                <w:rFonts w:ascii="宋体" w:hAnsi="宋体" w:hint="eastAsia"/>
                <w:bCs/>
              </w:rPr>
              <w:t>游标卡尺</w:t>
            </w:r>
          </w:p>
        </w:tc>
        <w:tc>
          <w:tcPr>
            <w:tcW w:w="2635" w:type="dxa"/>
            <w:tcMar>
              <w:left w:w="28" w:type="dxa"/>
              <w:right w:w="28" w:type="dxa"/>
            </w:tcMar>
            <w:vAlign w:val="center"/>
          </w:tcPr>
          <w:p w:rsidR="00D250FF" w:rsidRPr="00A90208" w:rsidRDefault="00EE3B35">
            <w:pPr>
              <w:tabs>
                <w:tab w:val="left" w:pos="0"/>
              </w:tabs>
              <w:spacing w:line="360" w:lineRule="exact"/>
              <w:ind w:right="73"/>
              <w:jc w:val="center"/>
              <w:rPr>
                <w:rFonts w:ascii="宋体" w:hAnsi="宋体"/>
                <w:bCs/>
              </w:rPr>
            </w:pPr>
            <w:r w:rsidRPr="00A90208">
              <w:rPr>
                <w:rFonts w:ascii="宋体" w:hAnsi="宋体"/>
                <w:bCs/>
              </w:rPr>
              <w:t>0.02mm</w:t>
            </w:r>
          </w:p>
        </w:tc>
        <w:tc>
          <w:tcPr>
            <w:tcW w:w="1073"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hint="eastAsia"/>
                <w:sz w:val="18"/>
                <w:szCs w:val="18"/>
              </w:rPr>
              <w:t>过程检验、出厂检验</w:t>
            </w:r>
          </w:p>
        </w:tc>
        <w:tc>
          <w:tcPr>
            <w:tcW w:w="2831" w:type="dxa"/>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bCs/>
                <w:sz w:val="44"/>
                <w:szCs w:val="44"/>
              </w:rPr>
            </w:pPr>
          </w:p>
        </w:tc>
      </w:tr>
      <w:tr w:rsidR="00A90208" w:rsidRPr="00A90208">
        <w:trPr>
          <w:trHeight w:val="582"/>
          <w:jc w:val="center"/>
        </w:trPr>
        <w:tc>
          <w:tcPr>
            <w:tcW w:w="546"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rPr>
              <w:t>7</w:t>
            </w:r>
          </w:p>
        </w:tc>
        <w:tc>
          <w:tcPr>
            <w:tcW w:w="853"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856"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1018"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709"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784"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bCs/>
                <w:sz w:val="44"/>
                <w:szCs w:val="44"/>
              </w:rPr>
            </w:pPr>
          </w:p>
        </w:tc>
        <w:tc>
          <w:tcPr>
            <w:tcW w:w="1559"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bCs/>
                <w:sz w:val="44"/>
                <w:szCs w:val="44"/>
              </w:rPr>
            </w:pPr>
          </w:p>
        </w:tc>
        <w:tc>
          <w:tcPr>
            <w:tcW w:w="1313" w:type="dxa"/>
            <w:tcMar>
              <w:left w:w="28" w:type="dxa"/>
              <w:right w:w="28" w:type="dxa"/>
            </w:tcMar>
            <w:vAlign w:val="center"/>
          </w:tcPr>
          <w:p w:rsidR="00D250FF" w:rsidRPr="00A90208" w:rsidRDefault="00EE3B35">
            <w:pPr>
              <w:tabs>
                <w:tab w:val="left" w:pos="0"/>
              </w:tabs>
              <w:spacing w:line="360" w:lineRule="exact"/>
              <w:jc w:val="center"/>
              <w:rPr>
                <w:rFonts w:ascii="宋体" w:hAnsi="宋体"/>
                <w:bCs/>
              </w:rPr>
            </w:pPr>
            <w:r w:rsidRPr="00A90208">
              <w:rPr>
                <w:rFonts w:ascii="宋体" w:hAnsi="宋体" w:hint="eastAsia"/>
                <w:bCs/>
              </w:rPr>
              <w:t>刀口尺</w:t>
            </w:r>
          </w:p>
        </w:tc>
        <w:tc>
          <w:tcPr>
            <w:tcW w:w="2635" w:type="dxa"/>
            <w:tcMar>
              <w:left w:w="28" w:type="dxa"/>
              <w:right w:w="28" w:type="dxa"/>
            </w:tcMar>
            <w:vAlign w:val="center"/>
          </w:tcPr>
          <w:p w:rsidR="00D250FF" w:rsidRPr="00A90208" w:rsidRDefault="00EE3B35">
            <w:pPr>
              <w:tabs>
                <w:tab w:val="left" w:pos="0"/>
              </w:tabs>
              <w:spacing w:line="360" w:lineRule="exact"/>
              <w:ind w:right="73"/>
              <w:jc w:val="center"/>
              <w:rPr>
                <w:rFonts w:ascii="宋体" w:hAnsi="宋体"/>
                <w:bCs/>
              </w:rPr>
            </w:pPr>
            <w:r w:rsidRPr="00A90208">
              <w:rPr>
                <w:rFonts w:ascii="宋体" w:hAnsi="宋体"/>
                <w:bCs/>
              </w:rPr>
              <w:t>/</w:t>
            </w:r>
          </w:p>
        </w:tc>
        <w:tc>
          <w:tcPr>
            <w:tcW w:w="1073" w:type="dxa"/>
            <w:tcMar>
              <w:left w:w="28" w:type="dxa"/>
              <w:right w:w="28" w:type="dxa"/>
            </w:tcMar>
            <w:vAlign w:val="center"/>
          </w:tcPr>
          <w:p w:rsidR="00D250FF" w:rsidRPr="00A90208" w:rsidRDefault="00EE3B35">
            <w:pPr>
              <w:spacing w:line="360" w:lineRule="exact"/>
              <w:jc w:val="center"/>
            </w:pPr>
            <w:r w:rsidRPr="00A90208">
              <w:rPr>
                <w:rFonts w:ascii="宋体" w:hAnsi="Courier New" w:hint="eastAsia"/>
                <w:sz w:val="18"/>
                <w:szCs w:val="18"/>
              </w:rPr>
              <w:t>出厂检验</w:t>
            </w:r>
          </w:p>
        </w:tc>
        <w:tc>
          <w:tcPr>
            <w:tcW w:w="2831" w:type="dxa"/>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bCs/>
                <w:sz w:val="44"/>
                <w:szCs w:val="44"/>
              </w:rPr>
            </w:pPr>
          </w:p>
        </w:tc>
      </w:tr>
    </w:tbl>
    <w:p w:rsidR="00D250FF" w:rsidRPr="00A90208" w:rsidRDefault="00EE3B35">
      <w:pPr>
        <w:jc w:val="center"/>
        <w:rPr>
          <w:rFonts w:ascii="宋体" w:hAnsi="宋体"/>
          <w:i/>
        </w:rPr>
      </w:pPr>
      <w:r w:rsidRPr="00A90208">
        <w:rPr>
          <w:rFonts w:ascii="宋体" w:hAnsi="宋体" w:hint="eastAsia"/>
        </w:rPr>
        <w:t>表3-3（续）</w:t>
      </w:r>
    </w:p>
    <w:tbl>
      <w:tblPr>
        <w:tblW w:w="14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854"/>
        <w:gridCol w:w="856"/>
        <w:gridCol w:w="1018"/>
        <w:gridCol w:w="709"/>
        <w:gridCol w:w="627"/>
        <w:gridCol w:w="1715"/>
        <w:gridCol w:w="1313"/>
        <w:gridCol w:w="2575"/>
        <w:gridCol w:w="1133"/>
        <w:gridCol w:w="2831"/>
      </w:tblGrid>
      <w:tr w:rsidR="00A90208" w:rsidRPr="00A90208">
        <w:trPr>
          <w:trHeight w:val="390"/>
          <w:jc w:val="center"/>
        </w:trPr>
        <w:tc>
          <w:tcPr>
            <w:tcW w:w="546"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序号</w:t>
            </w:r>
          </w:p>
        </w:tc>
        <w:tc>
          <w:tcPr>
            <w:tcW w:w="3437" w:type="dxa"/>
            <w:gridSpan w:val="4"/>
            <w:tcMar>
              <w:left w:w="28" w:type="dxa"/>
              <w:right w:w="28" w:type="dxa"/>
            </w:tcMar>
            <w:vAlign w:val="center"/>
          </w:tcPr>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产品单元</w:t>
            </w:r>
          </w:p>
        </w:tc>
        <w:tc>
          <w:tcPr>
            <w:tcW w:w="627"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检验</w:t>
            </w:r>
          </w:p>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项目</w:t>
            </w:r>
          </w:p>
        </w:tc>
        <w:tc>
          <w:tcPr>
            <w:tcW w:w="1715"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依据标准</w:t>
            </w:r>
          </w:p>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及条款</w:t>
            </w:r>
          </w:p>
        </w:tc>
        <w:tc>
          <w:tcPr>
            <w:tcW w:w="1313"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检验设备</w:t>
            </w:r>
          </w:p>
        </w:tc>
        <w:tc>
          <w:tcPr>
            <w:tcW w:w="2575"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精度或</w:t>
            </w:r>
          </w:p>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测量范围</w:t>
            </w:r>
          </w:p>
        </w:tc>
        <w:tc>
          <w:tcPr>
            <w:tcW w:w="1133"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检验类别</w:t>
            </w:r>
          </w:p>
        </w:tc>
        <w:tc>
          <w:tcPr>
            <w:tcW w:w="2831"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宋体"/>
                <w:szCs w:val="21"/>
              </w:rPr>
            </w:pPr>
            <w:r w:rsidRPr="00A90208">
              <w:rPr>
                <w:rFonts w:ascii="宋体" w:hAnsi="宋体" w:hint="eastAsia"/>
                <w:szCs w:val="21"/>
              </w:rPr>
              <w:t>备注</w:t>
            </w:r>
          </w:p>
        </w:tc>
      </w:tr>
      <w:tr w:rsidR="00A90208" w:rsidRPr="00A90208">
        <w:trPr>
          <w:trHeight w:val="893"/>
          <w:jc w:val="center"/>
        </w:trPr>
        <w:tc>
          <w:tcPr>
            <w:tcW w:w="546"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宋体"/>
                <w:szCs w:val="21"/>
              </w:rPr>
            </w:pPr>
          </w:p>
        </w:tc>
        <w:tc>
          <w:tcPr>
            <w:tcW w:w="854"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陶瓷</w:t>
            </w:r>
          </w:p>
          <w:p w:rsidR="00D250FF" w:rsidRPr="00A90208" w:rsidRDefault="00EE3B35">
            <w:pPr>
              <w:spacing w:line="360" w:lineRule="exact"/>
              <w:jc w:val="center"/>
              <w:rPr>
                <w:rFonts w:ascii="宋体" w:hAnsi="宋体"/>
              </w:rPr>
            </w:pPr>
            <w:r w:rsidRPr="00A90208">
              <w:rPr>
                <w:rFonts w:ascii="宋体" w:hAnsi="宋体" w:hint="eastAsia"/>
              </w:rPr>
              <w:t>结合剂（</w:t>
            </w:r>
            <w:r w:rsidRPr="00A90208">
              <w:rPr>
                <w:rFonts w:ascii="宋体" w:hAnsi="宋体"/>
              </w:rPr>
              <w:t>V</w:t>
            </w:r>
            <w:r w:rsidRPr="00A90208">
              <w:rPr>
                <w:rFonts w:ascii="宋体" w:hAnsi="宋体" w:hint="eastAsia"/>
              </w:rPr>
              <w:t>）砂轮</w:t>
            </w:r>
          </w:p>
        </w:tc>
        <w:tc>
          <w:tcPr>
            <w:tcW w:w="856"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树脂结合剂（</w:t>
            </w:r>
            <w:r w:rsidRPr="00A90208">
              <w:rPr>
                <w:rFonts w:ascii="宋体" w:hAnsi="宋体"/>
              </w:rPr>
              <w:t>B）砂轮</w:t>
            </w:r>
          </w:p>
        </w:tc>
        <w:tc>
          <w:tcPr>
            <w:tcW w:w="1018"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kern w:val="0"/>
              </w:rPr>
              <w:t>纤维增强树脂结合剂（</w:t>
            </w:r>
            <w:r w:rsidRPr="00A90208">
              <w:rPr>
                <w:rFonts w:ascii="宋体" w:hAnsi="宋体"/>
                <w:kern w:val="0"/>
              </w:rPr>
              <w:t>BF）砂轮</w:t>
            </w:r>
          </w:p>
        </w:tc>
        <w:tc>
          <w:tcPr>
            <w:tcW w:w="709"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橡胶</w:t>
            </w:r>
          </w:p>
          <w:p w:rsidR="00D250FF" w:rsidRPr="00A90208" w:rsidRDefault="00EE3B35">
            <w:pPr>
              <w:spacing w:line="360" w:lineRule="exact"/>
              <w:jc w:val="center"/>
              <w:rPr>
                <w:rFonts w:ascii="宋体" w:hAnsi="宋体"/>
              </w:rPr>
            </w:pPr>
            <w:r w:rsidRPr="00A90208">
              <w:rPr>
                <w:rFonts w:ascii="宋体" w:hAnsi="宋体" w:hint="eastAsia"/>
              </w:rPr>
              <w:t>结合剂（</w:t>
            </w:r>
            <w:r w:rsidRPr="00A90208">
              <w:rPr>
                <w:rFonts w:ascii="宋体" w:hAnsi="宋体"/>
              </w:rPr>
              <w:t>R）砂轮</w:t>
            </w:r>
          </w:p>
        </w:tc>
        <w:tc>
          <w:tcPr>
            <w:tcW w:w="627"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宋体"/>
                <w:szCs w:val="21"/>
              </w:rPr>
            </w:pPr>
          </w:p>
        </w:tc>
        <w:tc>
          <w:tcPr>
            <w:tcW w:w="1715"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宋体"/>
                <w:szCs w:val="21"/>
              </w:rPr>
            </w:pPr>
          </w:p>
        </w:tc>
        <w:tc>
          <w:tcPr>
            <w:tcW w:w="1313"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宋体"/>
                <w:szCs w:val="21"/>
              </w:rPr>
            </w:pPr>
          </w:p>
        </w:tc>
        <w:tc>
          <w:tcPr>
            <w:tcW w:w="2575"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宋体"/>
                <w:szCs w:val="21"/>
              </w:rPr>
            </w:pPr>
          </w:p>
        </w:tc>
        <w:tc>
          <w:tcPr>
            <w:tcW w:w="1133"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宋体"/>
                <w:szCs w:val="21"/>
              </w:rPr>
            </w:pPr>
          </w:p>
        </w:tc>
        <w:tc>
          <w:tcPr>
            <w:tcW w:w="2831"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宋体"/>
                <w:szCs w:val="21"/>
              </w:rPr>
            </w:pPr>
          </w:p>
        </w:tc>
      </w:tr>
      <w:tr w:rsidR="00A90208" w:rsidRPr="00A90208">
        <w:trPr>
          <w:trHeight w:val="783"/>
          <w:jc w:val="center"/>
        </w:trPr>
        <w:tc>
          <w:tcPr>
            <w:tcW w:w="546"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rPr>
              <w:t>8</w:t>
            </w:r>
          </w:p>
        </w:tc>
        <w:tc>
          <w:tcPr>
            <w:tcW w:w="854"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856"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1018"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709"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627" w:type="dxa"/>
            <w:vMerge w:val="restart"/>
            <w:tcMar>
              <w:left w:w="28" w:type="dxa"/>
              <w:right w:w="28" w:type="dxa"/>
            </w:tcMar>
            <w:vAlign w:val="center"/>
          </w:tcPr>
          <w:p w:rsidR="00D250FF" w:rsidRPr="00A90208" w:rsidRDefault="00EE3B35">
            <w:pPr>
              <w:tabs>
                <w:tab w:val="left" w:pos="0"/>
              </w:tabs>
              <w:spacing w:line="360" w:lineRule="exact"/>
              <w:ind w:right="-108"/>
              <w:rPr>
                <w:rFonts w:ascii="宋体" w:hAnsi="宋体"/>
                <w:bCs/>
              </w:rPr>
            </w:pPr>
            <w:r w:rsidRPr="00A90208">
              <w:rPr>
                <w:rFonts w:ascii="宋体" w:hAnsi="宋体" w:hint="eastAsia"/>
                <w:bCs/>
              </w:rPr>
              <w:t>外形</w:t>
            </w:r>
          </w:p>
          <w:p w:rsidR="00D250FF" w:rsidRPr="00A90208" w:rsidRDefault="00EE3B35">
            <w:pPr>
              <w:tabs>
                <w:tab w:val="left" w:pos="0"/>
              </w:tabs>
              <w:spacing w:line="360" w:lineRule="exact"/>
              <w:ind w:right="-108"/>
              <w:rPr>
                <w:rFonts w:ascii="宋体" w:hAnsi="宋体"/>
                <w:bCs/>
              </w:rPr>
            </w:pPr>
            <w:r w:rsidRPr="00A90208">
              <w:rPr>
                <w:rFonts w:ascii="宋体" w:hAnsi="宋体" w:hint="eastAsia"/>
                <w:bCs/>
              </w:rPr>
              <w:t>尺寸</w:t>
            </w:r>
          </w:p>
          <w:p w:rsidR="00D250FF" w:rsidRPr="00A90208" w:rsidRDefault="00EE3B35">
            <w:pPr>
              <w:tabs>
                <w:tab w:val="left" w:pos="0"/>
              </w:tabs>
              <w:spacing w:line="360" w:lineRule="exact"/>
              <w:ind w:right="-108"/>
              <w:jc w:val="left"/>
              <w:rPr>
                <w:rFonts w:ascii="宋体" w:hAnsi="宋体"/>
                <w:bCs/>
              </w:rPr>
            </w:pPr>
            <w:r w:rsidRPr="00A90208">
              <w:rPr>
                <w:rFonts w:ascii="宋体" w:hAnsi="宋体" w:hint="eastAsia"/>
                <w:bCs/>
              </w:rPr>
              <w:t>及</w:t>
            </w:r>
          </w:p>
          <w:p w:rsidR="00D250FF" w:rsidRPr="00A90208" w:rsidRDefault="00EE3B35">
            <w:pPr>
              <w:tabs>
                <w:tab w:val="left" w:pos="0"/>
              </w:tabs>
              <w:spacing w:line="360" w:lineRule="exact"/>
              <w:ind w:right="-108"/>
              <w:jc w:val="left"/>
              <w:rPr>
                <w:rFonts w:ascii="宋体" w:hAnsi="宋体"/>
                <w:bCs/>
              </w:rPr>
            </w:pPr>
            <w:r w:rsidRPr="00A90208">
              <w:rPr>
                <w:rFonts w:ascii="宋体" w:hAnsi="宋体" w:hint="eastAsia"/>
                <w:bCs/>
              </w:rPr>
              <w:t>形位</w:t>
            </w:r>
          </w:p>
          <w:p w:rsidR="00D250FF" w:rsidRPr="00A90208" w:rsidRDefault="00EE3B35">
            <w:pPr>
              <w:tabs>
                <w:tab w:val="left" w:pos="0"/>
              </w:tabs>
              <w:spacing w:line="360" w:lineRule="exact"/>
              <w:ind w:right="-108"/>
              <w:jc w:val="left"/>
              <w:rPr>
                <w:rFonts w:ascii="宋体" w:hAnsi="宋体"/>
                <w:bCs/>
              </w:rPr>
            </w:pPr>
            <w:r w:rsidRPr="00A90208">
              <w:rPr>
                <w:rFonts w:ascii="宋体" w:hAnsi="宋体" w:hint="eastAsia"/>
                <w:bCs/>
              </w:rPr>
              <w:t>公差</w:t>
            </w:r>
          </w:p>
        </w:tc>
        <w:tc>
          <w:tcPr>
            <w:tcW w:w="1715"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rPr>
              <w:t>JB/T 7992</w:t>
            </w:r>
            <w:r w:rsidRPr="00A90208">
              <w:rPr>
                <w:rFonts w:ascii="宋体" w:hAnsi="Courier New" w:hint="eastAsia"/>
              </w:rPr>
              <w:t>—</w:t>
            </w:r>
            <w:r w:rsidRPr="00A90208">
              <w:rPr>
                <w:rFonts w:ascii="宋体" w:hAnsi="Courier New"/>
              </w:rPr>
              <w:t>2004</w:t>
            </w:r>
          </w:p>
        </w:tc>
        <w:tc>
          <w:tcPr>
            <w:tcW w:w="1313" w:type="dxa"/>
            <w:tcMar>
              <w:left w:w="28" w:type="dxa"/>
              <w:right w:w="28" w:type="dxa"/>
            </w:tcMar>
            <w:vAlign w:val="center"/>
          </w:tcPr>
          <w:p w:rsidR="00D250FF" w:rsidRPr="00A90208" w:rsidRDefault="00EE3B35">
            <w:pPr>
              <w:tabs>
                <w:tab w:val="left" w:pos="0"/>
              </w:tabs>
              <w:spacing w:line="360" w:lineRule="exact"/>
              <w:jc w:val="center"/>
              <w:rPr>
                <w:rFonts w:ascii="宋体" w:hAnsi="宋体"/>
                <w:bCs/>
              </w:rPr>
            </w:pPr>
            <w:r w:rsidRPr="00A90208">
              <w:rPr>
                <w:rFonts w:ascii="宋体" w:hAnsi="宋体" w:hint="eastAsia"/>
                <w:bCs/>
              </w:rPr>
              <w:t>塞尺</w:t>
            </w:r>
          </w:p>
        </w:tc>
        <w:tc>
          <w:tcPr>
            <w:tcW w:w="2575" w:type="dxa"/>
            <w:tcMar>
              <w:left w:w="28" w:type="dxa"/>
              <w:right w:w="28" w:type="dxa"/>
            </w:tcMar>
            <w:vAlign w:val="center"/>
          </w:tcPr>
          <w:p w:rsidR="00D250FF" w:rsidRPr="00A90208" w:rsidRDefault="00EE3B35">
            <w:pPr>
              <w:tabs>
                <w:tab w:val="left" w:pos="0"/>
              </w:tabs>
              <w:spacing w:line="360" w:lineRule="exact"/>
              <w:ind w:right="73"/>
              <w:jc w:val="center"/>
              <w:rPr>
                <w:rFonts w:ascii="宋体" w:hAnsi="宋体"/>
                <w:bCs/>
              </w:rPr>
            </w:pPr>
            <w:r w:rsidRPr="00A90208">
              <w:rPr>
                <w:rFonts w:ascii="宋体" w:hAnsi="宋体"/>
                <w:bCs/>
              </w:rPr>
              <w:t>/</w:t>
            </w:r>
          </w:p>
        </w:tc>
        <w:tc>
          <w:tcPr>
            <w:tcW w:w="1133" w:type="dxa"/>
            <w:tcMar>
              <w:left w:w="28" w:type="dxa"/>
              <w:right w:w="28" w:type="dxa"/>
            </w:tcMar>
            <w:vAlign w:val="center"/>
          </w:tcPr>
          <w:p w:rsidR="00D250FF" w:rsidRPr="00A90208" w:rsidRDefault="00EE3B35">
            <w:pPr>
              <w:spacing w:line="360" w:lineRule="exact"/>
              <w:jc w:val="center"/>
            </w:pPr>
            <w:r w:rsidRPr="00A90208">
              <w:rPr>
                <w:rFonts w:ascii="宋体" w:hAnsi="Courier New" w:hint="eastAsia"/>
                <w:sz w:val="18"/>
                <w:szCs w:val="18"/>
              </w:rPr>
              <w:t>出厂检验</w:t>
            </w:r>
          </w:p>
        </w:tc>
        <w:tc>
          <w:tcPr>
            <w:tcW w:w="2831" w:type="dxa"/>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rPr>
            </w:pPr>
          </w:p>
        </w:tc>
      </w:tr>
      <w:tr w:rsidR="00A90208" w:rsidRPr="00A90208">
        <w:trPr>
          <w:trHeight w:val="783"/>
          <w:jc w:val="center"/>
        </w:trPr>
        <w:tc>
          <w:tcPr>
            <w:tcW w:w="546" w:type="dxa"/>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rPr>
              <w:t>9</w:t>
            </w:r>
          </w:p>
        </w:tc>
        <w:tc>
          <w:tcPr>
            <w:tcW w:w="854"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856"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1018"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709" w:type="dxa"/>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627"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rPr>
            </w:pPr>
          </w:p>
        </w:tc>
        <w:tc>
          <w:tcPr>
            <w:tcW w:w="1715"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rPr>
            </w:pPr>
          </w:p>
        </w:tc>
        <w:tc>
          <w:tcPr>
            <w:tcW w:w="1313" w:type="dxa"/>
            <w:tcMar>
              <w:left w:w="28" w:type="dxa"/>
              <w:right w:w="28" w:type="dxa"/>
            </w:tcMar>
            <w:vAlign w:val="center"/>
          </w:tcPr>
          <w:p w:rsidR="00D250FF" w:rsidRPr="00A90208" w:rsidRDefault="00EE3B35">
            <w:pPr>
              <w:tabs>
                <w:tab w:val="left" w:pos="0"/>
              </w:tabs>
              <w:spacing w:line="360" w:lineRule="exact"/>
              <w:jc w:val="center"/>
              <w:rPr>
                <w:rFonts w:ascii="宋体" w:hAnsi="宋体"/>
                <w:bCs/>
              </w:rPr>
            </w:pPr>
            <w:r w:rsidRPr="00A90208">
              <w:rPr>
                <w:rFonts w:ascii="宋体" w:hAnsi="宋体" w:hint="eastAsia"/>
                <w:bCs/>
              </w:rPr>
              <w:t>钢直尺或卷尺</w:t>
            </w:r>
          </w:p>
        </w:tc>
        <w:tc>
          <w:tcPr>
            <w:tcW w:w="2575" w:type="dxa"/>
            <w:tcMar>
              <w:left w:w="28" w:type="dxa"/>
              <w:right w:w="28" w:type="dxa"/>
            </w:tcMar>
            <w:vAlign w:val="center"/>
          </w:tcPr>
          <w:p w:rsidR="00D250FF" w:rsidRPr="00A90208" w:rsidRDefault="00EE3B35">
            <w:pPr>
              <w:tabs>
                <w:tab w:val="left" w:pos="0"/>
              </w:tabs>
              <w:spacing w:line="360" w:lineRule="exact"/>
              <w:ind w:right="73"/>
              <w:jc w:val="center"/>
              <w:rPr>
                <w:rFonts w:ascii="宋体" w:hAnsi="宋体"/>
                <w:bCs/>
              </w:rPr>
            </w:pPr>
            <w:r w:rsidRPr="00A90208">
              <w:rPr>
                <w:rFonts w:ascii="宋体" w:hAnsi="宋体"/>
                <w:bCs/>
              </w:rPr>
              <w:t>1mm</w:t>
            </w:r>
          </w:p>
        </w:tc>
        <w:tc>
          <w:tcPr>
            <w:tcW w:w="1133" w:type="dxa"/>
            <w:tcMar>
              <w:left w:w="28" w:type="dxa"/>
              <w:right w:w="28" w:type="dxa"/>
            </w:tcMar>
            <w:vAlign w:val="center"/>
          </w:tcPr>
          <w:p w:rsidR="00D250FF" w:rsidRPr="00A90208" w:rsidRDefault="00EE3B35">
            <w:pPr>
              <w:spacing w:line="360" w:lineRule="exact"/>
              <w:jc w:val="center"/>
            </w:pPr>
            <w:r w:rsidRPr="00A90208">
              <w:rPr>
                <w:rFonts w:ascii="宋体" w:hAnsi="Courier New" w:hint="eastAsia"/>
                <w:sz w:val="18"/>
                <w:szCs w:val="18"/>
              </w:rPr>
              <w:t>过程检验、出厂检验</w:t>
            </w:r>
          </w:p>
        </w:tc>
        <w:tc>
          <w:tcPr>
            <w:tcW w:w="2831" w:type="dxa"/>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i/>
              </w:rPr>
            </w:pPr>
          </w:p>
        </w:tc>
      </w:tr>
      <w:tr w:rsidR="00A90208" w:rsidRPr="00A90208">
        <w:trPr>
          <w:trHeight w:val="852"/>
          <w:jc w:val="center"/>
        </w:trPr>
        <w:tc>
          <w:tcPr>
            <w:tcW w:w="546"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rPr>
              <w:t>1</w:t>
            </w:r>
            <w:r w:rsidRPr="00A90208">
              <w:rPr>
                <w:rFonts w:ascii="宋体" w:hAnsi="Courier New" w:hint="eastAsia"/>
              </w:rPr>
              <w:t>0</w:t>
            </w:r>
          </w:p>
        </w:tc>
        <w:tc>
          <w:tcPr>
            <w:tcW w:w="854" w:type="dxa"/>
            <w:vMerge w:val="restart"/>
            <w:tcMar>
              <w:left w:w="28" w:type="dxa"/>
              <w:right w:w="28" w:type="dxa"/>
            </w:tcMar>
            <w:vAlign w:val="center"/>
          </w:tcPr>
          <w:p w:rsidR="00D250FF" w:rsidRPr="00A90208" w:rsidRDefault="00D250FF">
            <w:pPr>
              <w:spacing w:line="360" w:lineRule="exact"/>
              <w:jc w:val="center"/>
              <w:rPr>
                <w:rFonts w:ascii="宋体" w:hAnsi="宋体"/>
                <w:bCs/>
                <w:sz w:val="44"/>
                <w:szCs w:val="44"/>
              </w:rPr>
            </w:pPr>
          </w:p>
        </w:tc>
        <w:tc>
          <w:tcPr>
            <w:tcW w:w="856" w:type="dxa"/>
            <w:vMerge w:val="restart"/>
            <w:tcMar>
              <w:left w:w="28" w:type="dxa"/>
              <w:right w:w="28" w:type="dxa"/>
            </w:tcMar>
            <w:vAlign w:val="center"/>
          </w:tcPr>
          <w:p w:rsidR="00D250FF" w:rsidRPr="00A90208" w:rsidRDefault="00D250FF">
            <w:pPr>
              <w:spacing w:line="360" w:lineRule="exact"/>
              <w:jc w:val="center"/>
              <w:rPr>
                <w:rFonts w:ascii="宋体" w:hAnsi="宋体"/>
                <w:bCs/>
                <w:sz w:val="44"/>
                <w:szCs w:val="44"/>
              </w:rPr>
            </w:pPr>
          </w:p>
        </w:tc>
        <w:tc>
          <w:tcPr>
            <w:tcW w:w="1018" w:type="dxa"/>
            <w:vMerge w:val="restart"/>
            <w:tcMar>
              <w:left w:w="28" w:type="dxa"/>
              <w:right w:w="28" w:type="dxa"/>
            </w:tcMar>
            <w:vAlign w:val="center"/>
          </w:tcPr>
          <w:p w:rsidR="00D250FF" w:rsidRPr="00A90208" w:rsidRDefault="00EE3B35">
            <w:pPr>
              <w:spacing w:line="360" w:lineRule="exact"/>
              <w:jc w:val="center"/>
              <w:rPr>
                <w:rFonts w:ascii="宋体" w:hAnsi="宋体"/>
              </w:rPr>
            </w:pPr>
            <w:r w:rsidRPr="00A90208">
              <w:rPr>
                <w:rFonts w:ascii="宋体" w:hAnsi="宋体" w:hint="eastAsia"/>
              </w:rPr>
              <w:t>√</w:t>
            </w:r>
          </w:p>
        </w:tc>
        <w:tc>
          <w:tcPr>
            <w:tcW w:w="709" w:type="dxa"/>
            <w:vMerge w:val="restart"/>
            <w:tcMar>
              <w:left w:w="28" w:type="dxa"/>
              <w:right w:w="28" w:type="dxa"/>
            </w:tcMar>
            <w:vAlign w:val="center"/>
          </w:tcPr>
          <w:p w:rsidR="00D250FF" w:rsidRPr="00A90208" w:rsidRDefault="00D250FF">
            <w:pPr>
              <w:spacing w:line="360" w:lineRule="exact"/>
              <w:jc w:val="center"/>
              <w:rPr>
                <w:rFonts w:ascii="宋体" w:hAnsi="宋体"/>
              </w:rPr>
            </w:pPr>
          </w:p>
        </w:tc>
        <w:tc>
          <w:tcPr>
            <w:tcW w:w="627"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hint="eastAsia"/>
              </w:rPr>
              <w:t>侧向</w:t>
            </w:r>
          </w:p>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hint="eastAsia"/>
              </w:rPr>
              <w:t>负荷</w:t>
            </w:r>
          </w:p>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hint="eastAsia"/>
              </w:rPr>
              <w:t>能力</w:t>
            </w:r>
          </w:p>
        </w:tc>
        <w:tc>
          <w:tcPr>
            <w:tcW w:w="1715"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rPr>
              <w:t>GB 2494</w:t>
            </w:r>
            <w:r w:rsidRPr="00A90208">
              <w:rPr>
                <w:rFonts w:ascii="宋体" w:hAnsi="Courier New" w:hint="eastAsia"/>
              </w:rPr>
              <w:t>—</w:t>
            </w:r>
            <w:r w:rsidRPr="00A90208">
              <w:rPr>
                <w:rFonts w:ascii="宋体" w:hAnsi="Courier New"/>
              </w:rPr>
              <w:t>2014</w:t>
            </w:r>
          </w:p>
          <w:p w:rsidR="00D250FF" w:rsidRPr="00A90208" w:rsidRDefault="00EE3B35">
            <w:pPr>
              <w:adjustRightInd w:val="0"/>
              <w:spacing w:line="360" w:lineRule="exact"/>
              <w:jc w:val="center"/>
              <w:textAlignment w:val="baseline"/>
              <w:rPr>
                <w:rFonts w:ascii="宋体" w:hAnsi="Courier New"/>
              </w:rPr>
            </w:pPr>
            <w:r w:rsidRPr="00A90208">
              <w:rPr>
                <w:rFonts w:ascii="宋体" w:hAnsi="Courier New"/>
              </w:rPr>
              <w:t>JB/T 10450</w:t>
            </w:r>
            <w:r w:rsidRPr="00A90208">
              <w:rPr>
                <w:rFonts w:ascii="宋体" w:hAnsi="Courier New" w:hint="eastAsia"/>
              </w:rPr>
              <w:t>—</w:t>
            </w:r>
            <w:r w:rsidRPr="00A90208">
              <w:rPr>
                <w:rFonts w:ascii="宋体" w:hAnsi="Courier New"/>
              </w:rPr>
              <w:t>2015</w:t>
            </w:r>
          </w:p>
        </w:tc>
        <w:tc>
          <w:tcPr>
            <w:tcW w:w="1313" w:type="dxa"/>
            <w:tcMar>
              <w:left w:w="28" w:type="dxa"/>
              <w:right w:w="28" w:type="dxa"/>
            </w:tcMar>
            <w:vAlign w:val="center"/>
          </w:tcPr>
          <w:p w:rsidR="00D250FF" w:rsidRPr="00A90208" w:rsidRDefault="00EE3B35">
            <w:pPr>
              <w:tabs>
                <w:tab w:val="left" w:pos="0"/>
              </w:tabs>
              <w:spacing w:line="360" w:lineRule="exact"/>
              <w:jc w:val="center"/>
              <w:rPr>
                <w:rFonts w:ascii="宋体" w:hAnsi="宋体"/>
                <w:bCs/>
              </w:rPr>
            </w:pPr>
            <w:r w:rsidRPr="00A90208">
              <w:rPr>
                <w:rFonts w:ascii="宋体" w:hAnsi="宋体" w:hint="eastAsia"/>
                <w:bCs/>
              </w:rPr>
              <w:t>单点侧向负荷试验机</w:t>
            </w:r>
          </w:p>
        </w:tc>
        <w:tc>
          <w:tcPr>
            <w:tcW w:w="2575" w:type="dxa"/>
            <w:vMerge w:val="restart"/>
            <w:tcMar>
              <w:left w:w="28" w:type="dxa"/>
              <w:right w:w="28" w:type="dxa"/>
            </w:tcMar>
            <w:vAlign w:val="center"/>
          </w:tcPr>
          <w:p w:rsidR="00D250FF" w:rsidRPr="00A90208" w:rsidRDefault="00EE3B35">
            <w:pPr>
              <w:tabs>
                <w:tab w:val="left" w:pos="0"/>
              </w:tabs>
              <w:spacing w:line="360" w:lineRule="exact"/>
              <w:ind w:right="73"/>
              <w:jc w:val="center"/>
              <w:rPr>
                <w:rFonts w:ascii="宋体" w:hAnsi="宋体"/>
                <w:bCs/>
              </w:rPr>
            </w:pPr>
            <w:r w:rsidRPr="00A90208">
              <w:rPr>
                <w:rFonts w:ascii="宋体" w:hAnsi="宋体" w:hint="eastAsia"/>
                <w:bCs/>
              </w:rPr>
              <w:t>主轴径向圆跳动≤</w:t>
            </w:r>
            <w:r w:rsidRPr="00A90208">
              <w:rPr>
                <w:rFonts w:ascii="宋体" w:hAnsi="宋体"/>
                <w:bCs/>
              </w:rPr>
              <w:t>0.03mm，空载转速误差率≤±3%，压力测量误差≤5N</w:t>
            </w:r>
          </w:p>
        </w:tc>
        <w:tc>
          <w:tcPr>
            <w:tcW w:w="1133" w:type="dxa"/>
            <w:vMerge w:val="restart"/>
            <w:tcMar>
              <w:left w:w="28" w:type="dxa"/>
              <w:right w:w="28" w:type="dxa"/>
            </w:tcMar>
            <w:vAlign w:val="center"/>
          </w:tcPr>
          <w:p w:rsidR="00D250FF" w:rsidRPr="00A90208" w:rsidRDefault="00EE3B35">
            <w:pPr>
              <w:adjustRightInd w:val="0"/>
              <w:spacing w:line="360" w:lineRule="exact"/>
              <w:jc w:val="center"/>
              <w:textAlignment w:val="baseline"/>
              <w:rPr>
                <w:rFonts w:ascii="宋体" w:hAnsi="Courier New"/>
                <w:sz w:val="18"/>
                <w:szCs w:val="18"/>
              </w:rPr>
            </w:pPr>
            <w:r w:rsidRPr="00A90208">
              <w:rPr>
                <w:rFonts w:ascii="宋体" w:hAnsi="Courier New" w:hint="eastAsia"/>
                <w:sz w:val="18"/>
                <w:szCs w:val="18"/>
              </w:rPr>
              <w:t>出厂检验</w:t>
            </w:r>
          </w:p>
        </w:tc>
        <w:tc>
          <w:tcPr>
            <w:tcW w:w="2831" w:type="dxa"/>
            <w:vMerge w:val="restart"/>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rPr>
            </w:pPr>
          </w:p>
        </w:tc>
      </w:tr>
      <w:tr w:rsidR="00A90208" w:rsidRPr="00A90208">
        <w:trPr>
          <w:trHeight w:val="852"/>
          <w:jc w:val="center"/>
        </w:trPr>
        <w:tc>
          <w:tcPr>
            <w:tcW w:w="546"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rPr>
            </w:pPr>
          </w:p>
        </w:tc>
        <w:tc>
          <w:tcPr>
            <w:tcW w:w="854" w:type="dxa"/>
            <w:vMerge/>
            <w:tcMar>
              <w:left w:w="28" w:type="dxa"/>
              <w:right w:w="28" w:type="dxa"/>
            </w:tcMar>
            <w:vAlign w:val="center"/>
          </w:tcPr>
          <w:p w:rsidR="00D250FF" w:rsidRPr="00A90208" w:rsidRDefault="00D250FF">
            <w:pPr>
              <w:spacing w:line="360" w:lineRule="exact"/>
              <w:jc w:val="center"/>
              <w:rPr>
                <w:rFonts w:ascii="宋体" w:hAnsi="宋体"/>
              </w:rPr>
            </w:pPr>
          </w:p>
        </w:tc>
        <w:tc>
          <w:tcPr>
            <w:tcW w:w="856" w:type="dxa"/>
            <w:vMerge/>
            <w:tcMar>
              <w:left w:w="28" w:type="dxa"/>
              <w:right w:w="28" w:type="dxa"/>
            </w:tcMar>
            <w:vAlign w:val="center"/>
          </w:tcPr>
          <w:p w:rsidR="00D250FF" w:rsidRPr="00A90208" w:rsidRDefault="00D250FF">
            <w:pPr>
              <w:spacing w:line="360" w:lineRule="exact"/>
              <w:jc w:val="center"/>
              <w:rPr>
                <w:rFonts w:ascii="宋体" w:hAnsi="宋体"/>
              </w:rPr>
            </w:pPr>
          </w:p>
        </w:tc>
        <w:tc>
          <w:tcPr>
            <w:tcW w:w="1018" w:type="dxa"/>
            <w:vMerge/>
            <w:tcMar>
              <w:left w:w="28" w:type="dxa"/>
              <w:right w:w="28" w:type="dxa"/>
            </w:tcMar>
            <w:vAlign w:val="center"/>
          </w:tcPr>
          <w:p w:rsidR="00D250FF" w:rsidRPr="00A90208" w:rsidRDefault="00D250FF">
            <w:pPr>
              <w:spacing w:line="360" w:lineRule="exact"/>
              <w:jc w:val="center"/>
              <w:rPr>
                <w:rFonts w:ascii="宋体" w:hAnsi="宋体"/>
              </w:rPr>
            </w:pPr>
          </w:p>
        </w:tc>
        <w:tc>
          <w:tcPr>
            <w:tcW w:w="709" w:type="dxa"/>
            <w:vMerge/>
            <w:tcMar>
              <w:left w:w="28" w:type="dxa"/>
              <w:right w:w="28" w:type="dxa"/>
            </w:tcMar>
            <w:vAlign w:val="center"/>
          </w:tcPr>
          <w:p w:rsidR="00D250FF" w:rsidRPr="00A90208" w:rsidRDefault="00D250FF">
            <w:pPr>
              <w:spacing w:line="360" w:lineRule="exact"/>
              <w:jc w:val="center"/>
              <w:rPr>
                <w:rFonts w:ascii="宋体" w:hAnsi="宋体"/>
              </w:rPr>
            </w:pPr>
          </w:p>
        </w:tc>
        <w:tc>
          <w:tcPr>
            <w:tcW w:w="627"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rPr>
            </w:pPr>
          </w:p>
        </w:tc>
        <w:tc>
          <w:tcPr>
            <w:tcW w:w="1715"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rPr>
            </w:pPr>
          </w:p>
        </w:tc>
        <w:tc>
          <w:tcPr>
            <w:tcW w:w="1313" w:type="dxa"/>
            <w:tcMar>
              <w:left w:w="28" w:type="dxa"/>
              <w:right w:w="28" w:type="dxa"/>
            </w:tcMar>
            <w:vAlign w:val="center"/>
          </w:tcPr>
          <w:p w:rsidR="00D250FF" w:rsidRPr="00A90208" w:rsidRDefault="00EE3B35">
            <w:pPr>
              <w:tabs>
                <w:tab w:val="left" w:pos="0"/>
              </w:tabs>
              <w:spacing w:line="360" w:lineRule="exact"/>
              <w:jc w:val="center"/>
              <w:rPr>
                <w:rFonts w:ascii="宋体" w:hAnsi="宋体"/>
                <w:bCs/>
              </w:rPr>
            </w:pPr>
            <w:r w:rsidRPr="00A90208">
              <w:rPr>
                <w:rFonts w:ascii="宋体" w:hAnsi="宋体" w:hint="eastAsia"/>
                <w:bCs/>
              </w:rPr>
              <w:t>三点侧向负荷试验机</w:t>
            </w:r>
          </w:p>
        </w:tc>
        <w:tc>
          <w:tcPr>
            <w:tcW w:w="2575" w:type="dxa"/>
            <w:vMerge/>
            <w:tcMar>
              <w:left w:w="28" w:type="dxa"/>
              <w:right w:w="28" w:type="dxa"/>
            </w:tcMar>
            <w:vAlign w:val="center"/>
          </w:tcPr>
          <w:p w:rsidR="00D250FF" w:rsidRPr="00A90208" w:rsidRDefault="00D250FF">
            <w:pPr>
              <w:tabs>
                <w:tab w:val="left" w:pos="0"/>
              </w:tabs>
              <w:spacing w:line="360" w:lineRule="exact"/>
              <w:ind w:right="73"/>
              <w:jc w:val="center"/>
              <w:rPr>
                <w:rFonts w:ascii="宋体" w:hAnsi="宋体"/>
                <w:bCs/>
              </w:rPr>
            </w:pPr>
          </w:p>
        </w:tc>
        <w:tc>
          <w:tcPr>
            <w:tcW w:w="1133"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sz w:val="18"/>
                <w:szCs w:val="18"/>
              </w:rPr>
            </w:pPr>
          </w:p>
        </w:tc>
        <w:tc>
          <w:tcPr>
            <w:tcW w:w="2831"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rPr>
            </w:pPr>
          </w:p>
        </w:tc>
      </w:tr>
      <w:tr w:rsidR="00A90208" w:rsidRPr="00A90208">
        <w:trPr>
          <w:trHeight w:val="852"/>
          <w:jc w:val="center"/>
        </w:trPr>
        <w:tc>
          <w:tcPr>
            <w:tcW w:w="546"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rPr>
            </w:pPr>
          </w:p>
        </w:tc>
        <w:tc>
          <w:tcPr>
            <w:tcW w:w="854" w:type="dxa"/>
            <w:vMerge/>
            <w:tcMar>
              <w:left w:w="28" w:type="dxa"/>
              <w:right w:w="28" w:type="dxa"/>
            </w:tcMar>
            <w:vAlign w:val="center"/>
          </w:tcPr>
          <w:p w:rsidR="00D250FF" w:rsidRPr="00A90208" w:rsidRDefault="00D250FF">
            <w:pPr>
              <w:spacing w:line="360" w:lineRule="exact"/>
              <w:jc w:val="center"/>
              <w:rPr>
                <w:rFonts w:ascii="宋体" w:hAnsi="宋体"/>
              </w:rPr>
            </w:pPr>
          </w:p>
        </w:tc>
        <w:tc>
          <w:tcPr>
            <w:tcW w:w="856" w:type="dxa"/>
            <w:vMerge/>
            <w:tcMar>
              <w:left w:w="28" w:type="dxa"/>
              <w:right w:w="28" w:type="dxa"/>
            </w:tcMar>
            <w:vAlign w:val="center"/>
          </w:tcPr>
          <w:p w:rsidR="00D250FF" w:rsidRPr="00A90208" w:rsidRDefault="00D250FF">
            <w:pPr>
              <w:spacing w:line="360" w:lineRule="exact"/>
              <w:jc w:val="center"/>
              <w:rPr>
                <w:rFonts w:ascii="宋体" w:hAnsi="宋体"/>
              </w:rPr>
            </w:pPr>
          </w:p>
        </w:tc>
        <w:tc>
          <w:tcPr>
            <w:tcW w:w="1018" w:type="dxa"/>
            <w:vMerge/>
            <w:tcMar>
              <w:left w:w="28" w:type="dxa"/>
              <w:right w:w="28" w:type="dxa"/>
            </w:tcMar>
            <w:vAlign w:val="center"/>
          </w:tcPr>
          <w:p w:rsidR="00D250FF" w:rsidRPr="00A90208" w:rsidRDefault="00D250FF">
            <w:pPr>
              <w:spacing w:line="360" w:lineRule="exact"/>
              <w:jc w:val="center"/>
              <w:rPr>
                <w:rFonts w:ascii="宋体" w:hAnsi="宋体"/>
              </w:rPr>
            </w:pPr>
          </w:p>
        </w:tc>
        <w:tc>
          <w:tcPr>
            <w:tcW w:w="709" w:type="dxa"/>
            <w:vMerge/>
            <w:tcMar>
              <w:left w:w="28" w:type="dxa"/>
              <w:right w:w="28" w:type="dxa"/>
            </w:tcMar>
            <w:vAlign w:val="center"/>
          </w:tcPr>
          <w:p w:rsidR="00D250FF" w:rsidRPr="00A90208" w:rsidRDefault="00D250FF">
            <w:pPr>
              <w:spacing w:line="360" w:lineRule="exact"/>
              <w:jc w:val="center"/>
              <w:rPr>
                <w:rFonts w:ascii="宋体" w:hAnsi="宋体"/>
              </w:rPr>
            </w:pPr>
          </w:p>
        </w:tc>
        <w:tc>
          <w:tcPr>
            <w:tcW w:w="627"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rPr>
            </w:pPr>
          </w:p>
        </w:tc>
        <w:tc>
          <w:tcPr>
            <w:tcW w:w="1715"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rPr>
            </w:pPr>
          </w:p>
        </w:tc>
        <w:tc>
          <w:tcPr>
            <w:tcW w:w="1313" w:type="dxa"/>
            <w:tcMar>
              <w:left w:w="28" w:type="dxa"/>
              <w:right w:w="28" w:type="dxa"/>
            </w:tcMar>
            <w:vAlign w:val="center"/>
          </w:tcPr>
          <w:p w:rsidR="00D250FF" w:rsidRPr="00A90208" w:rsidRDefault="00EE3B35">
            <w:pPr>
              <w:tabs>
                <w:tab w:val="left" w:pos="0"/>
              </w:tabs>
              <w:spacing w:line="360" w:lineRule="exact"/>
              <w:jc w:val="center"/>
              <w:rPr>
                <w:rFonts w:ascii="宋体" w:hAnsi="宋体"/>
                <w:bCs/>
              </w:rPr>
            </w:pPr>
            <w:r w:rsidRPr="00A90208">
              <w:rPr>
                <w:rFonts w:ascii="宋体" w:hAnsi="宋体" w:hint="eastAsia"/>
                <w:bCs/>
              </w:rPr>
              <w:t>侧向抗冲击试验机</w:t>
            </w:r>
          </w:p>
        </w:tc>
        <w:tc>
          <w:tcPr>
            <w:tcW w:w="2575" w:type="dxa"/>
            <w:tcMar>
              <w:left w:w="28" w:type="dxa"/>
              <w:right w:w="28" w:type="dxa"/>
            </w:tcMar>
            <w:vAlign w:val="center"/>
          </w:tcPr>
          <w:p w:rsidR="00D250FF" w:rsidRPr="00A90208" w:rsidRDefault="00EE3B35">
            <w:pPr>
              <w:tabs>
                <w:tab w:val="left" w:pos="0"/>
              </w:tabs>
              <w:spacing w:line="360" w:lineRule="exact"/>
              <w:ind w:right="73"/>
              <w:jc w:val="center"/>
              <w:rPr>
                <w:rFonts w:ascii="宋体" w:hAnsi="宋体"/>
                <w:bCs/>
              </w:rPr>
            </w:pPr>
            <w:r w:rsidRPr="00A90208">
              <w:rPr>
                <w:rFonts w:ascii="宋体" w:hAnsi="宋体" w:hint="eastAsia"/>
                <w:bCs/>
              </w:rPr>
              <w:t>主轴径向圆跳动≤</w:t>
            </w:r>
            <w:r w:rsidRPr="00A90208">
              <w:rPr>
                <w:rFonts w:ascii="宋体" w:hAnsi="宋体"/>
                <w:bCs/>
              </w:rPr>
              <w:t>0.03mm，空载转速误差率≤±3%</w:t>
            </w:r>
          </w:p>
        </w:tc>
        <w:tc>
          <w:tcPr>
            <w:tcW w:w="1133"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sz w:val="18"/>
                <w:szCs w:val="18"/>
              </w:rPr>
            </w:pPr>
          </w:p>
        </w:tc>
        <w:tc>
          <w:tcPr>
            <w:tcW w:w="2831" w:type="dxa"/>
            <w:vMerge/>
            <w:tcMar>
              <w:left w:w="28" w:type="dxa"/>
              <w:right w:w="28" w:type="dxa"/>
            </w:tcMar>
            <w:vAlign w:val="center"/>
          </w:tcPr>
          <w:p w:rsidR="00D250FF" w:rsidRPr="00A90208" w:rsidRDefault="00D250FF">
            <w:pPr>
              <w:adjustRightInd w:val="0"/>
              <w:spacing w:line="360" w:lineRule="exact"/>
              <w:jc w:val="center"/>
              <w:textAlignment w:val="baseline"/>
              <w:rPr>
                <w:rFonts w:ascii="宋体" w:hAnsi="Courier New"/>
              </w:rPr>
            </w:pPr>
          </w:p>
        </w:tc>
      </w:tr>
    </w:tbl>
    <w:p w:rsidR="00D250FF" w:rsidRPr="00A90208" w:rsidRDefault="00EE3B35">
      <w:pPr>
        <w:pStyle w:val="110"/>
        <w:spacing w:line="360" w:lineRule="auto"/>
        <w:ind w:firstLineChars="0"/>
        <w:rPr>
          <w:rFonts w:ascii="宋体" w:hAnsi="宋体"/>
          <w:iCs/>
          <w:kern w:val="0"/>
          <w:szCs w:val="24"/>
        </w:rPr>
      </w:pPr>
      <w:r w:rsidRPr="00A90208">
        <w:rPr>
          <w:rFonts w:ascii="宋体" w:hAnsi="宋体" w:hint="eastAsia"/>
          <w:iCs/>
          <w:kern w:val="0"/>
          <w:szCs w:val="24"/>
        </w:rPr>
        <w:t>注：1</w:t>
      </w:r>
      <w:r w:rsidRPr="00A90208">
        <w:rPr>
          <w:rFonts w:ascii="宋体" w:hAnsi="宋体"/>
          <w:iCs/>
          <w:kern w:val="0"/>
          <w:szCs w:val="24"/>
        </w:rPr>
        <w:t>.</w:t>
      </w:r>
      <w:r w:rsidRPr="00A90208">
        <w:rPr>
          <w:rFonts w:ascii="宋体" w:hAnsi="宋体" w:cs="宋体" w:hint="eastAsia"/>
          <w:iCs/>
          <w:kern w:val="0"/>
        </w:rPr>
        <w:t xml:space="preserve"> 打“</w:t>
      </w:r>
      <w:r w:rsidRPr="00A90208">
        <w:rPr>
          <w:rFonts w:ascii="宋体" w:hAnsi="宋体" w:hint="eastAsia"/>
        </w:rPr>
        <w:t>√”表示该产品单元应具备与之相对应的检验设备。</w:t>
      </w:r>
    </w:p>
    <w:p w:rsidR="00D250FF" w:rsidRPr="00A90208" w:rsidRDefault="00EE3B35">
      <w:pPr>
        <w:pStyle w:val="110"/>
        <w:spacing w:line="360" w:lineRule="auto"/>
        <w:ind w:firstLineChars="0"/>
        <w:rPr>
          <w:rFonts w:ascii="宋体" w:hAnsi="宋体"/>
          <w:iCs/>
          <w:kern w:val="0"/>
          <w:szCs w:val="24"/>
        </w:rPr>
      </w:pPr>
      <w:r w:rsidRPr="00A90208">
        <w:rPr>
          <w:rFonts w:ascii="宋体" w:hAnsi="宋体" w:hint="eastAsia"/>
          <w:iCs/>
          <w:kern w:val="0"/>
          <w:szCs w:val="24"/>
        </w:rPr>
        <w:t>2</w:t>
      </w:r>
      <w:r w:rsidRPr="00A90208">
        <w:rPr>
          <w:rFonts w:ascii="宋体" w:hAnsi="宋体"/>
          <w:iCs/>
          <w:kern w:val="0"/>
          <w:szCs w:val="24"/>
        </w:rPr>
        <w:t>.本表为企业应具备的检验</w:t>
      </w:r>
      <w:r w:rsidRPr="00A90208">
        <w:rPr>
          <w:rFonts w:ascii="宋体" w:hAnsi="宋体" w:hint="eastAsia"/>
          <w:iCs/>
          <w:kern w:val="0"/>
          <w:szCs w:val="24"/>
        </w:rPr>
        <w:t>设备，可与上述设备名称不同，但应满足上述设备的功能性能精度要求。</w:t>
      </w:r>
    </w:p>
    <w:p w:rsidR="00D250FF" w:rsidRPr="00A90208" w:rsidRDefault="00EE3B35" w:rsidP="00A90208">
      <w:pPr>
        <w:tabs>
          <w:tab w:val="left" w:pos="0"/>
        </w:tabs>
        <w:spacing w:line="300" w:lineRule="auto"/>
        <w:ind w:right="73" w:firstLineChars="200" w:firstLine="420"/>
        <w:rPr>
          <w:rFonts w:ascii="宋体" w:hAnsi="宋体"/>
          <w:bCs/>
        </w:rPr>
      </w:pPr>
      <w:r w:rsidRPr="00A90208">
        <w:rPr>
          <w:rFonts w:ascii="宋体" w:hAnsi="宋体" w:hint="eastAsia"/>
          <w:bCs/>
        </w:rPr>
        <w:t>3</w:t>
      </w:r>
      <w:r w:rsidRPr="00A90208">
        <w:rPr>
          <w:rFonts w:ascii="宋体" w:hAnsi="宋体"/>
          <w:bCs/>
        </w:rPr>
        <w:t>.</w:t>
      </w:r>
      <w:r w:rsidRPr="00A90208">
        <w:rPr>
          <w:rFonts w:ascii="宋体" w:hAnsi="宋体" w:hint="eastAsia"/>
          <w:bCs/>
        </w:rPr>
        <w:t>检验设备应按企业申请的许可范围具体确定。</w:t>
      </w:r>
    </w:p>
    <w:p w:rsidR="00D250FF" w:rsidRPr="00A90208" w:rsidRDefault="00EE3B35" w:rsidP="00A90208">
      <w:pPr>
        <w:adjustRightInd w:val="0"/>
        <w:snapToGrid w:val="0"/>
        <w:spacing w:line="360" w:lineRule="auto"/>
        <w:ind w:firstLineChars="200" w:firstLine="420"/>
        <w:jc w:val="left"/>
        <w:rPr>
          <w:rFonts w:ascii="宋体" w:hAnsi="宋体"/>
          <w:bCs/>
        </w:rPr>
      </w:pPr>
      <w:r w:rsidRPr="00A90208">
        <w:rPr>
          <w:rFonts w:ascii="宋体" w:hAnsi="宋体" w:hint="eastAsia"/>
          <w:bCs/>
        </w:rPr>
        <w:t>4</w:t>
      </w:r>
      <w:r w:rsidRPr="00A90208">
        <w:rPr>
          <w:rFonts w:ascii="宋体" w:hAnsi="宋体"/>
          <w:bCs/>
        </w:rPr>
        <w:t>.</w:t>
      </w:r>
      <w:r w:rsidRPr="00A90208">
        <w:rPr>
          <w:rFonts w:ascii="宋体" w:hAnsi="宋体" w:hint="eastAsia"/>
          <w:bCs/>
        </w:rPr>
        <w:t>侧向负荷能力检验设备企业可不具备，允许企业按照</w:t>
      </w:r>
      <w:r w:rsidRPr="00A90208">
        <w:rPr>
          <w:rFonts w:ascii="宋体" w:hAnsi="Courier New"/>
        </w:rPr>
        <w:t>JB/T 10450</w:t>
      </w:r>
      <w:r w:rsidRPr="00A90208">
        <w:rPr>
          <w:rFonts w:ascii="宋体" w:hAnsi="Courier New" w:hint="eastAsia"/>
        </w:rPr>
        <w:t>—</w:t>
      </w:r>
      <w:r w:rsidRPr="00A90208">
        <w:rPr>
          <w:rFonts w:ascii="宋体" w:hAnsi="Courier New"/>
        </w:rPr>
        <w:t>2015</w:t>
      </w:r>
      <w:r w:rsidRPr="00A90208">
        <w:rPr>
          <w:rFonts w:ascii="宋体" w:hAnsi="Courier New" w:hint="eastAsia"/>
        </w:rPr>
        <w:t>规定的频次进行</w:t>
      </w:r>
      <w:r w:rsidRPr="00A90208">
        <w:rPr>
          <w:rFonts w:ascii="宋体" w:hAnsi="宋体" w:hint="eastAsia"/>
          <w:bCs/>
        </w:rPr>
        <w:t>委托检验。</w:t>
      </w:r>
    </w:p>
    <w:p w:rsidR="00D250FF" w:rsidRPr="00A90208" w:rsidRDefault="00D250FF" w:rsidP="00A90208">
      <w:pPr>
        <w:adjustRightInd w:val="0"/>
        <w:snapToGrid w:val="0"/>
        <w:spacing w:line="360" w:lineRule="auto"/>
        <w:ind w:firstLineChars="150" w:firstLine="315"/>
        <w:rPr>
          <w:rFonts w:ascii="宋体" w:hAnsi="宋体" w:cs="Calibri"/>
          <w:i/>
          <w:iCs/>
          <w:kern w:val="0"/>
          <w:szCs w:val="24"/>
        </w:rPr>
        <w:sectPr w:rsidR="00D250FF" w:rsidRPr="00A90208">
          <w:pgSz w:w="16838" w:h="11906" w:orient="landscape"/>
          <w:pgMar w:top="1418" w:right="1418" w:bottom="1418" w:left="1418" w:header="851" w:footer="992" w:gutter="0"/>
          <w:cols w:space="720"/>
          <w:docGrid w:linePitch="312"/>
        </w:sectPr>
      </w:pPr>
    </w:p>
    <w:p w:rsidR="00D250FF" w:rsidRPr="00A90208" w:rsidRDefault="00EE3B35" w:rsidP="00A90208">
      <w:pPr>
        <w:adjustRightInd w:val="0"/>
        <w:snapToGrid w:val="0"/>
        <w:spacing w:line="360" w:lineRule="auto"/>
        <w:ind w:firstLineChars="200" w:firstLine="480"/>
        <w:rPr>
          <w:rFonts w:asciiTheme="minorEastAsia" w:eastAsiaTheme="minorEastAsia" w:hAnsiTheme="minorEastAsia" w:cs="Calibri"/>
          <w:i/>
          <w:iCs/>
          <w:kern w:val="0"/>
          <w:sz w:val="24"/>
          <w:szCs w:val="24"/>
        </w:rPr>
      </w:pPr>
      <w:r w:rsidRPr="00A90208">
        <w:rPr>
          <w:rFonts w:asciiTheme="minorEastAsia" w:eastAsiaTheme="minorEastAsia" w:hAnsiTheme="minorEastAsia" w:hint="eastAsia"/>
          <w:sz w:val="24"/>
          <w:szCs w:val="24"/>
        </w:rPr>
        <w:t>（四）企业生产砂轮产品重要的原材料见表</w:t>
      </w:r>
      <w:r w:rsidRPr="00A90208">
        <w:rPr>
          <w:rFonts w:asciiTheme="minorEastAsia" w:eastAsiaTheme="minorEastAsia" w:hAnsiTheme="minorEastAsia"/>
          <w:sz w:val="24"/>
          <w:szCs w:val="24"/>
        </w:rPr>
        <w:t>3-4</w:t>
      </w:r>
      <w:r w:rsidRPr="00A90208">
        <w:rPr>
          <w:rFonts w:asciiTheme="minorEastAsia" w:eastAsiaTheme="minorEastAsia" w:hAnsiTheme="minorEastAsia" w:hint="eastAsia"/>
          <w:sz w:val="24"/>
          <w:szCs w:val="24"/>
        </w:rPr>
        <w:t>。</w:t>
      </w:r>
    </w:p>
    <w:p w:rsidR="00D250FF" w:rsidRPr="00A90208" w:rsidRDefault="00EE3B35">
      <w:pPr>
        <w:spacing w:line="360" w:lineRule="auto"/>
        <w:jc w:val="center"/>
        <w:rPr>
          <w:rFonts w:ascii="宋体" w:hAnsi="宋体"/>
        </w:rPr>
      </w:pPr>
      <w:r w:rsidRPr="00A90208">
        <w:rPr>
          <w:rFonts w:ascii="宋体" w:hAnsi="宋体" w:hint="eastAsia"/>
        </w:rPr>
        <w:t>表</w:t>
      </w:r>
      <w:r w:rsidRPr="00A90208">
        <w:rPr>
          <w:rFonts w:ascii="宋体" w:hAnsi="宋体"/>
        </w:rPr>
        <w:t xml:space="preserve">3-4 企业生产砂轮产品重要原材料                                                       </w:t>
      </w:r>
    </w:p>
    <w:tbl>
      <w:tblPr>
        <w:tblW w:w="8864" w:type="dxa"/>
        <w:jc w:val="center"/>
        <w:tblInd w:w="-1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36"/>
        <w:gridCol w:w="3118"/>
        <w:gridCol w:w="2266"/>
      </w:tblGrid>
      <w:tr w:rsidR="00A90208" w:rsidRPr="00A90208">
        <w:trPr>
          <w:trHeight w:val="678"/>
          <w:jc w:val="center"/>
        </w:trPr>
        <w:tc>
          <w:tcPr>
            <w:tcW w:w="644" w:type="dxa"/>
            <w:vAlign w:val="center"/>
          </w:tcPr>
          <w:p w:rsidR="00D250FF" w:rsidRPr="00A90208" w:rsidRDefault="00EE3B35">
            <w:pPr>
              <w:adjustRightInd w:val="0"/>
              <w:spacing w:line="360" w:lineRule="auto"/>
              <w:jc w:val="center"/>
              <w:textAlignment w:val="baseline"/>
              <w:rPr>
                <w:rFonts w:ascii="宋体" w:hAnsi="宋体"/>
              </w:rPr>
            </w:pPr>
            <w:r w:rsidRPr="00A90208">
              <w:rPr>
                <w:rFonts w:ascii="宋体" w:hAnsi="宋体" w:hint="eastAsia"/>
              </w:rPr>
              <w:t>序号</w:t>
            </w:r>
          </w:p>
        </w:tc>
        <w:tc>
          <w:tcPr>
            <w:tcW w:w="2836" w:type="dxa"/>
            <w:vAlign w:val="center"/>
          </w:tcPr>
          <w:p w:rsidR="00D250FF" w:rsidRPr="00A90208" w:rsidRDefault="00EE3B35">
            <w:pPr>
              <w:adjustRightInd w:val="0"/>
              <w:spacing w:line="360" w:lineRule="auto"/>
              <w:jc w:val="center"/>
              <w:textAlignment w:val="baseline"/>
              <w:rPr>
                <w:rFonts w:ascii="宋体" w:hAnsi="宋体"/>
              </w:rPr>
            </w:pPr>
            <w:r w:rsidRPr="00A90208">
              <w:rPr>
                <w:rFonts w:ascii="宋体" w:hAnsi="宋体" w:hint="eastAsia"/>
              </w:rPr>
              <w:t>产品单元</w:t>
            </w:r>
          </w:p>
        </w:tc>
        <w:tc>
          <w:tcPr>
            <w:tcW w:w="3118" w:type="dxa"/>
            <w:vAlign w:val="center"/>
          </w:tcPr>
          <w:p w:rsidR="00D250FF" w:rsidRPr="00A90208" w:rsidRDefault="00EE3B35">
            <w:pPr>
              <w:adjustRightInd w:val="0"/>
              <w:spacing w:line="360" w:lineRule="auto"/>
              <w:jc w:val="center"/>
              <w:textAlignment w:val="baseline"/>
              <w:rPr>
                <w:rFonts w:ascii="宋体" w:hAnsi="宋体"/>
              </w:rPr>
            </w:pPr>
            <w:r w:rsidRPr="00A90208">
              <w:rPr>
                <w:rFonts w:ascii="宋体" w:hAnsi="宋体" w:hint="eastAsia"/>
              </w:rPr>
              <w:t>重要原材料名称</w:t>
            </w:r>
          </w:p>
        </w:tc>
        <w:tc>
          <w:tcPr>
            <w:tcW w:w="2266" w:type="dxa"/>
            <w:vAlign w:val="center"/>
          </w:tcPr>
          <w:p w:rsidR="00D250FF" w:rsidRPr="00A90208" w:rsidRDefault="00EE3B35">
            <w:pPr>
              <w:adjustRightInd w:val="0"/>
              <w:jc w:val="center"/>
              <w:textAlignment w:val="baseline"/>
              <w:rPr>
                <w:rFonts w:ascii="宋体" w:hAnsi="宋体"/>
              </w:rPr>
            </w:pPr>
            <w:r w:rsidRPr="00A90208">
              <w:rPr>
                <w:rFonts w:ascii="宋体" w:hAnsi="宋体" w:hint="eastAsia"/>
              </w:rPr>
              <w:t>依</w:t>
            </w:r>
            <w:r w:rsidRPr="00A90208">
              <w:rPr>
                <w:rFonts w:ascii="宋体" w:hAnsi="宋体" w:cs="宋体" w:hint="eastAsia"/>
                <w:bCs/>
                <w:szCs w:val="21"/>
              </w:rPr>
              <w:t>据标准或主要技术要求</w:t>
            </w:r>
          </w:p>
        </w:tc>
      </w:tr>
      <w:tr w:rsidR="00A90208" w:rsidRPr="00A90208">
        <w:trPr>
          <w:jc w:val="center"/>
        </w:trPr>
        <w:tc>
          <w:tcPr>
            <w:tcW w:w="644" w:type="dxa"/>
            <w:vAlign w:val="center"/>
          </w:tcPr>
          <w:p w:rsidR="00D250FF" w:rsidRPr="00A90208" w:rsidRDefault="00EE3B35">
            <w:pPr>
              <w:adjustRightInd w:val="0"/>
              <w:spacing w:line="360" w:lineRule="auto"/>
              <w:jc w:val="center"/>
              <w:textAlignment w:val="baseline"/>
              <w:rPr>
                <w:rFonts w:ascii="宋体" w:hAnsi="宋体"/>
              </w:rPr>
            </w:pPr>
            <w:r w:rsidRPr="00A90208">
              <w:rPr>
                <w:rFonts w:ascii="宋体" w:hAnsi="宋体"/>
              </w:rPr>
              <w:t>1</w:t>
            </w:r>
          </w:p>
        </w:tc>
        <w:tc>
          <w:tcPr>
            <w:tcW w:w="2836" w:type="dxa"/>
          </w:tcPr>
          <w:p w:rsidR="00D250FF" w:rsidRPr="00A90208" w:rsidRDefault="00EE3B35">
            <w:pPr>
              <w:spacing w:line="380" w:lineRule="exact"/>
              <w:rPr>
                <w:rFonts w:ascii="宋体" w:hAnsi="宋体"/>
              </w:rPr>
            </w:pPr>
            <w:r w:rsidRPr="00A90208">
              <w:rPr>
                <w:rFonts w:ascii="宋体" w:hAnsi="宋体" w:hint="eastAsia"/>
              </w:rPr>
              <w:t>所有单元</w:t>
            </w:r>
          </w:p>
        </w:tc>
        <w:tc>
          <w:tcPr>
            <w:tcW w:w="3118" w:type="dxa"/>
            <w:vAlign w:val="center"/>
          </w:tcPr>
          <w:p w:rsidR="00D250FF" w:rsidRPr="00A90208" w:rsidRDefault="00EE3B35">
            <w:pPr>
              <w:spacing w:line="380" w:lineRule="exact"/>
              <w:rPr>
                <w:rFonts w:ascii="宋体" w:hAnsi="宋体"/>
              </w:rPr>
            </w:pPr>
            <w:r w:rsidRPr="00A90208">
              <w:rPr>
                <w:rFonts w:ascii="宋体" w:hAnsi="宋体" w:hint="eastAsia"/>
              </w:rPr>
              <w:t>普通磨料</w:t>
            </w:r>
            <w:proofErr w:type="gramStart"/>
            <w:r w:rsidRPr="00A90208">
              <w:rPr>
                <w:rFonts w:ascii="宋体" w:hAnsi="宋体" w:hint="eastAsia"/>
              </w:rPr>
              <w:t>棕</w:t>
            </w:r>
            <w:proofErr w:type="gramEnd"/>
            <w:r w:rsidRPr="00A90208">
              <w:rPr>
                <w:rFonts w:ascii="宋体" w:hAnsi="宋体" w:hint="eastAsia"/>
              </w:rPr>
              <w:t>刚玉</w:t>
            </w:r>
          </w:p>
        </w:tc>
        <w:tc>
          <w:tcPr>
            <w:tcW w:w="2266" w:type="dxa"/>
            <w:vAlign w:val="center"/>
          </w:tcPr>
          <w:p w:rsidR="00D250FF" w:rsidRPr="00A90208" w:rsidRDefault="00EE3B35">
            <w:pPr>
              <w:spacing w:line="380" w:lineRule="exact"/>
              <w:rPr>
                <w:rFonts w:ascii="宋体" w:hAnsi="宋体"/>
              </w:rPr>
            </w:pPr>
            <w:r w:rsidRPr="00A90208">
              <w:rPr>
                <w:rFonts w:ascii="宋体" w:hAnsi="宋体"/>
              </w:rPr>
              <w:t>GB/T 2478</w:t>
            </w:r>
            <w:r w:rsidRPr="00A90208">
              <w:rPr>
                <w:rFonts w:ascii="宋体" w:hAnsi="宋体" w:hint="eastAsia"/>
              </w:rPr>
              <w:t>—</w:t>
            </w:r>
            <w:r w:rsidRPr="00A90208">
              <w:rPr>
                <w:rFonts w:ascii="宋体" w:hAnsi="宋体"/>
              </w:rPr>
              <w:t>2008</w:t>
            </w:r>
          </w:p>
        </w:tc>
      </w:tr>
      <w:tr w:rsidR="00A90208" w:rsidRPr="00A90208">
        <w:trPr>
          <w:jc w:val="center"/>
        </w:trPr>
        <w:tc>
          <w:tcPr>
            <w:tcW w:w="644" w:type="dxa"/>
            <w:vAlign w:val="center"/>
          </w:tcPr>
          <w:p w:rsidR="00D250FF" w:rsidRPr="00A90208" w:rsidRDefault="00EE3B35">
            <w:pPr>
              <w:adjustRightInd w:val="0"/>
              <w:spacing w:line="360" w:lineRule="auto"/>
              <w:jc w:val="center"/>
              <w:textAlignment w:val="baseline"/>
              <w:rPr>
                <w:rFonts w:ascii="宋体" w:hAnsi="宋体"/>
              </w:rPr>
            </w:pPr>
            <w:r w:rsidRPr="00A90208">
              <w:rPr>
                <w:rFonts w:ascii="宋体" w:hAnsi="宋体"/>
              </w:rPr>
              <w:t>2</w:t>
            </w:r>
          </w:p>
        </w:tc>
        <w:tc>
          <w:tcPr>
            <w:tcW w:w="2836" w:type="dxa"/>
          </w:tcPr>
          <w:p w:rsidR="00D250FF" w:rsidRPr="00A90208" w:rsidRDefault="00EE3B35">
            <w:pPr>
              <w:spacing w:line="380" w:lineRule="exact"/>
              <w:rPr>
                <w:rFonts w:ascii="宋体" w:hAnsi="宋体"/>
              </w:rPr>
            </w:pPr>
            <w:r w:rsidRPr="00A90208">
              <w:rPr>
                <w:rFonts w:ascii="宋体" w:hAnsi="宋体" w:hint="eastAsia"/>
              </w:rPr>
              <w:t>所有单元</w:t>
            </w:r>
          </w:p>
        </w:tc>
        <w:tc>
          <w:tcPr>
            <w:tcW w:w="3118" w:type="dxa"/>
            <w:vAlign w:val="center"/>
          </w:tcPr>
          <w:p w:rsidR="00D250FF" w:rsidRPr="00A90208" w:rsidRDefault="00EE3B35">
            <w:pPr>
              <w:spacing w:line="380" w:lineRule="exact"/>
              <w:rPr>
                <w:rFonts w:ascii="宋体" w:hAnsi="宋体"/>
              </w:rPr>
            </w:pPr>
            <w:r w:rsidRPr="00A90208">
              <w:rPr>
                <w:rFonts w:ascii="宋体" w:hAnsi="宋体" w:hint="eastAsia"/>
              </w:rPr>
              <w:t>普通磨料白刚玉</w:t>
            </w:r>
          </w:p>
        </w:tc>
        <w:tc>
          <w:tcPr>
            <w:tcW w:w="2266" w:type="dxa"/>
            <w:vAlign w:val="center"/>
          </w:tcPr>
          <w:p w:rsidR="00D250FF" w:rsidRPr="00A90208" w:rsidRDefault="00EE3B35">
            <w:r w:rsidRPr="00A90208">
              <w:rPr>
                <w:rFonts w:ascii="宋体" w:hAnsi="宋体"/>
              </w:rPr>
              <w:t>GB/T 2479</w:t>
            </w:r>
            <w:r w:rsidRPr="00A90208">
              <w:rPr>
                <w:rFonts w:ascii="宋体" w:hAnsi="宋体" w:hint="eastAsia"/>
              </w:rPr>
              <w:t>—</w:t>
            </w:r>
            <w:r w:rsidRPr="00A90208">
              <w:rPr>
                <w:rFonts w:ascii="宋体" w:hAnsi="宋体"/>
              </w:rPr>
              <w:t>2008</w:t>
            </w:r>
          </w:p>
        </w:tc>
      </w:tr>
      <w:tr w:rsidR="00A90208" w:rsidRPr="00A90208">
        <w:trPr>
          <w:trHeight w:val="435"/>
          <w:jc w:val="center"/>
        </w:trPr>
        <w:tc>
          <w:tcPr>
            <w:tcW w:w="644" w:type="dxa"/>
            <w:vAlign w:val="center"/>
          </w:tcPr>
          <w:p w:rsidR="00D250FF" w:rsidRPr="00A90208" w:rsidRDefault="00EE3B35">
            <w:pPr>
              <w:adjustRightInd w:val="0"/>
              <w:spacing w:line="360" w:lineRule="auto"/>
              <w:jc w:val="center"/>
              <w:textAlignment w:val="baseline"/>
              <w:rPr>
                <w:rFonts w:ascii="宋体" w:hAnsi="宋体"/>
              </w:rPr>
            </w:pPr>
            <w:r w:rsidRPr="00A90208">
              <w:rPr>
                <w:rFonts w:ascii="宋体" w:hAnsi="宋体"/>
              </w:rPr>
              <w:t>3</w:t>
            </w:r>
          </w:p>
        </w:tc>
        <w:tc>
          <w:tcPr>
            <w:tcW w:w="2836" w:type="dxa"/>
          </w:tcPr>
          <w:p w:rsidR="00D250FF" w:rsidRPr="00A90208" w:rsidRDefault="00EE3B35">
            <w:pPr>
              <w:spacing w:line="380" w:lineRule="exact"/>
              <w:rPr>
                <w:rFonts w:ascii="宋体" w:hAnsi="宋体"/>
              </w:rPr>
            </w:pPr>
            <w:r w:rsidRPr="00A90208">
              <w:rPr>
                <w:rFonts w:ascii="宋体" w:hAnsi="宋体" w:hint="eastAsia"/>
              </w:rPr>
              <w:t>所有单元</w:t>
            </w:r>
          </w:p>
        </w:tc>
        <w:tc>
          <w:tcPr>
            <w:tcW w:w="3118" w:type="dxa"/>
            <w:vAlign w:val="center"/>
          </w:tcPr>
          <w:p w:rsidR="00D250FF" w:rsidRPr="00A90208" w:rsidRDefault="00EE3B35">
            <w:pPr>
              <w:spacing w:line="380" w:lineRule="exact"/>
              <w:rPr>
                <w:rFonts w:ascii="宋体" w:hAnsi="宋体"/>
              </w:rPr>
            </w:pPr>
            <w:r w:rsidRPr="00A90208">
              <w:rPr>
                <w:rFonts w:ascii="宋体" w:hAnsi="宋体" w:hint="eastAsia"/>
              </w:rPr>
              <w:t>普通磨料碳化硅</w:t>
            </w:r>
          </w:p>
        </w:tc>
        <w:tc>
          <w:tcPr>
            <w:tcW w:w="2266" w:type="dxa"/>
            <w:vAlign w:val="center"/>
          </w:tcPr>
          <w:p w:rsidR="00D250FF" w:rsidRPr="00A90208" w:rsidRDefault="00EE3B35">
            <w:r w:rsidRPr="00A90208">
              <w:rPr>
                <w:rFonts w:ascii="宋体" w:hAnsi="宋体"/>
              </w:rPr>
              <w:t>GB/T 2480</w:t>
            </w:r>
            <w:r w:rsidRPr="00A90208">
              <w:rPr>
                <w:rFonts w:ascii="宋体" w:hAnsi="宋体" w:hint="eastAsia"/>
              </w:rPr>
              <w:t>—</w:t>
            </w:r>
            <w:r w:rsidRPr="00A90208">
              <w:rPr>
                <w:rFonts w:ascii="宋体" w:hAnsi="宋体"/>
              </w:rPr>
              <w:t>2008</w:t>
            </w:r>
          </w:p>
        </w:tc>
      </w:tr>
      <w:tr w:rsidR="00A90208" w:rsidRPr="00A90208">
        <w:trPr>
          <w:trHeight w:val="350"/>
          <w:jc w:val="center"/>
        </w:trPr>
        <w:tc>
          <w:tcPr>
            <w:tcW w:w="644" w:type="dxa"/>
            <w:vAlign w:val="center"/>
          </w:tcPr>
          <w:p w:rsidR="00D250FF" w:rsidRPr="00A90208" w:rsidRDefault="00EE3B35">
            <w:pPr>
              <w:adjustRightInd w:val="0"/>
              <w:spacing w:line="360" w:lineRule="auto"/>
              <w:jc w:val="center"/>
              <w:textAlignment w:val="baseline"/>
              <w:rPr>
                <w:rFonts w:ascii="宋体" w:hAnsi="宋体"/>
              </w:rPr>
            </w:pPr>
            <w:r w:rsidRPr="00A90208">
              <w:rPr>
                <w:rFonts w:ascii="宋体" w:hAnsi="宋体"/>
              </w:rPr>
              <w:t>4</w:t>
            </w:r>
          </w:p>
        </w:tc>
        <w:tc>
          <w:tcPr>
            <w:tcW w:w="2836" w:type="dxa"/>
            <w:vAlign w:val="center"/>
          </w:tcPr>
          <w:p w:rsidR="00D250FF" w:rsidRPr="00A90208" w:rsidRDefault="00EE3B35">
            <w:pPr>
              <w:rPr>
                <w:rFonts w:ascii="宋体" w:hAnsi="宋体"/>
              </w:rPr>
            </w:pPr>
            <w:r w:rsidRPr="00A90208">
              <w:rPr>
                <w:rFonts w:ascii="宋体" w:hAnsi="宋体" w:hint="eastAsia"/>
              </w:rPr>
              <w:t>陶瓷结合剂（</w:t>
            </w:r>
            <w:r w:rsidRPr="00A90208">
              <w:rPr>
                <w:rFonts w:ascii="宋体" w:hAnsi="宋体"/>
              </w:rPr>
              <w:t>V）砂轮、</w:t>
            </w:r>
            <w:r w:rsidRPr="00A90208">
              <w:rPr>
                <w:rFonts w:ascii="宋体" w:hAnsi="宋体" w:hint="eastAsia"/>
              </w:rPr>
              <w:t>树脂结合剂（</w:t>
            </w:r>
            <w:r w:rsidRPr="00A90208">
              <w:rPr>
                <w:rFonts w:ascii="宋体" w:hAnsi="宋体"/>
              </w:rPr>
              <w:t>B）砂轮、纤维增强树脂结合剂（BF）砂轮</w:t>
            </w:r>
          </w:p>
        </w:tc>
        <w:tc>
          <w:tcPr>
            <w:tcW w:w="3118" w:type="dxa"/>
            <w:vAlign w:val="center"/>
          </w:tcPr>
          <w:p w:rsidR="00D250FF" w:rsidRPr="00A90208" w:rsidRDefault="00EE3B35">
            <w:pPr>
              <w:spacing w:line="380" w:lineRule="exact"/>
              <w:rPr>
                <w:rFonts w:ascii="宋体" w:hAnsi="宋体"/>
              </w:rPr>
            </w:pPr>
            <w:r w:rsidRPr="00A90208">
              <w:rPr>
                <w:rFonts w:ascii="宋体" w:hAnsi="宋体" w:hint="eastAsia"/>
              </w:rPr>
              <w:t>普通磨料</w:t>
            </w:r>
            <w:proofErr w:type="gramStart"/>
            <w:r w:rsidRPr="00A90208">
              <w:rPr>
                <w:rFonts w:ascii="宋体" w:hAnsi="宋体" w:hint="eastAsia"/>
              </w:rPr>
              <w:t>锆</w:t>
            </w:r>
            <w:proofErr w:type="gramEnd"/>
            <w:r w:rsidRPr="00A90208">
              <w:rPr>
                <w:rFonts w:ascii="宋体" w:hAnsi="宋体" w:hint="eastAsia"/>
              </w:rPr>
              <w:t>刚玉</w:t>
            </w:r>
          </w:p>
        </w:tc>
        <w:tc>
          <w:tcPr>
            <w:tcW w:w="2266" w:type="dxa"/>
            <w:vAlign w:val="center"/>
          </w:tcPr>
          <w:p w:rsidR="00D250FF" w:rsidRPr="00A90208" w:rsidRDefault="00EE3B35">
            <w:pPr>
              <w:rPr>
                <w:rFonts w:ascii="宋体" w:hAnsi="宋体"/>
              </w:rPr>
            </w:pPr>
            <w:r w:rsidRPr="00A90208">
              <w:rPr>
                <w:rFonts w:ascii="宋体" w:hAnsi="宋体"/>
              </w:rPr>
              <w:t>JB/T 1189</w:t>
            </w:r>
            <w:r w:rsidRPr="00A90208">
              <w:rPr>
                <w:rFonts w:ascii="宋体" w:hAnsi="宋体" w:hint="eastAsia"/>
              </w:rPr>
              <w:t>—</w:t>
            </w:r>
            <w:r w:rsidRPr="00A90208">
              <w:rPr>
                <w:rFonts w:ascii="宋体" w:hAnsi="宋体"/>
              </w:rPr>
              <w:t>2005</w:t>
            </w:r>
          </w:p>
        </w:tc>
      </w:tr>
      <w:tr w:rsidR="00A90208" w:rsidRPr="00A90208">
        <w:trPr>
          <w:jc w:val="center"/>
        </w:trPr>
        <w:tc>
          <w:tcPr>
            <w:tcW w:w="644" w:type="dxa"/>
            <w:vAlign w:val="center"/>
          </w:tcPr>
          <w:p w:rsidR="00D250FF" w:rsidRPr="00A90208" w:rsidRDefault="00EE3B35">
            <w:pPr>
              <w:spacing w:line="380" w:lineRule="exact"/>
              <w:jc w:val="center"/>
              <w:rPr>
                <w:rFonts w:ascii="宋体" w:hAnsi="宋体"/>
              </w:rPr>
            </w:pPr>
            <w:r w:rsidRPr="00A90208">
              <w:rPr>
                <w:rFonts w:ascii="宋体" w:hAnsi="宋体"/>
              </w:rPr>
              <w:t>5</w:t>
            </w:r>
          </w:p>
        </w:tc>
        <w:tc>
          <w:tcPr>
            <w:tcW w:w="2836" w:type="dxa"/>
          </w:tcPr>
          <w:p w:rsidR="00D250FF" w:rsidRPr="00A90208" w:rsidRDefault="00EE3B35">
            <w:pPr>
              <w:spacing w:line="380" w:lineRule="exact"/>
              <w:rPr>
                <w:rFonts w:ascii="宋体" w:hAnsi="宋体"/>
              </w:rPr>
            </w:pPr>
            <w:r w:rsidRPr="00A90208">
              <w:rPr>
                <w:rFonts w:ascii="宋体" w:hAnsi="宋体" w:hint="eastAsia"/>
              </w:rPr>
              <w:t>陶瓷结合剂（</w:t>
            </w:r>
            <w:r w:rsidRPr="00A90208">
              <w:rPr>
                <w:rFonts w:ascii="宋体" w:hAnsi="宋体"/>
              </w:rPr>
              <w:t>V）砂轮</w:t>
            </w:r>
          </w:p>
        </w:tc>
        <w:tc>
          <w:tcPr>
            <w:tcW w:w="3118" w:type="dxa"/>
            <w:vAlign w:val="center"/>
          </w:tcPr>
          <w:p w:rsidR="00D250FF" w:rsidRPr="00A90208" w:rsidRDefault="00EE3B35">
            <w:pPr>
              <w:spacing w:line="380" w:lineRule="exact"/>
              <w:rPr>
                <w:rFonts w:ascii="宋体" w:hAnsi="宋体"/>
              </w:rPr>
            </w:pPr>
            <w:r w:rsidRPr="00A90208">
              <w:rPr>
                <w:rFonts w:ascii="宋体" w:hAnsi="宋体" w:hint="eastAsia"/>
              </w:rPr>
              <w:t>长石</w:t>
            </w:r>
          </w:p>
        </w:tc>
        <w:tc>
          <w:tcPr>
            <w:tcW w:w="2266" w:type="dxa"/>
            <w:vAlign w:val="center"/>
          </w:tcPr>
          <w:p w:rsidR="00D250FF" w:rsidRPr="00A90208" w:rsidRDefault="00EE3B35">
            <w:pPr>
              <w:spacing w:line="380" w:lineRule="exact"/>
              <w:rPr>
                <w:rFonts w:ascii="宋体" w:hAnsi="宋体"/>
              </w:rPr>
            </w:pPr>
            <w:r w:rsidRPr="00A90208">
              <w:rPr>
                <w:rFonts w:ascii="宋体" w:hAnsi="宋体"/>
              </w:rPr>
              <w:t>JC/T8</w:t>
            </w:r>
            <w:r w:rsidRPr="00A90208">
              <w:rPr>
                <w:rFonts w:ascii="宋体" w:hAnsi="宋体" w:hint="eastAsia"/>
              </w:rPr>
              <w:t>59</w:t>
            </w:r>
            <w:r w:rsidRPr="00A90208">
              <w:rPr>
                <w:rFonts w:ascii="宋体" w:hAnsi="宋体"/>
              </w:rPr>
              <w:t>-2000</w:t>
            </w:r>
          </w:p>
        </w:tc>
      </w:tr>
      <w:tr w:rsidR="00A90208" w:rsidRPr="00A90208">
        <w:trPr>
          <w:jc w:val="center"/>
        </w:trPr>
        <w:tc>
          <w:tcPr>
            <w:tcW w:w="644" w:type="dxa"/>
            <w:vAlign w:val="center"/>
          </w:tcPr>
          <w:p w:rsidR="00D250FF" w:rsidRPr="00A90208" w:rsidRDefault="00EE3B35">
            <w:pPr>
              <w:spacing w:line="380" w:lineRule="exact"/>
              <w:jc w:val="center"/>
              <w:rPr>
                <w:rFonts w:ascii="宋体" w:hAnsi="宋体"/>
              </w:rPr>
            </w:pPr>
            <w:r w:rsidRPr="00A90208">
              <w:rPr>
                <w:rFonts w:ascii="宋体" w:hAnsi="宋体"/>
              </w:rPr>
              <w:t>6</w:t>
            </w:r>
          </w:p>
        </w:tc>
        <w:tc>
          <w:tcPr>
            <w:tcW w:w="2836" w:type="dxa"/>
          </w:tcPr>
          <w:p w:rsidR="00D250FF" w:rsidRPr="00A90208" w:rsidRDefault="00EE3B35">
            <w:pPr>
              <w:spacing w:line="380" w:lineRule="exact"/>
              <w:rPr>
                <w:rFonts w:ascii="宋体" w:hAnsi="宋体"/>
              </w:rPr>
            </w:pPr>
            <w:r w:rsidRPr="00A90208">
              <w:rPr>
                <w:rFonts w:ascii="宋体" w:hAnsi="宋体" w:hint="eastAsia"/>
              </w:rPr>
              <w:t>陶瓷结合剂（</w:t>
            </w:r>
            <w:r w:rsidRPr="00A90208">
              <w:rPr>
                <w:rFonts w:ascii="宋体" w:hAnsi="宋体"/>
              </w:rPr>
              <w:t>V）砂轮</w:t>
            </w:r>
          </w:p>
        </w:tc>
        <w:tc>
          <w:tcPr>
            <w:tcW w:w="3118" w:type="dxa"/>
            <w:vAlign w:val="center"/>
          </w:tcPr>
          <w:p w:rsidR="00D250FF" w:rsidRPr="00A90208" w:rsidRDefault="00EE3B35">
            <w:pPr>
              <w:spacing w:line="380" w:lineRule="exact"/>
              <w:rPr>
                <w:rFonts w:ascii="宋体" w:hAnsi="宋体"/>
              </w:rPr>
            </w:pPr>
            <w:r w:rsidRPr="00A90208">
              <w:rPr>
                <w:rFonts w:ascii="宋体" w:hAnsi="宋体" w:hint="eastAsia"/>
              </w:rPr>
              <w:t>硼玻璃</w:t>
            </w:r>
          </w:p>
        </w:tc>
        <w:tc>
          <w:tcPr>
            <w:tcW w:w="2266" w:type="dxa"/>
            <w:vAlign w:val="center"/>
          </w:tcPr>
          <w:p w:rsidR="00D250FF" w:rsidRPr="00A90208" w:rsidRDefault="00EE3B35">
            <w:pPr>
              <w:spacing w:line="380" w:lineRule="exact"/>
              <w:rPr>
                <w:rFonts w:ascii="宋体" w:hAnsi="宋体"/>
              </w:rPr>
            </w:pPr>
            <w:r w:rsidRPr="00A90208">
              <w:rPr>
                <w:rFonts w:ascii="宋体" w:hAnsi="宋体"/>
              </w:rPr>
              <w:t>GB/T1549-2008</w:t>
            </w:r>
          </w:p>
        </w:tc>
      </w:tr>
      <w:tr w:rsidR="00A90208" w:rsidRPr="00A90208">
        <w:trPr>
          <w:jc w:val="center"/>
        </w:trPr>
        <w:tc>
          <w:tcPr>
            <w:tcW w:w="644" w:type="dxa"/>
            <w:vAlign w:val="center"/>
          </w:tcPr>
          <w:p w:rsidR="00D250FF" w:rsidRPr="00A90208" w:rsidRDefault="00EE3B35">
            <w:pPr>
              <w:spacing w:line="380" w:lineRule="exact"/>
              <w:jc w:val="center"/>
              <w:rPr>
                <w:rFonts w:ascii="宋体" w:hAnsi="宋体"/>
              </w:rPr>
            </w:pPr>
            <w:r w:rsidRPr="00A90208">
              <w:rPr>
                <w:rFonts w:ascii="宋体" w:hAnsi="宋体"/>
              </w:rPr>
              <w:t>7</w:t>
            </w:r>
          </w:p>
        </w:tc>
        <w:tc>
          <w:tcPr>
            <w:tcW w:w="2836" w:type="dxa"/>
          </w:tcPr>
          <w:p w:rsidR="00D250FF" w:rsidRPr="00A90208" w:rsidRDefault="00EE3B35">
            <w:pPr>
              <w:spacing w:line="380" w:lineRule="exact"/>
              <w:rPr>
                <w:rFonts w:ascii="宋体" w:hAnsi="宋体"/>
              </w:rPr>
            </w:pPr>
            <w:r w:rsidRPr="00A90208">
              <w:rPr>
                <w:rFonts w:ascii="宋体" w:hAnsi="宋体" w:hint="eastAsia"/>
              </w:rPr>
              <w:t>陶瓷结合剂（</w:t>
            </w:r>
            <w:r w:rsidRPr="00A90208">
              <w:rPr>
                <w:rFonts w:ascii="宋体" w:hAnsi="宋体"/>
              </w:rPr>
              <w:t>V）砂轮</w:t>
            </w:r>
          </w:p>
        </w:tc>
        <w:tc>
          <w:tcPr>
            <w:tcW w:w="3118" w:type="dxa"/>
            <w:vAlign w:val="center"/>
          </w:tcPr>
          <w:p w:rsidR="00D250FF" w:rsidRPr="00A90208" w:rsidRDefault="00EE3B35">
            <w:pPr>
              <w:spacing w:line="380" w:lineRule="exact"/>
              <w:rPr>
                <w:rFonts w:ascii="宋体" w:hAnsi="宋体"/>
              </w:rPr>
            </w:pPr>
            <w:r w:rsidRPr="00A90208">
              <w:rPr>
                <w:rFonts w:ascii="宋体" w:hAnsi="宋体" w:hint="eastAsia"/>
              </w:rPr>
              <w:t>粘土</w:t>
            </w:r>
          </w:p>
        </w:tc>
        <w:tc>
          <w:tcPr>
            <w:tcW w:w="2266" w:type="dxa"/>
            <w:vAlign w:val="center"/>
          </w:tcPr>
          <w:p w:rsidR="00D250FF" w:rsidRPr="00A90208" w:rsidRDefault="00EE3B35">
            <w:pPr>
              <w:spacing w:line="380" w:lineRule="exact"/>
              <w:rPr>
                <w:rFonts w:ascii="宋体" w:hAnsi="宋体"/>
              </w:rPr>
            </w:pPr>
            <w:r w:rsidRPr="00A90208">
              <w:rPr>
                <w:rFonts w:ascii="宋体" w:hAnsi="宋体"/>
              </w:rPr>
              <w:t>GB/T16399-1996</w:t>
            </w:r>
          </w:p>
        </w:tc>
      </w:tr>
      <w:tr w:rsidR="00A90208" w:rsidRPr="00A90208">
        <w:trPr>
          <w:jc w:val="center"/>
        </w:trPr>
        <w:tc>
          <w:tcPr>
            <w:tcW w:w="644" w:type="dxa"/>
            <w:vAlign w:val="center"/>
          </w:tcPr>
          <w:p w:rsidR="00D250FF" w:rsidRPr="00A90208" w:rsidRDefault="00EE3B35">
            <w:pPr>
              <w:adjustRightInd w:val="0"/>
              <w:spacing w:line="360" w:lineRule="auto"/>
              <w:jc w:val="center"/>
              <w:textAlignment w:val="baseline"/>
              <w:rPr>
                <w:rFonts w:ascii="宋体" w:hAnsi="宋体"/>
              </w:rPr>
            </w:pPr>
            <w:r w:rsidRPr="00A90208">
              <w:rPr>
                <w:rFonts w:ascii="宋体" w:hAnsi="宋体"/>
              </w:rPr>
              <w:t>8</w:t>
            </w:r>
          </w:p>
        </w:tc>
        <w:tc>
          <w:tcPr>
            <w:tcW w:w="2836" w:type="dxa"/>
            <w:vAlign w:val="center"/>
          </w:tcPr>
          <w:p w:rsidR="00D250FF" w:rsidRPr="00A90208" w:rsidRDefault="00EE3B35">
            <w:pPr>
              <w:rPr>
                <w:rFonts w:ascii="宋体" w:hAnsi="宋体"/>
              </w:rPr>
            </w:pPr>
            <w:r w:rsidRPr="00A90208">
              <w:rPr>
                <w:rFonts w:ascii="宋体" w:hAnsi="宋体" w:hint="eastAsia"/>
              </w:rPr>
              <w:t>树脂结合剂（</w:t>
            </w:r>
            <w:r w:rsidRPr="00A90208">
              <w:rPr>
                <w:rFonts w:ascii="宋体" w:hAnsi="宋体"/>
              </w:rPr>
              <w:t>B）砂轮</w:t>
            </w:r>
            <w:r w:rsidRPr="00A90208">
              <w:rPr>
                <w:rFonts w:ascii="宋体" w:hAnsi="宋体" w:hint="eastAsia"/>
              </w:rPr>
              <w:t>、纤维增强树脂结合剂（</w:t>
            </w:r>
            <w:r w:rsidRPr="00A90208">
              <w:rPr>
                <w:rFonts w:ascii="宋体" w:hAnsi="宋体"/>
              </w:rPr>
              <w:t>BF）砂轮</w:t>
            </w:r>
          </w:p>
        </w:tc>
        <w:tc>
          <w:tcPr>
            <w:tcW w:w="3118" w:type="dxa"/>
            <w:vAlign w:val="center"/>
          </w:tcPr>
          <w:p w:rsidR="00D250FF" w:rsidRPr="00A90208" w:rsidRDefault="00EE3B35">
            <w:pPr>
              <w:spacing w:line="380" w:lineRule="exact"/>
              <w:rPr>
                <w:rFonts w:ascii="宋体" w:hAnsi="宋体"/>
              </w:rPr>
            </w:pPr>
            <w:r w:rsidRPr="00A90208">
              <w:rPr>
                <w:rFonts w:ascii="宋体" w:hAnsi="宋体" w:hint="eastAsia"/>
              </w:rPr>
              <w:t>磨料磨具用酚醛树脂</w:t>
            </w:r>
          </w:p>
        </w:tc>
        <w:tc>
          <w:tcPr>
            <w:tcW w:w="2266" w:type="dxa"/>
            <w:vAlign w:val="center"/>
          </w:tcPr>
          <w:p w:rsidR="00D250FF" w:rsidRPr="00A90208" w:rsidRDefault="00EE3B35">
            <w:r w:rsidRPr="00A90208">
              <w:rPr>
                <w:rFonts w:ascii="宋体" w:hAnsi="宋体"/>
              </w:rPr>
              <w:t>GB/T 24412</w:t>
            </w:r>
            <w:r w:rsidRPr="00A90208">
              <w:rPr>
                <w:rFonts w:ascii="宋体" w:hAnsi="宋体" w:hint="eastAsia"/>
              </w:rPr>
              <w:t>—</w:t>
            </w:r>
            <w:r w:rsidRPr="00A90208">
              <w:rPr>
                <w:rFonts w:ascii="宋体" w:hAnsi="宋体"/>
              </w:rPr>
              <w:t>2009</w:t>
            </w:r>
          </w:p>
        </w:tc>
      </w:tr>
      <w:tr w:rsidR="00A90208" w:rsidRPr="00A90208">
        <w:trPr>
          <w:jc w:val="center"/>
        </w:trPr>
        <w:tc>
          <w:tcPr>
            <w:tcW w:w="644" w:type="dxa"/>
            <w:vAlign w:val="center"/>
          </w:tcPr>
          <w:p w:rsidR="00D250FF" w:rsidRPr="00A90208" w:rsidRDefault="00EE3B35">
            <w:pPr>
              <w:adjustRightInd w:val="0"/>
              <w:spacing w:line="360" w:lineRule="auto"/>
              <w:jc w:val="center"/>
              <w:textAlignment w:val="baseline"/>
              <w:rPr>
                <w:rFonts w:ascii="宋体" w:hAnsi="宋体"/>
              </w:rPr>
            </w:pPr>
            <w:r w:rsidRPr="00A90208">
              <w:rPr>
                <w:rFonts w:ascii="宋体" w:hAnsi="宋体"/>
              </w:rPr>
              <w:t>9</w:t>
            </w:r>
          </w:p>
        </w:tc>
        <w:tc>
          <w:tcPr>
            <w:tcW w:w="2836" w:type="dxa"/>
            <w:vAlign w:val="center"/>
          </w:tcPr>
          <w:p w:rsidR="00D250FF" w:rsidRPr="00A90208" w:rsidRDefault="00EE3B35">
            <w:r w:rsidRPr="00A90208">
              <w:rPr>
                <w:rFonts w:ascii="宋体" w:hAnsi="宋体" w:hint="eastAsia"/>
              </w:rPr>
              <w:t>纤维增强树脂结合剂（</w:t>
            </w:r>
            <w:r w:rsidRPr="00A90208">
              <w:rPr>
                <w:rFonts w:ascii="宋体" w:hAnsi="宋体"/>
              </w:rPr>
              <w:t>BF）砂轮</w:t>
            </w:r>
          </w:p>
        </w:tc>
        <w:tc>
          <w:tcPr>
            <w:tcW w:w="3118" w:type="dxa"/>
            <w:vAlign w:val="center"/>
          </w:tcPr>
          <w:p w:rsidR="00D250FF" w:rsidRPr="00A90208" w:rsidRDefault="00EE3B35">
            <w:pPr>
              <w:spacing w:line="380" w:lineRule="exact"/>
              <w:rPr>
                <w:rFonts w:ascii="宋体" w:hAnsi="宋体"/>
              </w:rPr>
            </w:pPr>
            <w:r w:rsidRPr="00A90208">
              <w:rPr>
                <w:rFonts w:ascii="宋体" w:hAnsi="宋体" w:hint="eastAsia"/>
              </w:rPr>
              <w:t>固结磨具用玻璃纤维</w:t>
            </w:r>
            <w:proofErr w:type="gramStart"/>
            <w:r w:rsidRPr="00A90208">
              <w:rPr>
                <w:rFonts w:ascii="宋体" w:hAnsi="宋体" w:hint="eastAsia"/>
              </w:rPr>
              <w:t>增强网</w:t>
            </w:r>
            <w:proofErr w:type="gramEnd"/>
            <w:r w:rsidRPr="00A90208">
              <w:rPr>
                <w:rFonts w:ascii="宋体" w:hAnsi="宋体" w:hint="eastAsia"/>
              </w:rPr>
              <w:t>片</w:t>
            </w:r>
          </w:p>
        </w:tc>
        <w:tc>
          <w:tcPr>
            <w:tcW w:w="2266" w:type="dxa"/>
            <w:vAlign w:val="center"/>
          </w:tcPr>
          <w:p w:rsidR="00D250FF" w:rsidRPr="00A90208" w:rsidRDefault="00EE3B35">
            <w:pPr>
              <w:jc w:val="center"/>
              <w:rPr>
                <w:rFonts w:ascii="宋体" w:hAnsi="宋体"/>
              </w:rPr>
            </w:pPr>
            <w:r w:rsidRPr="00A90208">
              <w:rPr>
                <w:rFonts w:ascii="宋体" w:hAnsi="宋体"/>
              </w:rPr>
              <w:t>JB/T 11432</w:t>
            </w:r>
            <w:r w:rsidRPr="00A90208">
              <w:rPr>
                <w:rFonts w:ascii="宋体" w:hAnsi="宋体" w:hint="eastAsia"/>
              </w:rPr>
              <w:t>—</w:t>
            </w:r>
            <w:r w:rsidRPr="00A90208">
              <w:rPr>
                <w:rFonts w:ascii="宋体" w:hAnsi="宋体"/>
              </w:rPr>
              <w:t>2013</w:t>
            </w:r>
          </w:p>
        </w:tc>
      </w:tr>
    </w:tbl>
    <w:p w:rsidR="00D250FF" w:rsidRPr="00A90208" w:rsidRDefault="00D250FF" w:rsidP="00A90208">
      <w:pPr>
        <w:ind w:firstLineChars="200" w:firstLine="480"/>
        <w:rPr>
          <w:rFonts w:asciiTheme="minorEastAsia" w:eastAsiaTheme="minorEastAsia" w:hAnsiTheme="minorEastAsia"/>
          <w:sz w:val="24"/>
          <w:szCs w:val="24"/>
        </w:rPr>
      </w:pPr>
    </w:p>
    <w:p w:rsidR="00D250FF" w:rsidRPr="00A90208" w:rsidRDefault="00EE3B35" w:rsidP="00A90208">
      <w:pPr>
        <w:spacing w:line="360" w:lineRule="auto"/>
        <w:ind w:firstLineChars="200" w:firstLine="480"/>
        <w:rPr>
          <w:rFonts w:asciiTheme="minorEastAsia" w:eastAsiaTheme="minorEastAsia" w:hAnsiTheme="minorEastAsia"/>
          <w:sz w:val="24"/>
          <w:szCs w:val="24"/>
        </w:rPr>
      </w:pPr>
      <w:r w:rsidRPr="00A90208">
        <w:rPr>
          <w:rFonts w:asciiTheme="minorEastAsia" w:eastAsiaTheme="minorEastAsia" w:hAnsiTheme="minorEastAsia" w:hint="eastAsia"/>
          <w:sz w:val="24"/>
          <w:szCs w:val="24"/>
        </w:rPr>
        <w:t>（五）砂轮产品关键工序、质量控制点、特殊过程见表</w:t>
      </w:r>
      <w:r w:rsidRPr="00A90208">
        <w:rPr>
          <w:rFonts w:asciiTheme="minorEastAsia" w:eastAsiaTheme="minorEastAsia" w:hAnsiTheme="minorEastAsia"/>
          <w:sz w:val="24"/>
          <w:szCs w:val="24"/>
        </w:rPr>
        <w:t>3-5</w:t>
      </w:r>
    </w:p>
    <w:p w:rsidR="00D250FF" w:rsidRPr="00A90208" w:rsidRDefault="00EE3B35">
      <w:pPr>
        <w:tabs>
          <w:tab w:val="left" w:pos="0"/>
        </w:tabs>
        <w:spacing w:line="400" w:lineRule="exact"/>
        <w:jc w:val="center"/>
        <w:rPr>
          <w:rFonts w:ascii="宋体" w:hAnsi="宋体"/>
        </w:rPr>
      </w:pPr>
      <w:r w:rsidRPr="00A90208">
        <w:rPr>
          <w:rFonts w:ascii="宋体" w:hAnsi="宋体" w:hint="eastAsia"/>
        </w:rPr>
        <w:t>表</w:t>
      </w:r>
      <w:r w:rsidRPr="00A90208">
        <w:rPr>
          <w:rFonts w:ascii="宋体" w:hAnsi="宋体"/>
        </w:rPr>
        <w:t xml:space="preserve">3-5   </w:t>
      </w:r>
      <w:r w:rsidRPr="00A90208">
        <w:rPr>
          <w:rFonts w:ascii="宋体" w:hAnsi="宋体" w:hint="eastAsia"/>
        </w:rPr>
        <w:t>砂轮产品关键工序、质量控制点、特殊过程</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2609"/>
        <w:gridCol w:w="1913"/>
        <w:gridCol w:w="1913"/>
        <w:gridCol w:w="1913"/>
      </w:tblGrid>
      <w:tr w:rsidR="00A90208" w:rsidRPr="00A90208">
        <w:trPr>
          <w:trHeight w:val="540"/>
          <w:jc w:val="center"/>
        </w:trPr>
        <w:tc>
          <w:tcPr>
            <w:tcW w:w="691" w:type="dxa"/>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序号</w:t>
            </w:r>
          </w:p>
        </w:tc>
        <w:tc>
          <w:tcPr>
            <w:tcW w:w="2609" w:type="dxa"/>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产品单元</w:t>
            </w:r>
          </w:p>
        </w:tc>
        <w:tc>
          <w:tcPr>
            <w:tcW w:w="1913" w:type="dxa"/>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宋体" w:hint="eastAsia"/>
              </w:rPr>
              <w:t>关键工序</w:t>
            </w:r>
          </w:p>
        </w:tc>
        <w:tc>
          <w:tcPr>
            <w:tcW w:w="1913" w:type="dxa"/>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质量控制点</w:t>
            </w:r>
          </w:p>
        </w:tc>
        <w:tc>
          <w:tcPr>
            <w:tcW w:w="1913" w:type="dxa"/>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特殊过程</w:t>
            </w:r>
          </w:p>
        </w:tc>
      </w:tr>
      <w:tr w:rsidR="00A90208" w:rsidRPr="00A90208">
        <w:trPr>
          <w:trHeight w:val="950"/>
          <w:jc w:val="center"/>
        </w:trPr>
        <w:tc>
          <w:tcPr>
            <w:tcW w:w="691"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rPr>
              <w:t>1</w:t>
            </w:r>
          </w:p>
        </w:tc>
        <w:tc>
          <w:tcPr>
            <w:tcW w:w="2609" w:type="dxa"/>
            <w:vAlign w:val="center"/>
          </w:tcPr>
          <w:p w:rsidR="00D250FF" w:rsidRPr="00A90208" w:rsidRDefault="00EE3B35">
            <w:pPr>
              <w:jc w:val="center"/>
            </w:pPr>
            <w:r w:rsidRPr="00A90208">
              <w:rPr>
                <w:rFonts w:ascii="宋体" w:hAnsi="宋体" w:hint="eastAsia"/>
                <w:bCs/>
              </w:rPr>
              <w:t>陶瓷结合剂（</w:t>
            </w:r>
            <w:r w:rsidRPr="00A90208">
              <w:rPr>
                <w:rFonts w:ascii="宋体" w:hAnsi="宋体"/>
                <w:bCs/>
              </w:rPr>
              <w:t>V）砂轮</w:t>
            </w:r>
          </w:p>
        </w:tc>
        <w:tc>
          <w:tcPr>
            <w:tcW w:w="1913"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1.混料</w:t>
            </w:r>
          </w:p>
          <w:p w:rsidR="00D250FF" w:rsidRPr="00A90208" w:rsidRDefault="00EE3B35">
            <w:pPr>
              <w:adjustRightInd w:val="0"/>
              <w:jc w:val="center"/>
              <w:textAlignment w:val="baseline"/>
              <w:rPr>
                <w:rFonts w:ascii="宋体" w:hAnsi="Courier New"/>
              </w:rPr>
            </w:pPr>
            <w:r w:rsidRPr="00A90208">
              <w:rPr>
                <w:rFonts w:ascii="宋体" w:hAnsi="Courier New" w:hint="eastAsia"/>
              </w:rPr>
              <w:t>2.成型</w:t>
            </w:r>
          </w:p>
          <w:p w:rsidR="00D250FF" w:rsidRPr="00A90208" w:rsidRDefault="00EE3B35">
            <w:pPr>
              <w:adjustRightInd w:val="0"/>
              <w:jc w:val="center"/>
              <w:textAlignment w:val="baseline"/>
              <w:rPr>
                <w:rFonts w:ascii="宋体" w:hAnsi="Courier New"/>
              </w:rPr>
            </w:pPr>
            <w:r w:rsidRPr="00A90208">
              <w:rPr>
                <w:rFonts w:ascii="宋体" w:hAnsi="Courier New" w:hint="eastAsia"/>
              </w:rPr>
              <w:t>3.烧成</w:t>
            </w:r>
          </w:p>
        </w:tc>
        <w:tc>
          <w:tcPr>
            <w:tcW w:w="1913"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1.混料</w:t>
            </w:r>
          </w:p>
          <w:p w:rsidR="00D250FF" w:rsidRPr="00A90208" w:rsidRDefault="00EE3B35">
            <w:pPr>
              <w:adjustRightInd w:val="0"/>
              <w:jc w:val="center"/>
              <w:textAlignment w:val="baseline"/>
              <w:rPr>
                <w:rFonts w:ascii="宋体" w:hAnsi="Courier New"/>
              </w:rPr>
            </w:pPr>
            <w:r w:rsidRPr="00A90208">
              <w:rPr>
                <w:rFonts w:ascii="宋体" w:hAnsi="Courier New" w:hint="eastAsia"/>
              </w:rPr>
              <w:t>2.成型</w:t>
            </w:r>
          </w:p>
        </w:tc>
        <w:tc>
          <w:tcPr>
            <w:tcW w:w="1913"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烧成</w:t>
            </w:r>
          </w:p>
        </w:tc>
      </w:tr>
      <w:tr w:rsidR="00A90208" w:rsidRPr="00A90208">
        <w:trPr>
          <w:trHeight w:val="496"/>
          <w:jc w:val="center"/>
        </w:trPr>
        <w:tc>
          <w:tcPr>
            <w:tcW w:w="691"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rPr>
              <w:t>2</w:t>
            </w:r>
          </w:p>
        </w:tc>
        <w:tc>
          <w:tcPr>
            <w:tcW w:w="2609" w:type="dxa"/>
            <w:vAlign w:val="center"/>
          </w:tcPr>
          <w:p w:rsidR="00D250FF" w:rsidRPr="00A90208" w:rsidRDefault="00EE3B35">
            <w:pPr>
              <w:jc w:val="center"/>
            </w:pPr>
            <w:r w:rsidRPr="00A90208">
              <w:rPr>
                <w:rFonts w:ascii="宋体" w:hAnsi="宋体" w:hint="eastAsia"/>
                <w:bCs/>
              </w:rPr>
              <w:t>树脂结合剂（</w:t>
            </w:r>
            <w:r w:rsidRPr="00A90208">
              <w:rPr>
                <w:rFonts w:ascii="宋体" w:hAnsi="宋体"/>
                <w:bCs/>
              </w:rPr>
              <w:t>B）砂轮</w:t>
            </w:r>
          </w:p>
        </w:tc>
        <w:tc>
          <w:tcPr>
            <w:tcW w:w="1913"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1.混料</w:t>
            </w:r>
          </w:p>
          <w:p w:rsidR="00D250FF" w:rsidRPr="00A90208" w:rsidRDefault="00EE3B35">
            <w:pPr>
              <w:adjustRightInd w:val="0"/>
              <w:jc w:val="center"/>
              <w:textAlignment w:val="baseline"/>
              <w:rPr>
                <w:rFonts w:ascii="宋体" w:hAnsi="Courier New"/>
              </w:rPr>
            </w:pPr>
            <w:r w:rsidRPr="00A90208">
              <w:rPr>
                <w:rFonts w:ascii="宋体" w:hAnsi="Courier New" w:hint="eastAsia"/>
              </w:rPr>
              <w:t>2.成型</w:t>
            </w:r>
          </w:p>
          <w:p w:rsidR="00D250FF" w:rsidRPr="00A90208" w:rsidRDefault="00EE3B35">
            <w:pPr>
              <w:adjustRightInd w:val="0"/>
              <w:jc w:val="center"/>
              <w:textAlignment w:val="baseline"/>
              <w:rPr>
                <w:rFonts w:ascii="宋体" w:hAnsi="Courier New"/>
              </w:rPr>
            </w:pPr>
            <w:r w:rsidRPr="00A90208">
              <w:rPr>
                <w:rFonts w:ascii="宋体" w:hAnsi="Courier New" w:hint="eastAsia"/>
              </w:rPr>
              <w:t>3.硬化</w:t>
            </w:r>
          </w:p>
        </w:tc>
        <w:tc>
          <w:tcPr>
            <w:tcW w:w="1913"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1.混料</w:t>
            </w:r>
          </w:p>
          <w:p w:rsidR="00D250FF" w:rsidRPr="00A90208" w:rsidRDefault="00EE3B35">
            <w:pPr>
              <w:adjustRightInd w:val="0"/>
              <w:jc w:val="center"/>
              <w:textAlignment w:val="baseline"/>
              <w:rPr>
                <w:rFonts w:ascii="宋体" w:hAnsi="Courier New"/>
              </w:rPr>
            </w:pPr>
            <w:r w:rsidRPr="00A90208">
              <w:rPr>
                <w:rFonts w:ascii="宋体" w:hAnsi="Courier New" w:hint="eastAsia"/>
              </w:rPr>
              <w:t>2.成型</w:t>
            </w:r>
          </w:p>
        </w:tc>
        <w:tc>
          <w:tcPr>
            <w:tcW w:w="1913"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硬化</w:t>
            </w:r>
          </w:p>
        </w:tc>
      </w:tr>
      <w:tr w:rsidR="00A90208" w:rsidRPr="00A90208">
        <w:trPr>
          <w:trHeight w:val="473"/>
          <w:jc w:val="center"/>
        </w:trPr>
        <w:tc>
          <w:tcPr>
            <w:tcW w:w="691"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rPr>
              <w:t>3</w:t>
            </w:r>
          </w:p>
        </w:tc>
        <w:tc>
          <w:tcPr>
            <w:tcW w:w="2609" w:type="dxa"/>
            <w:vAlign w:val="center"/>
          </w:tcPr>
          <w:p w:rsidR="00D250FF" w:rsidRPr="00A90208" w:rsidRDefault="00EE3B35">
            <w:pPr>
              <w:adjustRightInd w:val="0"/>
              <w:jc w:val="center"/>
              <w:textAlignment w:val="baseline"/>
              <w:rPr>
                <w:rFonts w:ascii="宋体" w:hAnsi="Courier New"/>
              </w:rPr>
            </w:pPr>
            <w:r w:rsidRPr="00A90208">
              <w:rPr>
                <w:rFonts w:ascii="宋体" w:hAnsi="宋体" w:hint="eastAsia"/>
                <w:bCs/>
              </w:rPr>
              <w:t>纤维增强树脂结合剂（</w:t>
            </w:r>
            <w:r w:rsidRPr="00A90208">
              <w:rPr>
                <w:rFonts w:ascii="宋体" w:hAnsi="宋体"/>
                <w:bCs/>
              </w:rPr>
              <w:t>BF）砂轮</w:t>
            </w:r>
          </w:p>
        </w:tc>
        <w:tc>
          <w:tcPr>
            <w:tcW w:w="1913"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1.混料</w:t>
            </w:r>
          </w:p>
          <w:p w:rsidR="00D250FF" w:rsidRPr="00A90208" w:rsidRDefault="00EE3B35">
            <w:pPr>
              <w:adjustRightInd w:val="0"/>
              <w:jc w:val="center"/>
              <w:textAlignment w:val="baseline"/>
              <w:rPr>
                <w:rFonts w:ascii="宋体" w:hAnsi="Courier New"/>
              </w:rPr>
            </w:pPr>
            <w:r w:rsidRPr="00A90208">
              <w:rPr>
                <w:rFonts w:ascii="宋体" w:hAnsi="Courier New" w:hint="eastAsia"/>
              </w:rPr>
              <w:t>2.成型</w:t>
            </w:r>
          </w:p>
          <w:p w:rsidR="00D250FF" w:rsidRPr="00A90208" w:rsidRDefault="00EE3B35">
            <w:pPr>
              <w:adjustRightInd w:val="0"/>
              <w:jc w:val="center"/>
              <w:textAlignment w:val="baseline"/>
              <w:rPr>
                <w:rFonts w:ascii="宋体" w:hAnsi="Courier New"/>
              </w:rPr>
            </w:pPr>
            <w:r w:rsidRPr="00A90208">
              <w:rPr>
                <w:rFonts w:ascii="宋体" w:hAnsi="Courier New" w:hint="eastAsia"/>
              </w:rPr>
              <w:t>3.硬化</w:t>
            </w:r>
          </w:p>
        </w:tc>
        <w:tc>
          <w:tcPr>
            <w:tcW w:w="1913"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1.混料</w:t>
            </w:r>
          </w:p>
          <w:p w:rsidR="00D250FF" w:rsidRPr="00A90208" w:rsidRDefault="00EE3B35">
            <w:pPr>
              <w:adjustRightInd w:val="0"/>
              <w:jc w:val="center"/>
              <w:textAlignment w:val="baseline"/>
              <w:rPr>
                <w:rFonts w:ascii="宋体" w:hAnsi="Courier New"/>
              </w:rPr>
            </w:pPr>
            <w:r w:rsidRPr="00A90208">
              <w:rPr>
                <w:rFonts w:ascii="宋体" w:hAnsi="Courier New" w:hint="eastAsia"/>
              </w:rPr>
              <w:t>2.成型</w:t>
            </w:r>
          </w:p>
        </w:tc>
        <w:tc>
          <w:tcPr>
            <w:tcW w:w="1913"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硬化</w:t>
            </w:r>
          </w:p>
        </w:tc>
      </w:tr>
      <w:tr w:rsidR="00A90208" w:rsidRPr="00A90208">
        <w:trPr>
          <w:trHeight w:val="473"/>
          <w:jc w:val="center"/>
        </w:trPr>
        <w:tc>
          <w:tcPr>
            <w:tcW w:w="691"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rPr>
              <w:t>4</w:t>
            </w:r>
          </w:p>
        </w:tc>
        <w:tc>
          <w:tcPr>
            <w:tcW w:w="2609" w:type="dxa"/>
            <w:vAlign w:val="center"/>
          </w:tcPr>
          <w:p w:rsidR="00D250FF" w:rsidRPr="00A90208" w:rsidRDefault="00EE3B35">
            <w:pPr>
              <w:adjustRightInd w:val="0"/>
              <w:jc w:val="center"/>
              <w:textAlignment w:val="baseline"/>
              <w:rPr>
                <w:rFonts w:ascii="宋体" w:hAnsi="Courier New"/>
              </w:rPr>
            </w:pPr>
            <w:r w:rsidRPr="00A90208">
              <w:rPr>
                <w:rFonts w:ascii="宋体" w:hAnsi="宋体" w:hint="eastAsia"/>
                <w:bCs/>
              </w:rPr>
              <w:t>橡胶结合剂（</w:t>
            </w:r>
            <w:r w:rsidRPr="00A90208">
              <w:rPr>
                <w:rFonts w:ascii="宋体" w:hAnsi="宋体"/>
                <w:bCs/>
              </w:rPr>
              <w:t>R）砂轮</w:t>
            </w:r>
          </w:p>
        </w:tc>
        <w:tc>
          <w:tcPr>
            <w:tcW w:w="1913"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1.混料</w:t>
            </w:r>
          </w:p>
          <w:p w:rsidR="00D250FF" w:rsidRPr="00A90208" w:rsidRDefault="00EE3B35">
            <w:pPr>
              <w:adjustRightInd w:val="0"/>
              <w:jc w:val="center"/>
              <w:textAlignment w:val="baseline"/>
              <w:rPr>
                <w:rFonts w:ascii="宋体" w:hAnsi="Courier New"/>
              </w:rPr>
            </w:pPr>
            <w:r w:rsidRPr="00A90208">
              <w:rPr>
                <w:rFonts w:ascii="宋体" w:hAnsi="Courier New" w:hint="eastAsia"/>
              </w:rPr>
              <w:t>2.成型</w:t>
            </w:r>
          </w:p>
          <w:p w:rsidR="00D250FF" w:rsidRPr="00A90208" w:rsidRDefault="00EE3B35">
            <w:pPr>
              <w:adjustRightInd w:val="0"/>
              <w:jc w:val="center"/>
              <w:textAlignment w:val="baseline"/>
              <w:rPr>
                <w:rFonts w:ascii="宋体" w:hAnsi="Courier New"/>
              </w:rPr>
            </w:pPr>
            <w:r w:rsidRPr="00A90208">
              <w:rPr>
                <w:rFonts w:ascii="宋体" w:hAnsi="Courier New" w:hint="eastAsia"/>
              </w:rPr>
              <w:t>3.硫化</w:t>
            </w:r>
          </w:p>
        </w:tc>
        <w:tc>
          <w:tcPr>
            <w:tcW w:w="1913"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1.混料</w:t>
            </w:r>
          </w:p>
          <w:p w:rsidR="00D250FF" w:rsidRPr="00A90208" w:rsidRDefault="00EE3B35">
            <w:pPr>
              <w:adjustRightInd w:val="0"/>
              <w:jc w:val="center"/>
              <w:textAlignment w:val="baseline"/>
              <w:rPr>
                <w:rFonts w:ascii="宋体" w:hAnsi="Courier New"/>
              </w:rPr>
            </w:pPr>
            <w:r w:rsidRPr="00A90208">
              <w:rPr>
                <w:rFonts w:ascii="宋体" w:hAnsi="Courier New" w:hint="eastAsia"/>
              </w:rPr>
              <w:t>2.成型</w:t>
            </w:r>
          </w:p>
        </w:tc>
        <w:tc>
          <w:tcPr>
            <w:tcW w:w="1913"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硫化</w:t>
            </w:r>
          </w:p>
        </w:tc>
      </w:tr>
    </w:tbl>
    <w:p w:rsidR="00D250FF" w:rsidRPr="00A90208" w:rsidRDefault="00D250FF" w:rsidP="00A90208">
      <w:pPr>
        <w:tabs>
          <w:tab w:val="left" w:pos="0"/>
        </w:tabs>
        <w:spacing w:line="400" w:lineRule="exact"/>
        <w:ind w:firstLineChars="200" w:firstLine="420"/>
        <w:rPr>
          <w:rFonts w:ascii="宋体" w:hAnsi="宋体"/>
          <w:i/>
          <w:kern w:val="0"/>
          <w:szCs w:val="24"/>
        </w:rPr>
      </w:pPr>
    </w:p>
    <w:p w:rsidR="00D250FF" w:rsidRPr="00A90208" w:rsidRDefault="00EE3B35">
      <w:pPr>
        <w:pStyle w:val="14"/>
        <w:numPr>
          <w:ilvl w:val="0"/>
          <w:numId w:val="1"/>
        </w:numPr>
        <w:spacing w:line="360" w:lineRule="auto"/>
        <w:ind w:left="0" w:firstLineChars="0" w:firstLine="422"/>
        <w:rPr>
          <w:sz w:val="24"/>
          <w:szCs w:val="24"/>
        </w:rPr>
      </w:pPr>
      <w:r w:rsidRPr="00A90208">
        <w:rPr>
          <w:rFonts w:ascii="宋体" w:hAnsi="宋体" w:hint="eastAsia"/>
          <w:sz w:val="24"/>
          <w:szCs w:val="24"/>
        </w:rPr>
        <w:t>申请发证、证书延续、许可范围变更（许可范围变更的情形含：生产工艺发生变化、企业生产场所迁移、增加生产线、增加产品单元、因改制、重组、兼并收购等原因重新设立企业等）需要进行实地核查和产品检验，企业应在实地核查前做好准备，</w:t>
      </w:r>
      <w:r w:rsidRPr="00A90208">
        <w:rPr>
          <w:rFonts w:hint="eastAsia"/>
          <w:sz w:val="24"/>
          <w:szCs w:val="24"/>
        </w:rPr>
        <w:t>根据本细则第七条要求</w:t>
      </w:r>
      <w:r w:rsidRPr="00A90208">
        <w:rPr>
          <w:rFonts w:ascii="宋体" w:hAnsi="宋体" w:hint="eastAsia"/>
          <w:sz w:val="24"/>
          <w:szCs w:val="24"/>
        </w:rPr>
        <w:t>和实际情况填写下列企业资料，实地核查时提交审查组现场核查：</w:t>
      </w:r>
    </w:p>
    <w:p w:rsidR="00D250FF" w:rsidRPr="00A90208" w:rsidRDefault="00EE3B35">
      <w:pPr>
        <w:pStyle w:val="14"/>
        <w:numPr>
          <w:ilvl w:val="0"/>
          <w:numId w:val="2"/>
        </w:numPr>
        <w:spacing w:line="360" w:lineRule="auto"/>
        <w:ind w:firstLineChars="0"/>
        <w:rPr>
          <w:rFonts w:ascii="宋体" w:hAnsi="宋体"/>
          <w:sz w:val="24"/>
          <w:szCs w:val="24"/>
        </w:rPr>
      </w:pPr>
      <w:r w:rsidRPr="00A90208">
        <w:rPr>
          <w:rFonts w:ascii="宋体" w:hAnsi="宋体" w:hint="eastAsia"/>
          <w:sz w:val="24"/>
          <w:szCs w:val="24"/>
        </w:rPr>
        <w:t>企业生产砂轮产品主要工艺流程图</w:t>
      </w:r>
      <w:r w:rsidRPr="00A90208">
        <w:rPr>
          <w:rFonts w:ascii="宋体" w:hAnsi="宋体"/>
          <w:kern w:val="0"/>
          <w:sz w:val="24"/>
          <w:szCs w:val="24"/>
        </w:rPr>
        <w:t xml:space="preserve"> (见附件1-1)</w:t>
      </w:r>
      <w:r w:rsidRPr="00A90208">
        <w:rPr>
          <w:rFonts w:ascii="宋体" w:hAnsi="宋体" w:hint="eastAsia"/>
          <w:sz w:val="24"/>
          <w:szCs w:val="24"/>
        </w:rPr>
        <w:t>；</w:t>
      </w:r>
    </w:p>
    <w:p w:rsidR="00D250FF" w:rsidRPr="00A90208" w:rsidRDefault="00EE3B35">
      <w:pPr>
        <w:pStyle w:val="14"/>
        <w:spacing w:line="360" w:lineRule="auto"/>
        <w:ind w:firstLineChars="0"/>
        <w:rPr>
          <w:rFonts w:ascii="宋体" w:hAnsi="宋体"/>
          <w:kern w:val="0"/>
          <w:sz w:val="24"/>
          <w:szCs w:val="24"/>
        </w:rPr>
      </w:pPr>
      <w:r w:rsidRPr="00A90208">
        <w:rPr>
          <w:rFonts w:ascii="宋体" w:hAnsi="宋体" w:hint="eastAsia"/>
          <w:sz w:val="24"/>
          <w:szCs w:val="24"/>
        </w:rPr>
        <w:t>（二）企业生产砂轮产品生产设施和检验设施表</w:t>
      </w:r>
      <w:r w:rsidRPr="00A90208">
        <w:rPr>
          <w:rFonts w:ascii="宋体" w:hAnsi="宋体"/>
          <w:kern w:val="0"/>
          <w:sz w:val="24"/>
          <w:szCs w:val="24"/>
        </w:rPr>
        <w:t>(见附件</w:t>
      </w:r>
      <w:r w:rsidRPr="00A90208">
        <w:rPr>
          <w:rFonts w:ascii="宋体" w:hAnsi="宋体" w:cs="Times New Roman"/>
          <w:kern w:val="0"/>
          <w:sz w:val="24"/>
          <w:szCs w:val="24"/>
        </w:rPr>
        <w:t>1-2</w:t>
      </w:r>
      <w:r w:rsidRPr="00A90208">
        <w:rPr>
          <w:rFonts w:ascii="宋体" w:hAnsi="宋体"/>
          <w:kern w:val="0"/>
          <w:sz w:val="24"/>
          <w:szCs w:val="24"/>
        </w:rPr>
        <w:t>)和生产场所示意图(见附件</w:t>
      </w:r>
      <w:r w:rsidRPr="00A90208">
        <w:rPr>
          <w:rFonts w:ascii="宋体" w:hAnsi="宋体" w:cs="Times New Roman"/>
          <w:kern w:val="0"/>
          <w:sz w:val="24"/>
          <w:szCs w:val="24"/>
        </w:rPr>
        <w:t>1-3</w:t>
      </w:r>
      <w:r w:rsidRPr="00A90208">
        <w:rPr>
          <w:rFonts w:ascii="宋体" w:hAnsi="宋体"/>
          <w:kern w:val="0"/>
          <w:sz w:val="24"/>
          <w:szCs w:val="24"/>
        </w:rPr>
        <w:t>)；</w:t>
      </w:r>
    </w:p>
    <w:p w:rsidR="00D250FF" w:rsidRPr="00A90208" w:rsidRDefault="00EE3B35" w:rsidP="00A90208">
      <w:pPr>
        <w:spacing w:line="360" w:lineRule="auto"/>
        <w:ind w:firstLineChars="200" w:firstLine="480"/>
        <w:rPr>
          <w:rFonts w:ascii="宋体" w:hAnsi="宋体"/>
          <w:kern w:val="0"/>
          <w:sz w:val="24"/>
          <w:szCs w:val="24"/>
        </w:rPr>
      </w:pPr>
      <w:r w:rsidRPr="00A90208">
        <w:rPr>
          <w:rFonts w:ascii="宋体" w:hAnsi="宋体" w:hint="eastAsia"/>
          <w:iCs/>
          <w:kern w:val="0"/>
          <w:sz w:val="24"/>
          <w:szCs w:val="24"/>
        </w:rPr>
        <w:t>（三）</w:t>
      </w:r>
      <w:r w:rsidRPr="00A90208">
        <w:rPr>
          <w:rFonts w:ascii="宋体" w:hAnsi="宋体" w:hint="eastAsia"/>
          <w:sz w:val="24"/>
          <w:szCs w:val="24"/>
        </w:rPr>
        <w:t>企业生产砂轮产品生产设备表</w:t>
      </w:r>
      <w:r w:rsidRPr="00A90208">
        <w:rPr>
          <w:rFonts w:ascii="宋体" w:hAnsi="宋体"/>
          <w:kern w:val="0"/>
          <w:sz w:val="24"/>
          <w:szCs w:val="24"/>
        </w:rPr>
        <w:t>(见附件1-4)</w:t>
      </w:r>
      <w:r w:rsidRPr="00A90208">
        <w:rPr>
          <w:rFonts w:ascii="宋体" w:hAnsi="宋体" w:hint="eastAsia"/>
          <w:kern w:val="0"/>
          <w:sz w:val="24"/>
          <w:szCs w:val="24"/>
        </w:rPr>
        <w:t>；</w:t>
      </w:r>
    </w:p>
    <w:p w:rsidR="00D250FF" w:rsidRPr="00A90208" w:rsidRDefault="00EE3B35">
      <w:pPr>
        <w:pStyle w:val="14"/>
        <w:spacing w:line="360" w:lineRule="auto"/>
        <w:ind w:firstLineChars="0"/>
        <w:rPr>
          <w:rFonts w:ascii="宋体" w:hAnsi="宋体"/>
          <w:kern w:val="0"/>
          <w:sz w:val="24"/>
          <w:szCs w:val="24"/>
        </w:rPr>
      </w:pPr>
      <w:r w:rsidRPr="00A90208">
        <w:rPr>
          <w:rFonts w:ascii="宋体" w:hAnsi="宋体" w:hint="eastAsia"/>
          <w:iCs/>
          <w:kern w:val="0"/>
          <w:sz w:val="24"/>
          <w:szCs w:val="24"/>
        </w:rPr>
        <w:t>（四）</w:t>
      </w:r>
      <w:r w:rsidRPr="00A90208">
        <w:rPr>
          <w:rFonts w:ascii="宋体" w:hAnsi="宋体" w:hint="eastAsia"/>
          <w:sz w:val="24"/>
          <w:szCs w:val="24"/>
        </w:rPr>
        <w:t>企业生产砂轮产品检验设备表</w:t>
      </w:r>
      <w:r w:rsidRPr="00A90208">
        <w:rPr>
          <w:rFonts w:ascii="宋体" w:hAnsi="宋体"/>
          <w:kern w:val="0"/>
          <w:sz w:val="24"/>
          <w:szCs w:val="24"/>
        </w:rPr>
        <w:t>(见附件</w:t>
      </w:r>
      <w:r w:rsidRPr="00A90208">
        <w:rPr>
          <w:rFonts w:ascii="宋体" w:hAnsi="宋体" w:cs="Times New Roman"/>
          <w:kern w:val="0"/>
          <w:sz w:val="24"/>
          <w:szCs w:val="24"/>
        </w:rPr>
        <w:t>1-5</w:t>
      </w:r>
      <w:r w:rsidRPr="00A90208">
        <w:rPr>
          <w:rFonts w:ascii="宋体" w:hAnsi="宋体"/>
          <w:kern w:val="0"/>
          <w:sz w:val="24"/>
          <w:szCs w:val="24"/>
        </w:rPr>
        <w:t>)</w:t>
      </w:r>
      <w:r w:rsidRPr="00A90208">
        <w:rPr>
          <w:rFonts w:ascii="宋体" w:hAnsi="宋体" w:hint="eastAsia"/>
          <w:kern w:val="0"/>
          <w:sz w:val="24"/>
          <w:szCs w:val="24"/>
        </w:rPr>
        <w:t>；</w:t>
      </w:r>
    </w:p>
    <w:p w:rsidR="00D250FF" w:rsidRPr="00A90208" w:rsidRDefault="00EE3B35" w:rsidP="00A90208">
      <w:pPr>
        <w:spacing w:line="360" w:lineRule="auto"/>
        <w:ind w:firstLineChars="200" w:firstLine="480"/>
        <w:rPr>
          <w:rFonts w:ascii="宋体" w:hAnsi="宋体"/>
          <w:kern w:val="0"/>
          <w:sz w:val="24"/>
          <w:szCs w:val="24"/>
        </w:rPr>
      </w:pPr>
      <w:r w:rsidRPr="00A90208">
        <w:rPr>
          <w:rFonts w:ascii="宋体" w:hAnsi="宋体" w:hint="eastAsia"/>
          <w:iCs/>
          <w:kern w:val="0"/>
          <w:sz w:val="24"/>
          <w:szCs w:val="24"/>
        </w:rPr>
        <w:t>（五）</w:t>
      </w:r>
      <w:r w:rsidRPr="00A90208">
        <w:rPr>
          <w:rFonts w:hint="eastAsia"/>
          <w:sz w:val="24"/>
          <w:szCs w:val="24"/>
        </w:rPr>
        <w:t>企业生产砂轮产品重要原材料明细表</w:t>
      </w:r>
      <w:r w:rsidRPr="00A90208">
        <w:rPr>
          <w:rFonts w:ascii="宋体" w:hAnsi="宋体"/>
          <w:kern w:val="0"/>
          <w:sz w:val="24"/>
          <w:szCs w:val="24"/>
        </w:rPr>
        <w:t xml:space="preserve"> (见附件1-6)；</w:t>
      </w:r>
    </w:p>
    <w:p w:rsidR="00D250FF" w:rsidRPr="00A90208" w:rsidRDefault="00EE3B35" w:rsidP="00A90208">
      <w:pPr>
        <w:spacing w:line="360" w:lineRule="auto"/>
        <w:ind w:firstLineChars="200" w:firstLine="480"/>
        <w:rPr>
          <w:rFonts w:ascii="宋体" w:hAnsi="宋体"/>
          <w:sz w:val="24"/>
          <w:szCs w:val="24"/>
        </w:rPr>
      </w:pPr>
      <w:r w:rsidRPr="00A90208">
        <w:rPr>
          <w:rFonts w:ascii="宋体" w:hAnsi="宋体" w:hint="eastAsia"/>
          <w:sz w:val="24"/>
          <w:szCs w:val="24"/>
        </w:rPr>
        <w:t>（六）关键岗位专业技术</w:t>
      </w:r>
      <w:r w:rsidRPr="00A90208">
        <w:rPr>
          <w:rFonts w:hint="eastAsia"/>
          <w:sz w:val="24"/>
          <w:szCs w:val="24"/>
        </w:rPr>
        <w:t>人员表</w:t>
      </w:r>
      <w:r w:rsidRPr="00A90208">
        <w:rPr>
          <w:rFonts w:ascii="宋体" w:hAnsi="宋体"/>
          <w:kern w:val="0"/>
          <w:sz w:val="24"/>
          <w:szCs w:val="24"/>
        </w:rPr>
        <w:t>(见附件1-7)</w:t>
      </w:r>
      <w:r w:rsidRPr="00A90208">
        <w:rPr>
          <w:rFonts w:ascii="宋体" w:hAnsi="宋体" w:hint="eastAsia"/>
          <w:sz w:val="24"/>
          <w:szCs w:val="24"/>
        </w:rPr>
        <w:t>；</w:t>
      </w:r>
    </w:p>
    <w:p w:rsidR="00D250FF" w:rsidRPr="00A90208" w:rsidRDefault="00EE3B35" w:rsidP="00A90208">
      <w:pPr>
        <w:spacing w:line="360" w:lineRule="auto"/>
        <w:ind w:firstLineChars="200" w:firstLine="480"/>
        <w:rPr>
          <w:rFonts w:ascii="宋体" w:hAnsi="宋体"/>
          <w:iCs/>
          <w:kern w:val="0"/>
          <w:sz w:val="24"/>
          <w:szCs w:val="24"/>
        </w:rPr>
      </w:pPr>
      <w:r w:rsidRPr="00A90208">
        <w:rPr>
          <w:rFonts w:ascii="宋体" w:hAnsi="宋体" w:hint="eastAsia"/>
          <w:iCs/>
          <w:kern w:val="0"/>
          <w:sz w:val="24"/>
          <w:szCs w:val="24"/>
        </w:rPr>
        <w:t>（七）产品技术文件和工艺文件清单</w:t>
      </w:r>
      <w:r w:rsidRPr="00A90208">
        <w:rPr>
          <w:rFonts w:ascii="宋体" w:hAnsi="宋体"/>
          <w:iCs/>
          <w:kern w:val="0"/>
          <w:sz w:val="24"/>
          <w:szCs w:val="24"/>
        </w:rPr>
        <w:t>(见附件1-8)</w:t>
      </w:r>
      <w:r w:rsidRPr="00A90208">
        <w:rPr>
          <w:rFonts w:ascii="宋体" w:hAnsi="宋体" w:hint="eastAsia"/>
          <w:iCs/>
          <w:kern w:val="0"/>
          <w:sz w:val="24"/>
          <w:szCs w:val="24"/>
        </w:rPr>
        <w:t>。</w:t>
      </w:r>
    </w:p>
    <w:p w:rsidR="00D250FF" w:rsidRPr="00A90208" w:rsidRDefault="00EE3B35" w:rsidP="00A90208">
      <w:pPr>
        <w:pStyle w:val="14"/>
        <w:spacing w:line="360" w:lineRule="auto"/>
        <w:ind w:firstLineChars="0" w:firstLine="0"/>
        <w:jc w:val="center"/>
        <w:outlineLvl w:val="0"/>
        <w:rPr>
          <w:rFonts w:ascii="宋体" w:hAnsi="宋体" w:cs="宋体"/>
        </w:rPr>
      </w:pPr>
      <w:bookmarkStart w:id="4" w:name="_Toc462921356"/>
      <w:r w:rsidRPr="00A90208">
        <w:rPr>
          <w:rFonts w:ascii="宋体" w:hAnsi="宋体" w:cs="宋体" w:hint="eastAsia"/>
          <w:bCs/>
          <w:sz w:val="28"/>
          <w:szCs w:val="28"/>
        </w:rPr>
        <w:t>第四章企业实地核查</w:t>
      </w:r>
      <w:bookmarkEnd w:id="4"/>
    </w:p>
    <w:p w:rsidR="00D250FF" w:rsidRPr="00A90208" w:rsidRDefault="00EE3B35">
      <w:pPr>
        <w:pStyle w:val="14"/>
        <w:numPr>
          <w:ilvl w:val="0"/>
          <w:numId w:val="1"/>
        </w:numPr>
        <w:tabs>
          <w:tab w:val="left" w:pos="1276"/>
        </w:tabs>
        <w:spacing w:line="360" w:lineRule="auto"/>
        <w:ind w:left="0" w:firstLineChars="0" w:firstLine="422"/>
        <w:rPr>
          <w:rFonts w:ascii="宋体" w:hAnsi="宋体" w:cs="宋体"/>
          <w:sz w:val="24"/>
          <w:szCs w:val="24"/>
        </w:rPr>
      </w:pPr>
      <w:r w:rsidRPr="00A90208">
        <w:rPr>
          <w:rFonts w:ascii="宋体" w:hAnsi="宋体" w:hint="eastAsia"/>
          <w:kern w:val="0"/>
          <w:sz w:val="24"/>
          <w:szCs w:val="24"/>
        </w:rPr>
        <w:t>现场实地核查时，企业申请取证的产品应正常生产，相关人员应在岗到位。</w:t>
      </w:r>
    </w:p>
    <w:p w:rsidR="00D250FF" w:rsidRPr="00A90208" w:rsidRDefault="00EE3B35">
      <w:pPr>
        <w:pStyle w:val="14"/>
        <w:numPr>
          <w:ilvl w:val="0"/>
          <w:numId w:val="1"/>
        </w:numPr>
        <w:tabs>
          <w:tab w:val="left" w:pos="1276"/>
        </w:tabs>
        <w:spacing w:line="360" w:lineRule="auto"/>
        <w:ind w:left="1701" w:firstLineChars="0" w:hanging="1281"/>
        <w:jc w:val="left"/>
        <w:rPr>
          <w:rFonts w:ascii="宋体" w:hAnsi="宋体" w:cs="宋体"/>
          <w:sz w:val="24"/>
          <w:szCs w:val="24"/>
        </w:rPr>
      </w:pPr>
      <w:r w:rsidRPr="00A90208">
        <w:rPr>
          <w:rFonts w:ascii="宋体" w:hAnsi="宋体" w:hint="eastAsia"/>
          <w:kern w:val="0"/>
          <w:sz w:val="24"/>
          <w:szCs w:val="24"/>
        </w:rPr>
        <w:t>审查组现场对企业申请书及证照等申请材料进行核实。</w:t>
      </w:r>
    </w:p>
    <w:p w:rsidR="00D250FF" w:rsidRPr="00A90208" w:rsidRDefault="00EE3B35">
      <w:pPr>
        <w:pStyle w:val="14"/>
        <w:numPr>
          <w:ilvl w:val="0"/>
          <w:numId w:val="1"/>
        </w:numPr>
        <w:tabs>
          <w:tab w:val="left" w:pos="1418"/>
        </w:tabs>
        <w:spacing w:line="360" w:lineRule="auto"/>
        <w:ind w:left="0" w:firstLineChars="0" w:firstLine="422"/>
        <w:rPr>
          <w:rFonts w:ascii="宋体" w:hAnsi="宋体" w:cs="宋体"/>
          <w:sz w:val="24"/>
          <w:szCs w:val="24"/>
        </w:rPr>
      </w:pPr>
      <w:r w:rsidRPr="00A90208">
        <w:rPr>
          <w:rFonts w:ascii="宋体" w:hAnsi="宋体" w:hint="eastAsia"/>
          <w:kern w:val="0"/>
          <w:sz w:val="24"/>
          <w:szCs w:val="24"/>
        </w:rPr>
        <w:t xml:space="preserve"> 审查组现场按照本细则第八条要求对企业准备的所有相关材料（见附件</w:t>
      </w:r>
      <w:r w:rsidRPr="00A90208">
        <w:rPr>
          <w:rFonts w:ascii="宋体" w:hAnsi="宋体"/>
          <w:kern w:val="0"/>
          <w:sz w:val="24"/>
          <w:szCs w:val="24"/>
        </w:rPr>
        <w:t>1-1</w:t>
      </w:r>
      <w:r w:rsidRPr="00A90208">
        <w:rPr>
          <w:rFonts w:ascii="宋体" w:hAnsi="宋体" w:hint="eastAsia"/>
          <w:kern w:val="0"/>
          <w:sz w:val="24"/>
          <w:szCs w:val="24"/>
        </w:rPr>
        <w:t>～附件</w:t>
      </w:r>
      <w:r w:rsidRPr="00A90208">
        <w:rPr>
          <w:rFonts w:ascii="宋体" w:hAnsi="宋体"/>
          <w:kern w:val="0"/>
          <w:sz w:val="24"/>
          <w:szCs w:val="24"/>
        </w:rPr>
        <w:t>1-8</w:t>
      </w:r>
      <w:r w:rsidRPr="00A90208">
        <w:rPr>
          <w:rFonts w:ascii="宋体" w:hAnsi="宋体" w:hint="eastAsia"/>
          <w:kern w:val="0"/>
          <w:sz w:val="24"/>
          <w:szCs w:val="24"/>
        </w:rPr>
        <w:t>）进行核实。</w:t>
      </w:r>
    </w:p>
    <w:p w:rsidR="00D250FF" w:rsidRPr="00A90208" w:rsidRDefault="00EE3B35">
      <w:pPr>
        <w:pStyle w:val="14"/>
        <w:numPr>
          <w:ilvl w:val="0"/>
          <w:numId w:val="1"/>
        </w:numPr>
        <w:tabs>
          <w:tab w:val="left" w:pos="1418"/>
        </w:tabs>
        <w:spacing w:line="360" w:lineRule="auto"/>
        <w:ind w:left="0" w:firstLineChars="0" w:firstLine="422"/>
        <w:rPr>
          <w:rFonts w:ascii="宋体" w:hAnsi="宋体" w:cs="宋体"/>
          <w:sz w:val="24"/>
          <w:szCs w:val="24"/>
        </w:rPr>
      </w:pPr>
      <w:r w:rsidRPr="00A90208">
        <w:rPr>
          <w:rFonts w:ascii="宋体" w:hAnsi="宋体" w:hint="eastAsia"/>
          <w:kern w:val="0"/>
          <w:sz w:val="24"/>
          <w:szCs w:val="24"/>
        </w:rPr>
        <w:t xml:space="preserve"> 审查组现场按照《砂轮产品生产许可证企业实地核查办法》</w:t>
      </w:r>
      <w:r w:rsidRPr="00A90208">
        <w:rPr>
          <w:rFonts w:ascii="宋体" w:hAnsi="宋体"/>
          <w:kern w:val="0"/>
          <w:sz w:val="24"/>
          <w:szCs w:val="24"/>
        </w:rPr>
        <w:t>(见附件2)进行实地核查，并做好记录，形成《企业实地核查不符合项和</w:t>
      </w:r>
      <w:r w:rsidRPr="00A90208">
        <w:rPr>
          <w:rFonts w:ascii="宋体" w:hAnsi="宋体" w:hint="eastAsia"/>
          <w:kern w:val="0"/>
          <w:sz w:val="24"/>
          <w:szCs w:val="24"/>
        </w:rPr>
        <w:t>建议改进项汇总表》</w:t>
      </w:r>
      <w:r w:rsidRPr="00A90208">
        <w:rPr>
          <w:rFonts w:ascii="宋体" w:hAnsi="宋体"/>
          <w:kern w:val="0"/>
          <w:sz w:val="24"/>
          <w:szCs w:val="24"/>
        </w:rPr>
        <w:t>(见附件3)，完成《生产许可证企业实地核查报告》(见附件4)。</w:t>
      </w:r>
    </w:p>
    <w:p w:rsidR="00D250FF" w:rsidRPr="00A90208" w:rsidRDefault="00EE3B35">
      <w:pPr>
        <w:pStyle w:val="14"/>
        <w:numPr>
          <w:ilvl w:val="0"/>
          <w:numId w:val="1"/>
        </w:numPr>
        <w:tabs>
          <w:tab w:val="left" w:pos="1418"/>
        </w:tabs>
        <w:spacing w:line="360" w:lineRule="auto"/>
        <w:ind w:left="0" w:firstLineChars="0" w:firstLine="422"/>
        <w:rPr>
          <w:rFonts w:ascii="宋体" w:hAnsi="宋体" w:cs="宋体"/>
          <w:sz w:val="24"/>
          <w:szCs w:val="24"/>
        </w:rPr>
      </w:pPr>
      <w:r w:rsidRPr="00A90208">
        <w:rPr>
          <w:rFonts w:ascii="宋体" w:hAnsi="宋体" w:hint="eastAsia"/>
          <w:kern w:val="0"/>
          <w:sz w:val="24"/>
          <w:szCs w:val="24"/>
        </w:rPr>
        <w:t xml:space="preserve"> 审查组现场形成的核查材料和记录（包括附件</w:t>
      </w:r>
      <w:r w:rsidRPr="00A90208">
        <w:rPr>
          <w:rFonts w:ascii="宋体" w:hAnsi="宋体"/>
          <w:kern w:val="0"/>
          <w:sz w:val="24"/>
          <w:szCs w:val="24"/>
        </w:rPr>
        <w:t>1-1</w:t>
      </w:r>
      <w:r w:rsidRPr="00A90208">
        <w:rPr>
          <w:rFonts w:ascii="宋体" w:hAnsi="宋体" w:hint="eastAsia"/>
          <w:kern w:val="0"/>
          <w:sz w:val="24"/>
          <w:szCs w:val="24"/>
        </w:rPr>
        <w:t>～附件</w:t>
      </w:r>
      <w:r w:rsidRPr="00A90208">
        <w:rPr>
          <w:rFonts w:ascii="宋体" w:hAnsi="宋体"/>
          <w:kern w:val="0"/>
          <w:sz w:val="24"/>
          <w:szCs w:val="24"/>
        </w:rPr>
        <w:t>1-7</w:t>
      </w:r>
      <w:r w:rsidRPr="00A90208">
        <w:rPr>
          <w:rFonts w:ascii="宋体" w:hAnsi="宋体" w:hint="eastAsia"/>
          <w:kern w:val="0"/>
          <w:sz w:val="24"/>
          <w:szCs w:val="24"/>
        </w:rPr>
        <w:t>、附件</w:t>
      </w:r>
      <w:r w:rsidRPr="00A90208">
        <w:rPr>
          <w:rFonts w:ascii="宋体" w:hAnsi="宋体"/>
          <w:kern w:val="0"/>
          <w:sz w:val="24"/>
          <w:szCs w:val="24"/>
        </w:rPr>
        <w:t>2、附件3和附件4）一式四份，企业、</w:t>
      </w:r>
      <w:r w:rsidRPr="00A90208">
        <w:rPr>
          <w:rFonts w:ascii="宋体" w:hAnsi="宋体" w:hint="eastAsia"/>
          <w:kern w:val="0"/>
          <w:sz w:val="24"/>
          <w:szCs w:val="24"/>
        </w:rPr>
        <w:t>地方许可证主管部门、审查组织单位、全国工业产品生产许可证审查中心（以下简称全国许可证审查中心）各一份。</w:t>
      </w:r>
    </w:p>
    <w:p w:rsidR="00D250FF" w:rsidRPr="00A90208" w:rsidRDefault="00EE3B35">
      <w:pPr>
        <w:pStyle w:val="14"/>
        <w:numPr>
          <w:ilvl w:val="0"/>
          <w:numId w:val="1"/>
        </w:numPr>
        <w:tabs>
          <w:tab w:val="left" w:pos="1418"/>
        </w:tabs>
        <w:spacing w:line="360" w:lineRule="auto"/>
        <w:ind w:left="0" w:firstLineChars="0" w:firstLine="422"/>
        <w:rPr>
          <w:rFonts w:ascii="宋体" w:hAnsi="宋体" w:cs="宋体"/>
          <w:sz w:val="24"/>
          <w:szCs w:val="24"/>
        </w:rPr>
      </w:pPr>
      <w:r w:rsidRPr="00A90208">
        <w:rPr>
          <w:rFonts w:ascii="宋体" w:hAnsi="宋体" w:cs="宋体" w:hint="eastAsia"/>
          <w:sz w:val="24"/>
          <w:szCs w:val="24"/>
        </w:rPr>
        <w:t>实地核查判定原则</w:t>
      </w:r>
    </w:p>
    <w:p w:rsidR="00D250FF" w:rsidRPr="00A90208" w:rsidRDefault="00EE3B35" w:rsidP="00A90208">
      <w:pPr>
        <w:spacing w:line="360" w:lineRule="auto"/>
        <w:ind w:firstLineChars="200" w:firstLine="480"/>
        <w:rPr>
          <w:rFonts w:ascii="宋体" w:hAnsi="宋体"/>
          <w:sz w:val="24"/>
          <w:szCs w:val="24"/>
        </w:rPr>
      </w:pPr>
      <w:r w:rsidRPr="00A90208">
        <w:rPr>
          <w:rFonts w:ascii="宋体" w:hAnsi="宋体" w:hint="eastAsia"/>
          <w:sz w:val="24"/>
          <w:szCs w:val="24"/>
        </w:rPr>
        <w:t>（一）</w:t>
      </w:r>
      <w:r w:rsidRPr="00A90208">
        <w:rPr>
          <w:rFonts w:ascii="宋体" w:hAnsi="宋体" w:hint="eastAsia"/>
          <w:bCs/>
          <w:sz w:val="24"/>
          <w:szCs w:val="24"/>
        </w:rPr>
        <w:t>审查组应对实地</w:t>
      </w:r>
      <w:r w:rsidRPr="00A90208">
        <w:rPr>
          <w:rFonts w:ascii="宋体" w:hAnsi="宋体" w:hint="eastAsia"/>
          <w:sz w:val="24"/>
          <w:szCs w:val="24"/>
        </w:rPr>
        <w:t>核查办法的每一个条款进行核查，并根据其满足生产合格产品的能力的程度分别</w:t>
      </w:r>
      <w:proofErr w:type="gramStart"/>
      <w:r w:rsidRPr="00A90208">
        <w:rPr>
          <w:rFonts w:ascii="宋体" w:hAnsi="宋体" w:hint="eastAsia"/>
          <w:sz w:val="24"/>
          <w:szCs w:val="24"/>
        </w:rPr>
        <w:t>作出</w:t>
      </w:r>
      <w:proofErr w:type="gramEnd"/>
      <w:r w:rsidRPr="00A90208">
        <w:rPr>
          <w:rFonts w:ascii="宋体" w:hAnsi="宋体" w:hint="eastAsia"/>
          <w:sz w:val="24"/>
          <w:szCs w:val="24"/>
        </w:rPr>
        <w:t>符合、不符合和建议改进的判定。</w:t>
      </w:r>
    </w:p>
    <w:p w:rsidR="00D250FF" w:rsidRPr="00A90208" w:rsidRDefault="00EE3B35" w:rsidP="00A90208">
      <w:pPr>
        <w:spacing w:line="360" w:lineRule="auto"/>
        <w:ind w:firstLineChars="200" w:firstLine="480"/>
        <w:rPr>
          <w:rFonts w:ascii="宋体" w:hAnsi="宋体"/>
          <w:bCs/>
          <w:sz w:val="24"/>
          <w:szCs w:val="24"/>
        </w:rPr>
      </w:pPr>
      <w:r w:rsidRPr="00A90208">
        <w:rPr>
          <w:rFonts w:ascii="宋体" w:hAnsi="宋体" w:hint="eastAsia"/>
          <w:bCs/>
          <w:sz w:val="24"/>
          <w:szCs w:val="24"/>
        </w:rPr>
        <w:t>（二）对判为不符合项的须填写详细的不符合事实，对判为</w:t>
      </w:r>
      <w:r w:rsidRPr="00A90208">
        <w:rPr>
          <w:rFonts w:ascii="宋体" w:hAnsi="宋体" w:hint="eastAsia"/>
          <w:bCs/>
          <w:iCs/>
          <w:sz w:val="24"/>
          <w:szCs w:val="24"/>
        </w:rPr>
        <w:t>建议改进项的须填写实地核查发现的可改进的问题。</w:t>
      </w:r>
    </w:p>
    <w:p w:rsidR="00D250FF" w:rsidRPr="00A90208" w:rsidRDefault="00EE3B35" w:rsidP="00A90208">
      <w:pPr>
        <w:spacing w:line="360" w:lineRule="auto"/>
        <w:ind w:firstLineChars="200" w:firstLine="480"/>
        <w:rPr>
          <w:rFonts w:ascii="宋体" w:hAnsi="宋体"/>
          <w:bCs/>
          <w:sz w:val="24"/>
          <w:szCs w:val="24"/>
        </w:rPr>
      </w:pPr>
      <w:r w:rsidRPr="00A90208">
        <w:rPr>
          <w:rFonts w:ascii="宋体" w:hAnsi="宋体" w:hint="eastAsia"/>
          <w:bCs/>
          <w:sz w:val="24"/>
          <w:szCs w:val="24"/>
        </w:rPr>
        <w:t>（三）核查结论的确定原则：</w:t>
      </w:r>
    </w:p>
    <w:p w:rsidR="00D250FF" w:rsidRPr="00A90208" w:rsidRDefault="00EE3B35" w:rsidP="00A90208">
      <w:pPr>
        <w:spacing w:line="360" w:lineRule="auto"/>
        <w:ind w:firstLineChars="200" w:firstLine="480"/>
        <w:rPr>
          <w:rFonts w:ascii="宋体" w:hAnsi="宋体" w:cs="宋体"/>
          <w:sz w:val="24"/>
          <w:szCs w:val="24"/>
        </w:rPr>
      </w:pPr>
      <w:r w:rsidRPr="00A90208">
        <w:rPr>
          <w:rFonts w:ascii="宋体" w:hAnsi="宋体" w:hint="eastAsia"/>
          <w:bCs/>
          <w:iCs/>
          <w:sz w:val="24"/>
          <w:szCs w:val="24"/>
        </w:rPr>
        <w:t>实地</w:t>
      </w:r>
      <w:proofErr w:type="gramStart"/>
      <w:r w:rsidRPr="00A90208">
        <w:rPr>
          <w:rFonts w:ascii="宋体" w:hAnsi="宋体" w:hint="eastAsia"/>
          <w:bCs/>
          <w:iCs/>
          <w:sz w:val="24"/>
          <w:szCs w:val="24"/>
        </w:rPr>
        <w:t>核查</w:t>
      </w:r>
      <w:r w:rsidRPr="00A90208">
        <w:rPr>
          <w:rFonts w:ascii="宋体" w:hAnsi="宋体" w:cs="宋体" w:hint="eastAsia"/>
          <w:sz w:val="24"/>
          <w:szCs w:val="24"/>
        </w:rPr>
        <w:t>按</w:t>
      </w:r>
      <w:proofErr w:type="gramEnd"/>
      <w:r w:rsidRPr="00A90208">
        <w:rPr>
          <w:rFonts w:ascii="宋体" w:hAnsi="宋体" w:cs="宋体" w:hint="eastAsia"/>
          <w:sz w:val="24"/>
          <w:szCs w:val="24"/>
        </w:rPr>
        <w:t>产品单元审查，</w:t>
      </w:r>
      <w:r w:rsidRPr="00A90208">
        <w:rPr>
          <w:rFonts w:ascii="宋体" w:hAnsi="宋体" w:hint="eastAsia"/>
          <w:bCs/>
          <w:iCs/>
          <w:sz w:val="24"/>
          <w:szCs w:val="24"/>
        </w:rPr>
        <w:t>未发现不符合，核查结论为合格，否则为不合格</w:t>
      </w:r>
      <w:r w:rsidRPr="00A90208">
        <w:rPr>
          <w:rFonts w:ascii="宋体" w:hAnsi="宋体" w:hint="eastAsia"/>
          <w:bCs/>
          <w:sz w:val="24"/>
          <w:szCs w:val="24"/>
        </w:rPr>
        <w:t>。</w:t>
      </w:r>
      <w:r w:rsidRPr="00A90208">
        <w:rPr>
          <w:rFonts w:ascii="宋体" w:hAnsi="宋体" w:cs="宋体" w:hint="eastAsia"/>
          <w:sz w:val="24"/>
          <w:szCs w:val="24"/>
        </w:rPr>
        <w:t>核查结论不合格则该产品单元不合格。</w:t>
      </w:r>
    </w:p>
    <w:p w:rsidR="00D250FF" w:rsidRPr="00A90208" w:rsidRDefault="00EE3B35" w:rsidP="00A90208">
      <w:pPr>
        <w:pStyle w:val="14"/>
        <w:spacing w:line="360" w:lineRule="auto"/>
        <w:ind w:firstLineChars="0" w:firstLine="0"/>
        <w:jc w:val="center"/>
        <w:outlineLvl w:val="0"/>
        <w:rPr>
          <w:rFonts w:ascii="宋体" w:hAnsi="宋体" w:cs="宋体"/>
        </w:rPr>
      </w:pPr>
      <w:bookmarkStart w:id="5" w:name="_Toc462921357"/>
      <w:r w:rsidRPr="00A90208">
        <w:rPr>
          <w:rFonts w:ascii="宋体" w:hAnsi="宋体" w:cs="宋体" w:hint="eastAsia"/>
          <w:bCs/>
          <w:sz w:val="28"/>
          <w:szCs w:val="28"/>
        </w:rPr>
        <w:t>第五</w:t>
      </w:r>
      <w:proofErr w:type="gramStart"/>
      <w:r w:rsidRPr="00A90208">
        <w:rPr>
          <w:rFonts w:ascii="宋体" w:hAnsi="宋体" w:cs="宋体" w:hint="eastAsia"/>
          <w:bCs/>
          <w:sz w:val="28"/>
          <w:szCs w:val="28"/>
        </w:rPr>
        <w:t>章产品</w:t>
      </w:r>
      <w:proofErr w:type="gramEnd"/>
      <w:r w:rsidRPr="00A90208">
        <w:rPr>
          <w:rFonts w:ascii="宋体" w:hAnsi="宋体" w:cs="宋体" w:hint="eastAsia"/>
          <w:bCs/>
          <w:sz w:val="28"/>
          <w:szCs w:val="28"/>
        </w:rPr>
        <w:t>检验</w:t>
      </w:r>
      <w:bookmarkEnd w:id="5"/>
    </w:p>
    <w:p w:rsidR="00D250FF" w:rsidRPr="00A90208" w:rsidRDefault="00EE3B35">
      <w:pPr>
        <w:pStyle w:val="14"/>
        <w:numPr>
          <w:ilvl w:val="0"/>
          <w:numId w:val="1"/>
        </w:numPr>
        <w:tabs>
          <w:tab w:val="left" w:pos="1418"/>
        </w:tabs>
        <w:spacing w:line="360" w:lineRule="auto"/>
        <w:ind w:left="0" w:firstLineChars="0" w:firstLine="422"/>
        <w:rPr>
          <w:rFonts w:ascii="宋体" w:hAnsi="宋体"/>
          <w:kern w:val="0"/>
          <w:sz w:val="24"/>
          <w:szCs w:val="24"/>
        </w:rPr>
      </w:pPr>
      <w:r w:rsidRPr="00A90208">
        <w:rPr>
          <w:rFonts w:ascii="宋体" w:hAnsi="宋体" w:hint="eastAsia"/>
          <w:kern w:val="0"/>
          <w:sz w:val="24"/>
          <w:szCs w:val="24"/>
        </w:rPr>
        <w:t xml:space="preserve"> 抽样规则</w:t>
      </w:r>
    </w:p>
    <w:p w:rsidR="00D250FF" w:rsidRPr="00A90208" w:rsidRDefault="00EE3B35" w:rsidP="00A90208">
      <w:pPr>
        <w:pStyle w:val="14"/>
        <w:spacing w:line="360" w:lineRule="auto"/>
        <w:ind w:firstLine="480"/>
        <w:rPr>
          <w:rFonts w:ascii="宋体" w:hAnsi="宋体"/>
          <w:kern w:val="0"/>
          <w:sz w:val="24"/>
          <w:szCs w:val="24"/>
        </w:rPr>
      </w:pPr>
      <w:r w:rsidRPr="00A90208">
        <w:rPr>
          <w:rFonts w:ascii="宋体" w:hAnsi="宋体" w:hint="eastAsia"/>
          <w:kern w:val="0"/>
          <w:sz w:val="24"/>
          <w:szCs w:val="24"/>
        </w:rPr>
        <w:t>实地核查合格的企业，审查组按检验样品数量一览表的规定（见表</w:t>
      </w:r>
      <w:r w:rsidRPr="00A90208">
        <w:rPr>
          <w:rFonts w:ascii="宋体" w:hAnsi="宋体"/>
          <w:kern w:val="0"/>
          <w:sz w:val="24"/>
          <w:szCs w:val="24"/>
        </w:rPr>
        <w:t>4</w:t>
      </w:r>
      <w:r w:rsidRPr="00A90208">
        <w:rPr>
          <w:rFonts w:ascii="宋体" w:hAnsi="宋体" w:hint="eastAsia"/>
          <w:kern w:val="0"/>
          <w:sz w:val="24"/>
          <w:szCs w:val="24"/>
        </w:rPr>
        <w:t>），在企业自检合格的产品中实施抽样，并填写抽样单（见表</w:t>
      </w:r>
      <w:r w:rsidRPr="00A90208">
        <w:rPr>
          <w:rFonts w:ascii="宋体" w:hAnsi="宋体"/>
          <w:kern w:val="0"/>
          <w:sz w:val="24"/>
          <w:szCs w:val="24"/>
        </w:rPr>
        <w:t>5</w:t>
      </w:r>
      <w:r w:rsidRPr="00A90208">
        <w:rPr>
          <w:rFonts w:ascii="宋体" w:hAnsi="宋体" w:hint="eastAsia"/>
          <w:kern w:val="0"/>
          <w:sz w:val="24"/>
          <w:szCs w:val="24"/>
        </w:rPr>
        <w:t>）。</w:t>
      </w:r>
    </w:p>
    <w:p w:rsidR="00D250FF" w:rsidRPr="00A90208" w:rsidRDefault="00EE3B35" w:rsidP="00A90208">
      <w:pPr>
        <w:pStyle w:val="14"/>
        <w:spacing w:line="360" w:lineRule="auto"/>
        <w:ind w:firstLine="480"/>
        <w:rPr>
          <w:kern w:val="0"/>
          <w:sz w:val="24"/>
          <w:szCs w:val="24"/>
        </w:rPr>
      </w:pPr>
      <w:r w:rsidRPr="00A90208">
        <w:rPr>
          <w:rFonts w:hint="eastAsia"/>
          <w:kern w:val="0"/>
          <w:sz w:val="24"/>
          <w:szCs w:val="24"/>
        </w:rPr>
        <w:t>企业应在</w:t>
      </w:r>
      <w:r w:rsidRPr="00A90208">
        <w:rPr>
          <w:kern w:val="0"/>
          <w:sz w:val="24"/>
          <w:szCs w:val="24"/>
        </w:rPr>
        <w:t>7</w:t>
      </w:r>
      <w:r w:rsidRPr="00A90208">
        <w:rPr>
          <w:rFonts w:hint="eastAsia"/>
          <w:kern w:val="0"/>
          <w:sz w:val="24"/>
          <w:szCs w:val="24"/>
        </w:rPr>
        <w:t>日内将样品和抽样单一并送达有资质的生产许可证检验机构（以下简称发证检验机构，企业可在国家质量监督检验检疫总局</w:t>
      </w:r>
      <w:r w:rsidRPr="00A90208">
        <w:rPr>
          <w:rFonts w:ascii="宋体" w:hAnsi="宋体" w:hint="eastAsia"/>
          <w:kern w:val="0"/>
          <w:sz w:val="24"/>
          <w:szCs w:val="24"/>
        </w:rPr>
        <w:t>或省级许可证主管部门</w:t>
      </w:r>
      <w:r w:rsidRPr="00A90208">
        <w:rPr>
          <w:rFonts w:hint="eastAsia"/>
          <w:kern w:val="0"/>
          <w:sz w:val="24"/>
          <w:szCs w:val="24"/>
        </w:rPr>
        <w:t>网上查询自主选择）。</w:t>
      </w:r>
    </w:p>
    <w:p w:rsidR="00D250FF" w:rsidRPr="00A90208" w:rsidRDefault="00EE3B35" w:rsidP="00A90208">
      <w:pPr>
        <w:pStyle w:val="23"/>
        <w:tabs>
          <w:tab w:val="left" w:pos="1418"/>
        </w:tabs>
        <w:adjustRightInd w:val="0"/>
        <w:snapToGrid w:val="0"/>
        <w:spacing w:line="360" w:lineRule="auto"/>
        <w:jc w:val="center"/>
        <w:rPr>
          <w:bCs/>
        </w:rPr>
      </w:pPr>
      <w:r w:rsidRPr="00A90208">
        <w:rPr>
          <w:rFonts w:hint="eastAsia"/>
        </w:rPr>
        <w:t>表</w:t>
      </w:r>
      <w:r w:rsidRPr="00A90208">
        <w:rPr>
          <w:kern w:val="0"/>
        </w:rPr>
        <w:t>4</w:t>
      </w:r>
      <w:r w:rsidRPr="00A90208">
        <w:rPr>
          <w:rFonts w:hint="eastAsia"/>
        </w:rPr>
        <w:t>检验样品数量一览表</w:t>
      </w: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162"/>
        <w:gridCol w:w="2268"/>
        <w:gridCol w:w="1985"/>
        <w:gridCol w:w="1952"/>
      </w:tblGrid>
      <w:tr w:rsidR="00A90208" w:rsidRPr="00A90208">
        <w:trPr>
          <w:trHeight w:val="387"/>
          <w:tblHeader/>
          <w:jc w:val="center"/>
        </w:trPr>
        <w:tc>
          <w:tcPr>
            <w:tcW w:w="644" w:type="dxa"/>
            <w:vAlign w:val="center"/>
          </w:tcPr>
          <w:p w:rsidR="00D250FF" w:rsidRPr="00A90208" w:rsidRDefault="00EE3B35">
            <w:pPr>
              <w:spacing w:line="300" w:lineRule="exact"/>
              <w:jc w:val="center"/>
              <w:rPr>
                <w:bCs/>
                <w:szCs w:val="21"/>
              </w:rPr>
            </w:pPr>
            <w:r w:rsidRPr="00A90208">
              <w:rPr>
                <w:rFonts w:hint="eastAsia"/>
                <w:bCs/>
                <w:szCs w:val="21"/>
              </w:rPr>
              <w:t>序号</w:t>
            </w:r>
          </w:p>
        </w:tc>
        <w:tc>
          <w:tcPr>
            <w:tcW w:w="2162" w:type="dxa"/>
            <w:vAlign w:val="center"/>
          </w:tcPr>
          <w:p w:rsidR="00D250FF" w:rsidRPr="00A90208" w:rsidRDefault="00EE3B35">
            <w:pPr>
              <w:spacing w:line="300" w:lineRule="exact"/>
              <w:jc w:val="center"/>
              <w:rPr>
                <w:bCs/>
                <w:szCs w:val="21"/>
              </w:rPr>
            </w:pPr>
            <w:r w:rsidRPr="00A90208">
              <w:rPr>
                <w:rFonts w:hint="eastAsia"/>
                <w:bCs/>
                <w:szCs w:val="21"/>
              </w:rPr>
              <w:t>产品单元</w:t>
            </w:r>
          </w:p>
        </w:tc>
        <w:tc>
          <w:tcPr>
            <w:tcW w:w="2268" w:type="dxa"/>
            <w:vAlign w:val="center"/>
          </w:tcPr>
          <w:p w:rsidR="00D250FF" w:rsidRPr="00A90208" w:rsidRDefault="00EE3B35">
            <w:pPr>
              <w:spacing w:line="300" w:lineRule="exact"/>
              <w:jc w:val="center"/>
              <w:rPr>
                <w:bCs/>
                <w:szCs w:val="21"/>
              </w:rPr>
            </w:pPr>
            <w:r w:rsidRPr="00A90208">
              <w:rPr>
                <w:rFonts w:hint="eastAsia"/>
                <w:bCs/>
                <w:szCs w:val="21"/>
              </w:rPr>
              <w:t>抽检样品种类</w:t>
            </w:r>
          </w:p>
        </w:tc>
        <w:tc>
          <w:tcPr>
            <w:tcW w:w="1985" w:type="dxa"/>
            <w:vAlign w:val="center"/>
          </w:tcPr>
          <w:p w:rsidR="00D250FF" w:rsidRPr="00A90208" w:rsidRDefault="00EE3B35">
            <w:pPr>
              <w:spacing w:line="300" w:lineRule="exact"/>
              <w:jc w:val="center"/>
              <w:rPr>
                <w:bCs/>
                <w:szCs w:val="21"/>
              </w:rPr>
            </w:pPr>
            <w:r w:rsidRPr="00A90208">
              <w:rPr>
                <w:rFonts w:hint="eastAsia"/>
                <w:bCs/>
                <w:szCs w:val="21"/>
              </w:rPr>
              <w:t>抽样基数</w:t>
            </w:r>
            <w:r w:rsidRPr="00A90208">
              <w:rPr>
                <w:bCs/>
                <w:szCs w:val="21"/>
              </w:rPr>
              <w:t>/</w:t>
            </w:r>
            <w:r w:rsidRPr="00A90208">
              <w:rPr>
                <w:rFonts w:hint="eastAsia"/>
                <w:bCs/>
                <w:szCs w:val="21"/>
              </w:rPr>
              <w:t>片</w:t>
            </w:r>
          </w:p>
        </w:tc>
        <w:tc>
          <w:tcPr>
            <w:tcW w:w="1952" w:type="dxa"/>
            <w:vAlign w:val="center"/>
          </w:tcPr>
          <w:p w:rsidR="00D250FF" w:rsidRPr="00A90208" w:rsidRDefault="00EE3B35">
            <w:pPr>
              <w:spacing w:line="300" w:lineRule="exact"/>
              <w:jc w:val="center"/>
              <w:rPr>
                <w:bCs/>
                <w:szCs w:val="21"/>
              </w:rPr>
            </w:pPr>
            <w:r w:rsidRPr="00A90208">
              <w:rPr>
                <w:rFonts w:hint="eastAsia"/>
                <w:bCs/>
                <w:szCs w:val="21"/>
              </w:rPr>
              <w:t>样品数量</w:t>
            </w:r>
            <w:r w:rsidRPr="00A90208">
              <w:rPr>
                <w:bCs/>
                <w:szCs w:val="21"/>
              </w:rPr>
              <w:t>/</w:t>
            </w:r>
            <w:r w:rsidRPr="00A90208">
              <w:rPr>
                <w:rFonts w:hint="eastAsia"/>
                <w:bCs/>
                <w:szCs w:val="21"/>
              </w:rPr>
              <w:t>片</w:t>
            </w:r>
          </w:p>
        </w:tc>
      </w:tr>
      <w:tr w:rsidR="00A90208" w:rsidRPr="00A90208">
        <w:trPr>
          <w:trHeight w:hRule="exact" w:val="284"/>
          <w:jc w:val="center"/>
        </w:trPr>
        <w:tc>
          <w:tcPr>
            <w:tcW w:w="644" w:type="dxa"/>
            <w:vMerge w:val="restart"/>
            <w:vAlign w:val="center"/>
          </w:tcPr>
          <w:p w:rsidR="00D250FF" w:rsidRPr="00A90208" w:rsidRDefault="00EE3B35">
            <w:pPr>
              <w:pStyle w:val="21"/>
              <w:spacing w:after="0" w:line="240" w:lineRule="exact"/>
              <w:jc w:val="center"/>
              <w:rPr>
                <w:sz w:val="18"/>
                <w:szCs w:val="21"/>
              </w:rPr>
            </w:pPr>
            <w:r w:rsidRPr="00A90208">
              <w:rPr>
                <w:sz w:val="18"/>
                <w:szCs w:val="21"/>
              </w:rPr>
              <w:t>1</w:t>
            </w:r>
          </w:p>
        </w:tc>
        <w:tc>
          <w:tcPr>
            <w:tcW w:w="2162" w:type="dxa"/>
            <w:vMerge w:val="restart"/>
            <w:vAlign w:val="center"/>
          </w:tcPr>
          <w:p w:rsidR="00D250FF" w:rsidRPr="00A90208" w:rsidRDefault="00EE3B35">
            <w:pPr>
              <w:spacing w:line="220" w:lineRule="exact"/>
              <w:rPr>
                <w:rFonts w:ascii="宋体" w:hAnsi="宋体"/>
              </w:rPr>
            </w:pPr>
            <w:r w:rsidRPr="00A90208">
              <w:rPr>
                <w:rFonts w:ascii="宋体" w:hAnsi="宋体" w:hint="eastAsia"/>
              </w:rPr>
              <w:t>陶瓷结合剂（</w:t>
            </w:r>
            <w:r w:rsidRPr="00A90208">
              <w:rPr>
                <w:rFonts w:ascii="宋体" w:hAnsi="宋体"/>
              </w:rPr>
              <w:t>V）砂轮</w:t>
            </w:r>
          </w:p>
        </w:tc>
        <w:tc>
          <w:tcPr>
            <w:tcW w:w="2268" w:type="dxa"/>
            <w:vAlign w:val="center"/>
          </w:tcPr>
          <w:p w:rsidR="00D250FF" w:rsidRPr="00A90208" w:rsidRDefault="00EE3B35">
            <w:pPr>
              <w:jc w:val="left"/>
              <w:rPr>
                <w:rFonts w:ascii="宋体" w:hAnsi="宋体"/>
              </w:rPr>
            </w:pPr>
            <w:r w:rsidRPr="00A90208">
              <w:rPr>
                <w:rFonts w:ascii="宋体" w:hAnsi="宋体"/>
              </w:rPr>
              <w:t>GB/T 2485—2008</w:t>
            </w:r>
          </w:p>
        </w:tc>
        <w:tc>
          <w:tcPr>
            <w:tcW w:w="1985" w:type="dxa"/>
            <w:vAlign w:val="center"/>
          </w:tcPr>
          <w:p w:rsidR="00D250FF" w:rsidRPr="00A90208" w:rsidRDefault="00EE3B35">
            <w:pPr>
              <w:pStyle w:val="23"/>
              <w:ind w:firstLineChars="0" w:firstLine="0"/>
              <w:jc w:val="center"/>
              <w:rPr>
                <w:rFonts w:ascii="宋体" w:hAnsi="宋体"/>
              </w:rPr>
            </w:pPr>
            <w:r w:rsidRPr="00A90208">
              <w:rPr>
                <w:rFonts w:ascii="宋体" w:hAnsi="宋体" w:hint="eastAsia"/>
              </w:rPr>
              <w:t>≥</w:t>
            </w:r>
            <w:r w:rsidRPr="00A90208">
              <w:rPr>
                <w:rFonts w:ascii="宋体" w:hAnsi="宋体"/>
              </w:rPr>
              <w:t>20</w:t>
            </w:r>
          </w:p>
        </w:tc>
        <w:tc>
          <w:tcPr>
            <w:tcW w:w="1952" w:type="dxa"/>
            <w:vAlign w:val="center"/>
          </w:tcPr>
          <w:p w:rsidR="00D250FF" w:rsidRPr="00A90208" w:rsidRDefault="00EE3B35">
            <w:pPr>
              <w:pStyle w:val="23"/>
              <w:ind w:firstLineChars="0" w:firstLine="0"/>
              <w:jc w:val="center"/>
              <w:rPr>
                <w:rFonts w:ascii="宋体" w:hAnsi="宋体"/>
              </w:rPr>
            </w:pPr>
            <w:r w:rsidRPr="00A90208">
              <w:rPr>
                <w:rFonts w:ascii="宋体" w:hAnsi="宋体"/>
              </w:rPr>
              <w:t>10</w:t>
            </w:r>
          </w:p>
        </w:tc>
      </w:tr>
      <w:tr w:rsidR="00A90208" w:rsidRPr="00A90208">
        <w:trPr>
          <w:trHeight w:hRule="exact" w:val="284"/>
          <w:jc w:val="center"/>
        </w:trPr>
        <w:tc>
          <w:tcPr>
            <w:tcW w:w="644" w:type="dxa"/>
            <w:vMerge/>
            <w:vAlign w:val="center"/>
          </w:tcPr>
          <w:p w:rsidR="00D250FF" w:rsidRPr="00A90208" w:rsidRDefault="00D250FF">
            <w:pPr>
              <w:pStyle w:val="21"/>
              <w:spacing w:after="0" w:line="240" w:lineRule="exact"/>
              <w:jc w:val="center"/>
              <w:rPr>
                <w:sz w:val="18"/>
                <w:szCs w:val="21"/>
              </w:rPr>
            </w:pPr>
          </w:p>
        </w:tc>
        <w:tc>
          <w:tcPr>
            <w:tcW w:w="2162" w:type="dxa"/>
            <w:vMerge/>
            <w:vAlign w:val="center"/>
          </w:tcPr>
          <w:p w:rsidR="00D250FF" w:rsidRPr="00A90208" w:rsidRDefault="00D250FF">
            <w:pPr>
              <w:spacing w:line="300" w:lineRule="exact"/>
              <w:rPr>
                <w:sz w:val="18"/>
                <w:szCs w:val="21"/>
              </w:rPr>
            </w:pPr>
          </w:p>
        </w:tc>
        <w:tc>
          <w:tcPr>
            <w:tcW w:w="2268" w:type="dxa"/>
            <w:vAlign w:val="center"/>
          </w:tcPr>
          <w:p w:rsidR="00D250FF" w:rsidRPr="00A90208" w:rsidRDefault="00EE3B35">
            <w:pPr>
              <w:rPr>
                <w:sz w:val="18"/>
                <w:szCs w:val="21"/>
              </w:rPr>
            </w:pPr>
            <w:r w:rsidRPr="00A90208">
              <w:rPr>
                <w:rFonts w:ascii="宋体" w:hAnsi="宋体"/>
              </w:rPr>
              <w:t>GB/T 23541—2009</w:t>
            </w:r>
          </w:p>
        </w:tc>
        <w:tc>
          <w:tcPr>
            <w:tcW w:w="1985" w:type="dxa"/>
            <w:vAlign w:val="center"/>
          </w:tcPr>
          <w:p w:rsidR="00D250FF" w:rsidRPr="00A90208" w:rsidRDefault="00EE3B35">
            <w:pPr>
              <w:jc w:val="center"/>
              <w:rPr>
                <w:rFonts w:ascii="宋体" w:hAnsi="宋体"/>
                <w:szCs w:val="21"/>
              </w:rPr>
            </w:pPr>
            <w:r w:rsidRPr="00A90208">
              <w:rPr>
                <w:rFonts w:ascii="宋体" w:hAnsi="宋体" w:hint="eastAsia"/>
                <w:szCs w:val="21"/>
              </w:rPr>
              <w:t>≥</w:t>
            </w:r>
            <w:r w:rsidRPr="00A90208">
              <w:rPr>
                <w:rFonts w:ascii="宋体" w:hAnsi="宋体"/>
                <w:szCs w:val="21"/>
              </w:rPr>
              <w:t>20</w:t>
            </w:r>
          </w:p>
        </w:tc>
        <w:tc>
          <w:tcPr>
            <w:tcW w:w="1952" w:type="dxa"/>
            <w:vAlign w:val="center"/>
          </w:tcPr>
          <w:p w:rsidR="00D250FF" w:rsidRPr="00A90208" w:rsidRDefault="00EE3B35">
            <w:pPr>
              <w:jc w:val="center"/>
              <w:rPr>
                <w:sz w:val="18"/>
                <w:szCs w:val="18"/>
              </w:rPr>
            </w:pPr>
            <w:r w:rsidRPr="00A90208">
              <w:rPr>
                <w:rFonts w:ascii="宋体" w:hAnsi="宋体"/>
                <w:szCs w:val="21"/>
              </w:rPr>
              <w:t>10</w:t>
            </w:r>
          </w:p>
        </w:tc>
      </w:tr>
      <w:tr w:rsidR="00A90208" w:rsidRPr="00A90208">
        <w:trPr>
          <w:trHeight w:hRule="exact" w:val="284"/>
          <w:jc w:val="center"/>
        </w:trPr>
        <w:tc>
          <w:tcPr>
            <w:tcW w:w="644" w:type="dxa"/>
            <w:vMerge/>
            <w:vAlign w:val="center"/>
          </w:tcPr>
          <w:p w:rsidR="00D250FF" w:rsidRPr="00A90208" w:rsidRDefault="00D250FF">
            <w:pPr>
              <w:pStyle w:val="21"/>
              <w:spacing w:after="0" w:line="240" w:lineRule="exact"/>
              <w:jc w:val="center"/>
              <w:rPr>
                <w:sz w:val="18"/>
                <w:szCs w:val="21"/>
              </w:rPr>
            </w:pPr>
          </w:p>
        </w:tc>
        <w:tc>
          <w:tcPr>
            <w:tcW w:w="2162" w:type="dxa"/>
            <w:vMerge/>
            <w:vAlign w:val="center"/>
          </w:tcPr>
          <w:p w:rsidR="00D250FF" w:rsidRPr="00A90208" w:rsidRDefault="00D250FF">
            <w:pPr>
              <w:spacing w:line="300" w:lineRule="exact"/>
              <w:rPr>
                <w:sz w:val="18"/>
                <w:szCs w:val="21"/>
              </w:rPr>
            </w:pPr>
          </w:p>
        </w:tc>
        <w:tc>
          <w:tcPr>
            <w:tcW w:w="2268" w:type="dxa"/>
            <w:vAlign w:val="center"/>
          </w:tcPr>
          <w:p w:rsidR="00D250FF" w:rsidRPr="00A90208" w:rsidRDefault="00EE3B35">
            <w:r w:rsidRPr="00A90208">
              <w:rPr>
                <w:rFonts w:ascii="宋体" w:hAnsi="宋体"/>
              </w:rPr>
              <w:t>JB/T 6083—2006</w:t>
            </w:r>
          </w:p>
        </w:tc>
        <w:tc>
          <w:tcPr>
            <w:tcW w:w="1985" w:type="dxa"/>
            <w:vAlign w:val="center"/>
          </w:tcPr>
          <w:p w:rsidR="00D250FF" w:rsidRPr="00A90208" w:rsidRDefault="00EE3B35">
            <w:pPr>
              <w:jc w:val="center"/>
              <w:rPr>
                <w:rFonts w:ascii="宋体" w:hAnsi="宋体"/>
                <w:szCs w:val="21"/>
              </w:rPr>
            </w:pPr>
            <w:r w:rsidRPr="00A90208">
              <w:rPr>
                <w:rFonts w:ascii="宋体" w:hAnsi="宋体" w:hint="eastAsia"/>
                <w:szCs w:val="21"/>
              </w:rPr>
              <w:t>≥</w:t>
            </w:r>
            <w:r w:rsidRPr="00A90208">
              <w:rPr>
                <w:rFonts w:ascii="宋体" w:hAnsi="宋体"/>
                <w:szCs w:val="21"/>
              </w:rPr>
              <w:t>20</w:t>
            </w:r>
          </w:p>
        </w:tc>
        <w:tc>
          <w:tcPr>
            <w:tcW w:w="1952" w:type="dxa"/>
            <w:vAlign w:val="center"/>
          </w:tcPr>
          <w:p w:rsidR="00D250FF" w:rsidRPr="00A90208" w:rsidRDefault="00EE3B35">
            <w:pPr>
              <w:jc w:val="center"/>
              <w:rPr>
                <w:sz w:val="18"/>
                <w:szCs w:val="18"/>
              </w:rPr>
            </w:pPr>
            <w:r w:rsidRPr="00A90208">
              <w:rPr>
                <w:rFonts w:ascii="宋体" w:hAnsi="宋体"/>
                <w:szCs w:val="21"/>
              </w:rPr>
              <w:t>10</w:t>
            </w:r>
          </w:p>
        </w:tc>
      </w:tr>
      <w:tr w:rsidR="00A90208" w:rsidRPr="00A90208">
        <w:trPr>
          <w:trHeight w:hRule="exact" w:val="284"/>
          <w:jc w:val="center"/>
        </w:trPr>
        <w:tc>
          <w:tcPr>
            <w:tcW w:w="644" w:type="dxa"/>
            <w:vMerge/>
            <w:vAlign w:val="center"/>
          </w:tcPr>
          <w:p w:rsidR="00D250FF" w:rsidRPr="00A90208" w:rsidRDefault="00D250FF">
            <w:pPr>
              <w:pStyle w:val="21"/>
              <w:spacing w:after="0" w:line="240" w:lineRule="exact"/>
              <w:jc w:val="center"/>
              <w:rPr>
                <w:sz w:val="18"/>
                <w:szCs w:val="21"/>
              </w:rPr>
            </w:pPr>
          </w:p>
        </w:tc>
        <w:tc>
          <w:tcPr>
            <w:tcW w:w="2162" w:type="dxa"/>
            <w:vMerge/>
            <w:vAlign w:val="center"/>
          </w:tcPr>
          <w:p w:rsidR="00D250FF" w:rsidRPr="00A90208" w:rsidRDefault="00D250FF">
            <w:pPr>
              <w:spacing w:line="300" w:lineRule="exact"/>
              <w:rPr>
                <w:sz w:val="18"/>
                <w:szCs w:val="21"/>
              </w:rPr>
            </w:pPr>
          </w:p>
        </w:tc>
        <w:tc>
          <w:tcPr>
            <w:tcW w:w="2268" w:type="dxa"/>
            <w:vAlign w:val="center"/>
          </w:tcPr>
          <w:p w:rsidR="00D250FF" w:rsidRPr="00A90208" w:rsidRDefault="00EE3B35">
            <w:r w:rsidRPr="00A90208">
              <w:rPr>
                <w:rFonts w:ascii="宋体" w:hAnsi="宋体"/>
              </w:rPr>
              <w:t>JB/T 8373—2012</w:t>
            </w:r>
          </w:p>
        </w:tc>
        <w:tc>
          <w:tcPr>
            <w:tcW w:w="1985" w:type="dxa"/>
            <w:vAlign w:val="center"/>
          </w:tcPr>
          <w:p w:rsidR="00D250FF" w:rsidRPr="00A90208" w:rsidRDefault="00EE3B35">
            <w:pPr>
              <w:jc w:val="center"/>
              <w:rPr>
                <w:rFonts w:ascii="宋体" w:hAnsi="宋体"/>
                <w:szCs w:val="21"/>
              </w:rPr>
            </w:pPr>
            <w:r w:rsidRPr="00A90208">
              <w:rPr>
                <w:rFonts w:ascii="宋体" w:hAnsi="宋体" w:hint="eastAsia"/>
                <w:szCs w:val="21"/>
              </w:rPr>
              <w:t>≥</w:t>
            </w:r>
            <w:r w:rsidRPr="00A90208">
              <w:rPr>
                <w:rFonts w:ascii="宋体" w:hAnsi="宋体"/>
                <w:szCs w:val="21"/>
              </w:rPr>
              <w:t>20</w:t>
            </w:r>
          </w:p>
        </w:tc>
        <w:tc>
          <w:tcPr>
            <w:tcW w:w="1952" w:type="dxa"/>
            <w:vAlign w:val="center"/>
          </w:tcPr>
          <w:p w:rsidR="00D250FF" w:rsidRPr="00A90208" w:rsidRDefault="00EE3B35">
            <w:pPr>
              <w:jc w:val="center"/>
              <w:rPr>
                <w:sz w:val="18"/>
                <w:szCs w:val="18"/>
              </w:rPr>
            </w:pPr>
            <w:r w:rsidRPr="00A90208">
              <w:rPr>
                <w:rFonts w:ascii="宋体" w:hAnsi="宋体"/>
                <w:szCs w:val="21"/>
              </w:rPr>
              <w:t>10</w:t>
            </w:r>
          </w:p>
        </w:tc>
      </w:tr>
      <w:tr w:rsidR="00A90208" w:rsidRPr="00A90208">
        <w:trPr>
          <w:trHeight w:hRule="exact" w:val="284"/>
          <w:jc w:val="center"/>
        </w:trPr>
        <w:tc>
          <w:tcPr>
            <w:tcW w:w="644" w:type="dxa"/>
            <w:vMerge/>
            <w:vAlign w:val="center"/>
          </w:tcPr>
          <w:p w:rsidR="00D250FF" w:rsidRPr="00A90208" w:rsidRDefault="00D250FF">
            <w:pPr>
              <w:pStyle w:val="21"/>
              <w:spacing w:after="0" w:line="240" w:lineRule="exact"/>
              <w:jc w:val="center"/>
              <w:rPr>
                <w:sz w:val="18"/>
                <w:szCs w:val="21"/>
              </w:rPr>
            </w:pPr>
          </w:p>
        </w:tc>
        <w:tc>
          <w:tcPr>
            <w:tcW w:w="2162" w:type="dxa"/>
            <w:vMerge/>
            <w:vAlign w:val="center"/>
          </w:tcPr>
          <w:p w:rsidR="00D250FF" w:rsidRPr="00A90208" w:rsidRDefault="00D250FF">
            <w:pPr>
              <w:spacing w:line="300" w:lineRule="exact"/>
              <w:rPr>
                <w:sz w:val="18"/>
                <w:szCs w:val="21"/>
              </w:rPr>
            </w:pPr>
          </w:p>
        </w:tc>
        <w:tc>
          <w:tcPr>
            <w:tcW w:w="2268" w:type="dxa"/>
            <w:vAlign w:val="center"/>
          </w:tcPr>
          <w:p w:rsidR="00D250FF" w:rsidRPr="00A90208" w:rsidRDefault="00EE3B35">
            <w:pPr>
              <w:rPr>
                <w:bCs/>
                <w:szCs w:val="21"/>
              </w:rPr>
            </w:pPr>
            <w:r w:rsidRPr="00A90208">
              <w:rPr>
                <w:rFonts w:ascii="宋体" w:hAnsi="宋体"/>
              </w:rPr>
              <w:t>JB/T 10039—2013</w:t>
            </w:r>
          </w:p>
        </w:tc>
        <w:tc>
          <w:tcPr>
            <w:tcW w:w="1985" w:type="dxa"/>
            <w:vAlign w:val="center"/>
          </w:tcPr>
          <w:p w:rsidR="00D250FF" w:rsidRPr="00A90208" w:rsidRDefault="00EE3B35">
            <w:pPr>
              <w:jc w:val="center"/>
              <w:rPr>
                <w:rFonts w:ascii="宋体" w:hAnsi="宋体"/>
                <w:szCs w:val="21"/>
              </w:rPr>
            </w:pPr>
            <w:r w:rsidRPr="00A90208">
              <w:rPr>
                <w:rFonts w:ascii="宋体" w:hAnsi="宋体" w:hint="eastAsia"/>
                <w:szCs w:val="21"/>
              </w:rPr>
              <w:t>≥</w:t>
            </w:r>
            <w:r w:rsidRPr="00A90208">
              <w:rPr>
                <w:rFonts w:ascii="宋体" w:hAnsi="宋体"/>
                <w:szCs w:val="21"/>
              </w:rPr>
              <w:t>20</w:t>
            </w:r>
          </w:p>
        </w:tc>
        <w:tc>
          <w:tcPr>
            <w:tcW w:w="1952" w:type="dxa"/>
            <w:vAlign w:val="center"/>
          </w:tcPr>
          <w:p w:rsidR="00D250FF" w:rsidRPr="00A90208" w:rsidRDefault="00EE3B35">
            <w:pPr>
              <w:jc w:val="center"/>
              <w:rPr>
                <w:sz w:val="18"/>
                <w:szCs w:val="18"/>
              </w:rPr>
            </w:pPr>
            <w:r w:rsidRPr="00A90208">
              <w:rPr>
                <w:rFonts w:ascii="宋体" w:hAnsi="宋体"/>
                <w:szCs w:val="21"/>
              </w:rPr>
              <w:t>10</w:t>
            </w:r>
          </w:p>
        </w:tc>
      </w:tr>
      <w:tr w:rsidR="00A90208" w:rsidRPr="00A90208">
        <w:trPr>
          <w:trHeight w:hRule="exact" w:val="284"/>
          <w:jc w:val="center"/>
        </w:trPr>
        <w:tc>
          <w:tcPr>
            <w:tcW w:w="644" w:type="dxa"/>
            <w:vMerge/>
            <w:vAlign w:val="center"/>
          </w:tcPr>
          <w:p w:rsidR="00D250FF" w:rsidRPr="00A90208" w:rsidRDefault="00D250FF">
            <w:pPr>
              <w:pStyle w:val="21"/>
              <w:spacing w:after="0" w:line="240" w:lineRule="exact"/>
              <w:jc w:val="center"/>
              <w:rPr>
                <w:sz w:val="18"/>
                <w:szCs w:val="21"/>
              </w:rPr>
            </w:pPr>
          </w:p>
        </w:tc>
        <w:tc>
          <w:tcPr>
            <w:tcW w:w="2162" w:type="dxa"/>
            <w:vMerge/>
            <w:vAlign w:val="center"/>
          </w:tcPr>
          <w:p w:rsidR="00D250FF" w:rsidRPr="00A90208" w:rsidRDefault="00D250FF">
            <w:pPr>
              <w:spacing w:line="300" w:lineRule="exact"/>
              <w:rPr>
                <w:sz w:val="18"/>
                <w:szCs w:val="21"/>
              </w:rPr>
            </w:pPr>
          </w:p>
        </w:tc>
        <w:tc>
          <w:tcPr>
            <w:tcW w:w="2268" w:type="dxa"/>
            <w:vAlign w:val="center"/>
          </w:tcPr>
          <w:p w:rsidR="00D250FF" w:rsidRPr="00A90208" w:rsidRDefault="00EE3B35">
            <w:r w:rsidRPr="00A90208">
              <w:rPr>
                <w:rFonts w:ascii="宋体" w:hAnsi="宋体"/>
                <w:kern w:val="0"/>
              </w:rPr>
              <w:t>JB/T 11286—2012</w:t>
            </w:r>
          </w:p>
        </w:tc>
        <w:tc>
          <w:tcPr>
            <w:tcW w:w="1985" w:type="dxa"/>
            <w:vAlign w:val="center"/>
          </w:tcPr>
          <w:p w:rsidR="00D250FF" w:rsidRPr="00A90208" w:rsidRDefault="00EE3B35">
            <w:pPr>
              <w:jc w:val="center"/>
              <w:rPr>
                <w:rFonts w:ascii="宋体" w:hAnsi="宋体"/>
                <w:szCs w:val="21"/>
              </w:rPr>
            </w:pPr>
            <w:r w:rsidRPr="00A90208">
              <w:rPr>
                <w:rFonts w:ascii="宋体" w:hAnsi="宋体" w:hint="eastAsia"/>
                <w:szCs w:val="21"/>
              </w:rPr>
              <w:t>≥</w:t>
            </w:r>
            <w:r w:rsidRPr="00A90208">
              <w:rPr>
                <w:rFonts w:ascii="宋体" w:hAnsi="宋体"/>
                <w:szCs w:val="21"/>
              </w:rPr>
              <w:t>20</w:t>
            </w:r>
          </w:p>
        </w:tc>
        <w:tc>
          <w:tcPr>
            <w:tcW w:w="1952" w:type="dxa"/>
            <w:vAlign w:val="center"/>
          </w:tcPr>
          <w:p w:rsidR="00D250FF" w:rsidRPr="00A90208" w:rsidRDefault="00EE3B35">
            <w:pPr>
              <w:jc w:val="center"/>
              <w:rPr>
                <w:sz w:val="18"/>
                <w:szCs w:val="18"/>
              </w:rPr>
            </w:pPr>
            <w:r w:rsidRPr="00A90208">
              <w:rPr>
                <w:rFonts w:ascii="宋体" w:hAnsi="宋体"/>
                <w:szCs w:val="21"/>
              </w:rPr>
              <w:t>10</w:t>
            </w:r>
          </w:p>
        </w:tc>
      </w:tr>
      <w:tr w:rsidR="00A90208" w:rsidRPr="00A90208">
        <w:trPr>
          <w:trHeight w:hRule="exact" w:val="284"/>
          <w:jc w:val="center"/>
        </w:trPr>
        <w:tc>
          <w:tcPr>
            <w:tcW w:w="644" w:type="dxa"/>
            <w:vMerge w:val="restart"/>
            <w:vAlign w:val="center"/>
          </w:tcPr>
          <w:p w:rsidR="00D250FF" w:rsidRPr="00A90208" w:rsidRDefault="00EE3B35">
            <w:pPr>
              <w:pStyle w:val="23"/>
              <w:ind w:firstLineChars="0" w:firstLine="0"/>
              <w:jc w:val="center"/>
              <w:rPr>
                <w:rFonts w:ascii="宋体" w:hAnsi="宋体"/>
              </w:rPr>
            </w:pPr>
            <w:r w:rsidRPr="00A90208">
              <w:rPr>
                <w:rFonts w:ascii="宋体" w:hAnsi="宋体"/>
              </w:rPr>
              <w:t>2</w:t>
            </w:r>
          </w:p>
        </w:tc>
        <w:tc>
          <w:tcPr>
            <w:tcW w:w="2162" w:type="dxa"/>
            <w:vMerge w:val="restart"/>
            <w:vAlign w:val="center"/>
          </w:tcPr>
          <w:p w:rsidR="00D250FF" w:rsidRPr="00A90208" w:rsidRDefault="00EE3B35">
            <w:pPr>
              <w:pStyle w:val="23"/>
              <w:ind w:firstLineChars="0" w:firstLine="0"/>
              <w:rPr>
                <w:rFonts w:ascii="宋体" w:hAnsi="宋体"/>
              </w:rPr>
            </w:pPr>
            <w:r w:rsidRPr="00A90208">
              <w:rPr>
                <w:rFonts w:ascii="宋体" w:hAnsi="宋体" w:hint="eastAsia"/>
              </w:rPr>
              <w:t>树脂结合剂（</w:t>
            </w:r>
            <w:r w:rsidRPr="00A90208">
              <w:rPr>
                <w:rFonts w:ascii="宋体" w:hAnsi="宋体"/>
              </w:rPr>
              <w:t>B）砂轮</w:t>
            </w:r>
          </w:p>
        </w:tc>
        <w:tc>
          <w:tcPr>
            <w:tcW w:w="2268" w:type="dxa"/>
            <w:vAlign w:val="center"/>
          </w:tcPr>
          <w:p w:rsidR="00D250FF" w:rsidRPr="00A90208" w:rsidRDefault="00EE3B35">
            <w:pPr>
              <w:pStyle w:val="23"/>
              <w:ind w:firstLineChars="0" w:firstLine="0"/>
              <w:rPr>
                <w:rFonts w:ascii="宋体" w:hAnsi="宋体"/>
              </w:rPr>
            </w:pPr>
            <w:r w:rsidRPr="00A90208">
              <w:rPr>
                <w:rFonts w:ascii="宋体" w:hAnsi="宋体"/>
              </w:rPr>
              <w:t>GB/T 2485—2008</w:t>
            </w:r>
          </w:p>
        </w:tc>
        <w:tc>
          <w:tcPr>
            <w:tcW w:w="1985" w:type="dxa"/>
            <w:vAlign w:val="center"/>
          </w:tcPr>
          <w:p w:rsidR="00D250FF" w:rsidRPr="00A90208" w:rsidRDefault="00EE3B35">
            <w:pPr>
              <w:pStyle w:val="23"/>
              <w:ind w:firstLineChars="0" w:firstLine="0"/>
              <w:jc w:val="center"/>
              <w:rPr>
                <w:rFonts w:ascii="宋体" w:hAnsi="宋体"/>
              </w:rPr>
            </w:pPr>
            <w:r w:rsidRPr="00A90208">
              <w:rPr>
                <w:rFonts w:ascii="宋体" w:hAnsi="宋体" w:hint="eastAsia"/>
              </w:rPr>
              <w:t>≥</w:t>
            </w:r>
            <w:r w:rsidRPr="00A90208">
              <w:rPr>
                <w:rFonts w:ascii="宋体" w:hAnsi="宋体"/>
              </w:rPr>
              <w:t>20</w:t>
            </w:r>
          </w:p>
        </w:tc>
        <w:tc>
          <w:tcPr>
            <w:tcW w:w="1952" w:type="dxa"/>
            <w:vAlign w:val="center"/>
          </w:tcPr>
          <w:p w:rsidR="00D250FF" w:rsidRPr="00A90208" w:rsidRDefault="00EE3B35">
            <w:pPr>
              <w:pStyle w:val="23"/>
              <w:ind w:firstLineChars="0" w:firstLine="0"/>
              <w:jc w:val="center"/>
              <w:rPr>
                <w:rFonts w:ascii="宋体" w:hAnsi="宋体"/>
              </w:rPr>
            </w:pPr>
            <w:r w:rsidRPr="00A90208">
              <w:rPr>
                <w:rFonts w:ascii="宋体" w:hAnsi="宋体"/>
              </w:rPr>
              <w:t>10</w:t>
            </w:r>
          </w:p>
        </w:tc>
      </w:tr>
      <w:tr w:rsidR="00A90208" w:rsidRPr="00A90208">
        <w:trPr>
          <w:trHeight w:hRule="exact" w:val="284"/>
          <w:jc w:val="center"/>
        </w:trPr>
        <w:tc>
          <w:tcPr>
            <w:tcW w:w="644" w:type="dxa"/>
            <w:vMerge/>
            <w:vAlign w:val="center"/>
          </w:tcPr>
          <w:p w:rsidR="00D250FF" w:rsidRPr="00A90208" w:rsidRDefault="00D250FF">
            <w:pPr>
              <w:pStyle w:val="23"/>
              <w:ind w:firstLineChars="0" w:firstLine="0"/>
              <w:jc w:val="center"/>
              <w:rPr>
                <w:rFonts w:ascii="宋体" w:hAnsi="宋体"/>
              </w:rPr>
            </w:pPr>
          </w:p>
        </w:tc>
        <w:tc>
          <w:tcPr>
            <w:tcW w:w="2162" w:type="dxa"/>
            <w:vMerge/>
            <w:vAlign w:val="center"/>
          </w:tcPr>
          <w:p w:rsidR="00D250FF" w:rsidRPr="00A90208" w:rsidRDefault="00D250FF">
            <w:pPr>
              <w:pStyle w:val="23"/>
              <w:ind w:firstLineChars="0" w:firstLine="0"/>
              <w:rPr>
                <w:rFonts w:ascii="宋体" w:hAnsi="宋体"/>
              </w:rPr>
            </w:pPr>
          </w:p>
        </w:tc>
        <w:tc>
          <w:tcPr>
            <w:tcW w:w="2268" w:type="dxa"/>
            <w:vAlign w:val="center"/>
          </w:tcPr>
          <w:p w:rsidR="00D250FF" w:rsidRPr="00A90208" w:rsidRDefault="00EE3B35">
            <w:pPr>
              <w:pStyle w:val="23"/>
              <w:ind w:firstLineChars="0" w:firstLine="0"/>
              <w:rPr>
                <w:rFonts w:ascii="宋体" w:hAnsi="宋体"/>
              </w:rPr>
            </w:pPr>
            <w:r w:rsidRPr="00A90208">
              <w:rPr>
                <w:rFonts w:ascii="宋体" w:hAnsi="宋体"/>
              </w:rPr>
              <w:t>JB/T 3631—2005</w:t>
            </w:r>
          </w:p>
        </w:tc>
        <w:tc>
          <w:tcPr>
            <w:tcW w:w="1985" w:type="dxa"/>
            <w:vAlign w:val="center"/>
          </w:tcPr>
          <w:p w:rsidR="00D250FF" w:rsidRPr="00A90208" w:rsidRDefault="00EE3B35">
            <w:pPr>
              <w:pStyle w:val="23"/>
              <w:ind w:firstLineChars="0" w:firstLine="0"/>
              <w:jc w:val="center"/>
              <w:rPr>
                <w:rFonts w:ascii="宋体" w:hAnsi="宋体"/>
              </w:rPr>
            </w:pPr>
            <w:r w:rsidRPr="00A90208">
              <w:rPr>
                <w:rFonts w:ascii="宋体" w:hAnsi="宋体" w:hint="eastAsia"/>
              </w:rPr>
              <w:t>≥</w:t>
            </w:r>
            <w:r w:rsidRPr="00A90208">
              <w:rPr>
                <w:rFonts w:ascii="宋体" w:hAnsi="宋体"/>
              </w:rPr>
              <w:t>20</w:t>
            </w:r>
          </w:p>
        </w:tc>
        <w:tc>
          <w:tcPr>
            <w:tcW w:w="1952" w:type="dxa"/>
            <w:vAlign w:val="center"/>
          </w:tcPr>
          <w:p w:rsidR="00D250FF" w:rsidRPr="00A90208" w:rsidRDefault="00EE3B35">
            <w:pPr>
              <w:pStyle w:val="23"/>
              <w:ind w:firstLineChars="0" w:firstLine="0"/>
              <w:jc w:val="center"/>
              <w:rPr>
                <w:rFonts w:ascii="宋体" w:hAnsi="宋体"/>
              </w:rPr>
            </w:pPr>
            <w:r w:rsidRPr="00A90208">
              <w:rPr>
                <w:rFonts w:ascii="宋体" w:hAnsi="宋体"/>
              </w:rPr>
              <w:t>10</w:t>
            </w:r>
          </w:p>
        </w:tc>
      </w:tr>
      <w:tr w:rsidR="00A90208" w:rsidRPr="00A90208">
        <w:trPr>
          <w:trHeight w:hRule="exact" w:val="284"/>
          <w:jc w:val="center"/>
        </w:trPr>
        <w:tc>
          <w:tcPr>
            <w:tcW w:w="644" w:type="dxa"/>
            <w:vMerge/>
            <w:vAlign w:val="center"/>
          </w:tcPr>
          <w:p w:rsidR="00D250FF" w:rsidRPr="00A90208" w:rsidRDefault="00D250FF">
            <w:pPr>
              <w:pStyle w:val="23"/>
              <w:ind w:firstLineChars="0" w:firstLine="0"/>
              <w:jc w:val="center"/>
              <w:rPr>
                <w:rFonts w:ascii="宋体" w:hAnsi="宋体"/>
              </w:rPr>
            </w:pPr>
          </w:p>
        </w:tc>
        <w:tc>
          <w:tcPr>
            <w:tcW w:w="2162" w:type="dxa"/>
            <w:vMerge/>
            <w:vAlign w:val="center"/>
          </w:tcPr>
          <w:p w:rsidR="00D250FF" w:rsidRPr="00A90208" w:rsidRDefault="00D250FF">
            <w:pPr>
              <w:pStyle w:val="23"/>
              <w:ind w:firstLineChars="0" w:firstLine="0"/>
              <w:rPr>
                <w:rFonts w:ascii="宋体" w:hAnsi="宋体"/>
              </w:rPr>
            </w:pPr>
          </w:p>
        </w:tc>
        <w:tc>
          <w:tcPr>
            <w:tcW w:w="2268" w:type="dxa"/>
            <w:vAlign w:val="center"/>
          </w:tcPr>
          <w:p w:rsidR="00D250FF" w:rsidRPr="00A90208" w:rsidRDefault="00EE3B35">
            <w:pPr>
              <w:pStyle w:val="23"/>
              <w:ind w:firstLineChars="0" w:firstLine="0"/>
              <w:rPr>
                <w:rFonts w:ascii="宋体" w:hAnsi="宋体"/>
              </w:rPr>
            </w:pPr>
            <w:r w:rsidRPr="00A90208">
              <w:rPr>
                <w:rFonts w:ascii="宋体" w:hAnsi="宋体"/>
              </w:rPr>
              <w:t>JB/T 6083—2006</w:t>
            </w:r>
          </w:p>
        </w:tc>
        <w:tc>
          <w:tcPr>
            <w:tcW w:w="1985" w:type="dxa"/>
            <w:vAlign w:val="center"/>
          </w:tcPr>
          <w:p w:rsidR="00D250FF" w:rsidRPr="00A90208" w:rsidRDefault="00EE3B35">
            <w:pPr>
              <w:pStyle w:val="23"/>
              <w:ind w:firstLineChars="0" w:firstLine="0"/>
              <w:jc w:val="center"/>
              <w:rPr>
                <w:rFonts w:ascii="宋体" w:hAnsi="宋体"/>
              </w:rPr>
            </w:pPr>
            <w:r w:rsidRPr="00A90208">
              <w:rPr>
                <w:rFonts w:ascii="宋体" w:hAnsi="宋体" w:hint="eastAsia"/>
              </w:rPr>
              <w:t>≥</w:t>
            </w:r>
            <w:r w:rsidRPr="00A90208">
              <w:rPr>
                <w:rFonts w:ascii="宋体" w:hAnsi="宋体"/>
              </w:rPr>
              <w:t>20</w:t>
            </w:r>
          </w:p>
        </w:tc>
        <w:tc>
          <w:tcPr>
            <w:tcW w:w="1952" w:type="dxa"/>
            <w:vAlign w:val="center"/>
          </w:tcPr>
          <w:p w:rsidR="00D250FF" w:rsidRPr="00A90208" w:rsidRDefault="00EE3B35">
            <w:pPr>
              <w:pStyle w:val="23"/>
              <w:ind w:firstLineChars="0" w:firstLine="0"/>
              <w:jc w:val="center"/>
              <w:rPr>
                <w:rFonts w:ascii="宋体" w:hAnsi="宋体"/>
              </w:rPr>
            </w:pPr>
            <w:r w:rsidRPr="00A90208">
              <w:rPr>
                <w:rFonts w:ascii="宋体" w:hAnsi="宋体"/>
              </w:rPr>
              <w:t>10</w:t>
            </w:r>
          </w:p>
        </w:tc>
      </w:tr>
      <w:tr w:rsidR="00A90208" w:rsidRPr="00A90208">
        <w:trPr>
          <w:trHeight w:hRule="exact" w:val="284"/>
          <w:jc w:val="center"/>
        </w:trPr>
        <w:tc>
          <w:tcPr>
            <w:tcW w:w="644" w:type="dxa"/>
            <w:vMerge/>
            <w:vAlign w:val="center"/>
          </w:tcPr>
          <w:p w:rsidR="00D250FF" w:rsidRPr="00A90208" w:rsidRDefault="00D250FF">
            <w:pPr>
              <w:pStyle w:val="23"/>
              <w:ind w:firstLineChars="0" w:firstLine="0"/>
              <w:jc w:val="center"/>
              <w:rPr>
                <w:rFonts w:ascii="宋体" w:hAnsi="宋体"/>
              </w:rPr>
            </w:pPr>
          </w:p>
        </w:tc>
        <w:tc>
          <w:tcPr>
            <w:tcW w:w="2162" w:type="dxa"/>
            <w:vMerge/>
            <w:vAlign w:val="center"/>
          </w:tcPr>
          <w:p w:rsidR="00D250FF" w:rsidRPr="00A90208" w:rsidRDefault="00D250FF">
            <w:pPr>
              <w:pStyle w:val="23"/>
              <w:ind w:firstLineChars="0" w:firstLine="0"/>
              <w:rPr>
                <w:rFonts w:ascii="宋体" w:hAnsi="宋体"/>
              </w:rPr>
            </w:pPr>
          </w:p>
        </w:tc>
        <w:tc>
          <w:tcPr>
            <w:tcW w:w="2268" w:type="dxa"/>
            <w:vAlign w:val="center"/>
          </w:tcPr>
          <w:p w:rsidR="00D250FF" w:rsidRPr="00A90208" w:rsidRDefault="00EE3B35">
            <w:pPr>
              <w:pStyle w:val="23"/>
              <w:ind w:firstLineChars="0" w:firstLine="0"/>
              <w:rPr>
                <w:rFonts w:ascii="宋体" w:hAnsi="宋体"/>
              </w:rPr>
            </w:pPr>
            <w:r w:rsidRPr="00A90208">
              <w:rPr>
                <w:rFonts w:ascii="宋体" w:hAnsi="宋体"/>
              </w:rPr>
              <w:t>JB/T 6353—2015</w:t>
            </w:r>
          </w:p>
        </w:tc>
        <w:tc>
          <w:tcPr>
            <w:tcW w:w="1985" w:type="dxa"/>
            <w:vAlign w:val="center"/>
          </w:tcPr>
          <w:p w:rsidR="00D250FF" w:rsidRPr="00A90208" w:rsidRDefault="00EE3B35">
            <w:pPr>
              <w:pStyle w:val="23"/>
              <w:ind w:firstLineChars="0" w:firstLine="0"/>
              <w:jc w:val="center"/>
              <w:rPr>
                <w:rFonts w:ascii="宋体" w:hAnsi="宋体"/>
              </w:rPr>
            </w:pPr>
            <w:r w:rsidRPr="00A90208">
              <w:rPr>
                <w:rFonts w:ascii="宋体" w:hAnsi="宋体" w:hint="eastAsia"/>
              </w:rPr>
              <w:t>≥</w:t>
            </w:r>
            <w:r w:rsidRPr="00A90208">
              <w:rPr>
                <w:rFonts w:ascii="宋体" w:hAnsi="宋体"/>
              </w:rPr>
              <w:t>20</w:t>
            </w:r>
          </w:p>
        </w:tc>
        <w:tc>
          <w:tcPr>
            <w:tcW w:w="1952" w:type="dxa"/>
            <w:vAlign w:val="center"/>
          </w:tcPr>
          <w:p w:rsidR="00D250FF" w:rsidRPr="00A90208" w:rsidRDefault="00EE3B35">
            <w:pPr>
              <w:pStyle w:val="23"/>
              <w:ind w:firstLineChars="0" w:firstLine="0"/>
              <w:jc w:val="center"/>
              <w:rPr>
                <w:rFonts w:ascii="宋体" w:hAnsi="宋体"/>
              </w:rPr>
            </w:pPr>
            <w:r w:rsidRPr="00A90208">
              <w:rPr>
                <w:rFonts w:ascii="宋体" w:hAnsi="宋体"/>
              </w:rPr>
              <w:t>10</w:t>
            </w:r>
          </w:p>
        </w:tc>
      </w:tr>
      <w:tr w:rsidR="00A90208" w:rsidRPr="00A90208">
        <w:trPr>
          <w:trHeight w:hRule="exact" w:val="284"/>
          <w:jc w:val="center"/>
        </w:trPr>
        <w:tc>
          <w:tcPr>
            <w:tcW w:w="644" w:type="dxa"/>
            <w:vMerge/>
            <w:vAlign w:val="center"/>
          </w:tcPr>
          <w:p w:rsidR="00D250FF" w:rsidRPr="00A90208" w:rsidRDefault="00D250FF">
            <w:pPr>
              <w:pStyle w:val="23"/>
              <w:ind w:firstLineChars="0" w:firstLine="0"/>
              <w:jc w:val="center"/>
              <w:rPr>
                <w:rFonts w:ascii="宋体" w:hAnsi="宋体"/>
              </w:rPr>
            </w:pPr>
          </w:p>
        </w:tc>
        <w:tc>
          <w:tcPr>
            <w:tcW w:w="2162" w:type="dxa"/>
            <w:vMerge/>
            <w:vAlign w:val="center"/>
          </w:tcPr>
          <w:p w:rsidR="00D250FF" w:rsidRPr="00A90208" w:rsidRDefault="00D250FF">
            <w:pPr>
              <w:pStyle w:val="23"/>
              <w:ind w:firstLineChars="0" w:firstLine="0"/>
              <w:rPr>
                <w:rFonts w:ascii="宋体" w:hAnsi="宋体"/>
              </w:rPr>
            </w:pPr>
          </w:p>
        </w:tc>
        <w:tc>
          <w:tcPr>
            <w:tcW w:w="2268" w:type="dxa"/>
            <w:vAlign w:val="center"/>
          </w:tcPr>
          <w:p w:rsidR="00D250FF" w:rsidRPr="00A90208" w:rsidRDefault="00EE3B35">
            <w:pPr>
              <w:pStyle w:val="23"/>
              <w:ind w:firstLineChars="0" w:firstLine="0"/>
              <w:rPr>
                <w:rFonts w:ascii="宋体" w:hAnsi="宋体"/>
              </w:rPr>
            </w:pPr>
            <w:r w:rsidRPr="00A90208">
              <w:rPr>
                <w:rFonts w:ascii="宋体" w:hAnsi="宋体"/>
              </w:rPr>
              <w:t>JB/T 7983—2013</w:t>
            </w:r>
          </w:p>
        </w:tc>
        <w:tc>
          <w:tcPr>
            <w:tcW w:w="1985" w:type="dxa"/>
            <w:vAlign w:val="center"/>
          </w:tcPr>
          <w:p w:rsidR="00D250FF" w:rsidRPr="00A90208" w:rsidRDefault="00EE3B35">
            <w:pPr>
              <w:pStyle w:val="23"/>
              <w:ind w:firstLineChars="0" w:firstLine="0"/>
              <w:jc w:val="center"/>
              <w:rPr>
                <w:rFonts w:ascii="宋体" w:hAnsi="宋体"/>
              </w:rPr>
            </w:pPr>
            <w:r w:rsidRPr="00A90208">
              <w:rPr>
                <w:rFonts w:ascii="宋体" w:hAnsi="宋体" w:hint="eastAsia"/>
              </w:rPr>
              <w:t>≥</w:t>
            </w:r>
            <w:r w:rsidRPr="00A90208">
              <w:rPr>
                <w:rFonts w:ascii="宋体" w:hAnsi="宋体"/>
              </w:rPr>
              <w:t>20</w:t>
            </w:r>
          </w:p>
        </w:tc>
        <w:tc>
          <w:tcPr>
            <w:tcW w:w="1952" w:type="dxa"/>
            <w:vAlign w:val="center"/>
          </w:tcPr>
          <w:p w:rsidR="00D250FF" w:rsidRPr="00A90208" w:rsidRDefault="00EE3B35">
            <w:pPr>
              <w:pStyle w:val="23"/>
              <w:ind w:firstLineChars="0" w:firstLine="0"/>
              <w:jc w:val="center"/>
              <w:rPr>
                <w:rFonts w:ascii="宋体" w:hAnsi="宋体"/>
              </w:rPr>
            </w:pPr>
            <w:r w:rsidRPr="00A90208">
              <w:rPr>
                <w:rFonts w:ascii="宋体" w:hAnsi="宋体"/>
              </w:rPr>
              <w:t>10</w:t>
            </w:r>
          </w:p>
        </w:tc>
      </w:tr>
      <w:tr w:rsidR="00A90208" w:rsidRPr="00A90208">
        <w:trPr>
          <w:trHeight w:hRule="exact" w:val="284"/>
          <w:jc w:val="center"/>
        </w:trPr>
        <w:tc>
          <w:tcPr>
            <w:tcW w:w="644" w:type="dxa"/>
            <w:vMerge/>
            <w:vAlign w:val="center"/>
          </w:tcPr>
          <w:p w:rsidR="00D250FF" w:rsidRPr="00A90208" w:rsidRDefault="00D250FF">
            <w:pPr>
              <w:pStyle w:val="23"/>
              <w:ind w:firstLineChars="0" w:firstLine="0"/>
              <w:jc w:val="center"/>
              <w:rPr>
                <w:rFonts w:ascii="宋体" w:hAnsi="宋体"/>
              </w:rPr>
            </w:pPr>
          </w:p>
        </w:tc>
        <w:tc>
          <w:tcPr>
            <w:tcW w:w="2162" w:type="dxa"/>
            <w:vMerge/>
            <w:vAlign w:val="center"/>
          </w:tcPr>
          <w:p w:rsidR="00D250FF" w:rsidRPr="00A90208" w:rsidRDefault="00D250FF">
            <w:pPr>
              <w:pStyle w:val="23"/>
              <w:ind w:firstLineChars="0" w:firstLine="0"/>
              <w:rPr>
                <w:rFonts w:ascii="宋体" w:hAnsi="宋体"/>
              </w:rPr>
            </w:pPr>
          </w:p>
        </w:tc>
        <w:tc>
          <w:tcPr>
            <w:tcW w:w="2268" w:type="dxa"/>
            <w:vAlign w:val="center"/>
          </w:tcPr>
          <w:p w:rsidR="00D250FF" w:rsidRPr="00A90208" w:rsidRDefault="00EE3B35">
            <w:pPr>
              <w:pStyle w:val="23"/>
              <w:ind w:firstLineChars="0" w:firstLine="0"/>
              <w:rPr>
                <w:rFonts w:ascii="宋体" w:hAnsi="宋体"/>
              </w:rPr>
            </w:pPr>
            <w:r w:rsidRPr="00A90208">
              <w:rPr>
                <w:rFonts w:ascii="宋体" w:hAnsi="宋体"/>
              </w:rPr>
              <w:t>JB/T 8338—2012</w:t>
            </w:r>
          </w:p>
        </w:tc>
        <w:tc>
          <w:tcPr>
            <w:tcW w:w="1985" w:type="dxa"/>
            <w:vAlign w:val="center"/>
          </w:tcPr>
          <w:p w:rsidR="00D250FF" w:rsidRPr="00A90208" w:rsidRDefault="00EE3B35">
            <w:pPr>
              <w:pStyle w:val="23"/>
              <w:ind w:firstLineChars="0" w:firstLine="0"/>
              <w:jc w:val="center"/>
              <w:rPr>
                <w:rFonts w:ascii="宋体" w:hAnsi="宋体"/>
              </w:rPr>
            </w:pPr>
            <w:r w:rsidRPr="00A90208">
              <w:rPr>
                <w:rFonts w:ascii="宋体" w:hAnsi="宋体" w:hint="eastAsia"/>
              </w:rPr>
              <w:t>≥</w:t>
            </w:r>
            <w:r w:rsidRPr="00A90208">
              <w:rPr>
                <w:rFonts w:ascii="宋体" w:hAnsi="宋体"/>
              </w:rPr>
              <w:t>20</w:t>
            </w:r>
          </w:p>
        </w:tc>
        <w:tc>
          <w:tcPr>
            <w:tcW w:w="1952" w:type="dxa"/>
            <w:vAlign w:val="center"/>
          </w:tcPr>
          <w:p w:rsidR="00D250FF" w:rsidRPr="00A90208" w:rsidRDefault="00EE3B35">
            <w:pPr>
              <w:pStyle w:val="23"/>
              <w:ind w:firstLineChars="0" w:firstLine="0"/>
              <w:jc w:val="center"/>
              <w:rPr>
                <w:rFonts w:ascii="宋体" w:hAnsi="宋体"/>
              </w:rPr>
            </w:pPr>
            <w:r w:rsidRPr="00A90208">
              <w:rPr>
                <w:rFonts w:ascii="宋体" w:hAnsi="宋体"/>
              </w:rPr>
              <w:t>10</w:t>
            </w:r>
          </w:p>
        </w:tc>
      </w:tr>
      <w:tr w:rsidR="00A90208" w:rsidRPr="00A90208">
        <w:trPr>
          <w:trHeight w:hRule="exact" w:val="284"/>
          <w:jc w:val="center"/>
        </w:trPr>
        <w:tc>
          <w:tcPr>
            <w:tcW w:w="644" w:type="dxa"/>
            <w:vMerge/>
            <w:vAlign w:val="center"/>
          </w:tcPr>
          <w:p w:rsidR="00D250FF" w:rsidRPr="00A90208" w:rsidRDefault="00D250FF">
            <w:pPr>
              <w:pStyle w:val="23"/>
              <w:ind w:firstLineChars="0" w:firstLine="0"/>
              <w:jc w:val="center"/>
              <w:rPr>
                <w:rFonts w:ascii="宋体" w:hAnsi="宋体"/>
              </w:rPr>
            </w:pPr>
          </w:p>
        </w:tc>
        <w:tc>
          <w:tcPr>
            <w:tcW w:w="2162" w:type="dxa"/>
            <w:vMerge/>
            <w:vAlign w:val="center"/>
          </w:tcPr>
          <w:p w:rsidR="00D250FF" w:rsidRPr="00A90208" w:rsidRDefault="00D250FF">
            <w:pPr>
              <w:pStyle w:val="23"/>
              <w:ind w:firstLineChars="0" w:firstLine="0"/>
              <w:rPr>
                <w:rFonts w:ascii="宋体" w:hAnsi="宋体"/>
              </w:rPr>
            </w:pPr>
          </w:p>
        </w:tc>
        <w:tc>
          <w:tcPr>
            <w:tcW w:w="2268" w:type="dxa"/>
            <w:vAlign w:val="center"/>
          </w:tcPr>
          <w:p w:rsidR="00D250FF" w:rsidRPr="00A90208" w:rsidRDefault="00EE3B35">
            <w:pPr>
              <w:pStyle w:val="23"/>
              <w:ind w:firstLineChars="0" w:firstLine="0"/>
              <w:rPr>
                <w:rFonts w:ascii="宋体" w:hAnsi="宋体"/>
              </w:rPr>
            </w:pPr>
            <w:r w:rsidRPr="00A90208">
              <w:rPr>
                <w:rFonts w:ascii="宋体" w:hAnsi="宋体"/>
              </w:rPr>
              <w:t xml:space="preserve">JB/T </w:t>
            </w:r>
            <w:r w:rsidRPr="00A90208">
              <w:rPr>
                <w:rFonts w:ascii="宋体" w:hAnsi="宋体" w:hint="eastAsia"/>
              </w:rPr>
              <w:t>11431</w:t>
            </w:r>
            <w:r w:rsidRPr="00A90208">
              <w:rPr>
                <w:rFonts w:ascii="宋体" w:hAnsi="宋体"/>
              </w:rPr>
              <w:t>—201</w:t>
            </w:r>
            <w:r w:rsidRPr="00A90208">
              <w:rPr>
                <w:rFonts w:ascii="宋体" w:hAnsi="宋体" w:hint="eastAsia"/>
              </w:rPr>
              <w:t>3</w:t>
            </w:r>
          </w:p>
        </w:tc>
        <w:tc>
          <w:tcPr>
            <w:tcW w:w="1985" w:type="dxa"/>
            <w:vAlign w:val="center"/>
          </w:tcPr>
          <w:p w:rsidR="00D250FF" w:rsidRPr="00A90208" w:rsidRDefault="00EE3B35">
            <w:pPr>
              <w:pStyle w:val="23"/>
              <w:ind w:firstLineChars="0" w:firstLine="0"/>
              <w:jc w:val="center"/>
              <w:rPr>
                <w:rFonts w:ascii="宋体" w:hAnsi="宋体"/>
              </w:rPr>
            </w:pPr>
            <w:r w:rsidRPr="00A90208">
              <w:rPr>
                <w:rFonts w:ascii="宋体" w:hAnsi="宋体" w:hint="eastAsia"/>
              </w:rPr>
              <w:t>≥</w:t>
            </w:r>
            <w:r w:rsidRPr="00A90208">
              <w:rPr>
                <w:rFonts w:ascii="宋体" w:hAnsi="宋体"/>
              </w:rPr>
              <w:t>20</w:t>
            </w:r>
          </w:p>
        </w:tc>
        <w:tc>
          <w:tcPr>
            <w:tcW w:w="1952" w:type="dxa"/>
            <w:vAlign w:val="center"/>
          </w:tcPr>
          <w:p w:rsidR="00D250FF" w:rsidRPr="00A90208" w:rsidRDefault="00EE3B35">
            <w:pPr>
              <w:pStyle w:val="23"/>
              <w:ind w:firstLineChars="0" w:firstLine="0"/>
              <w:jc w:val="center"/>
              <w:rPr>
                <w:rFonts w:ascii="宋体" w:hAnsi="宋体"/>
              </w:rPr>
            </w:pPr>
            <w:r w:rsidRPr="00A90208">
              <w:rPr>
                <w:rFonts w:ascii="宋体" w:hAnsi="宋体"/>
              </w:rPr>
              <w:t>10</w:t>
            </w:r>
          </w:p>
        </w:tc>
      </w:tr>
      <w:tr w:rsidR="00A90208" w:rsidRPr="00A90208">
        <w:trPr>
          <w:trHeight w:hRule="exact" w:val="284"/>
          <w:jc w:val="center"/>
        </w:trPr>
        <w:tc>
          <w:tcPr>
            <w:tcW w:w="644" w:type="dxa"/>
            <w:vMerge w:val="restart"/>
            <w:vAlign w:val="center"/>
          </w:tcPr>
          <w:p w:rsidR="00D250FF" w:rsidRPr="00A90208" w:rsidRDefault="00EE3B35">
            <w:pPr>
              <w:pStyle w:val="23"/>
              <w:ind w:firstLineChars="0" w:firstLine="0"/>
              <w:jc w:val="center"/>
              <w:rPr>
                <w:rFonts w:ascii="宋体" w:hAnsi="宋体"/>
              </w:rPr>
            </w:pPr>
            <w:r w:rsidRPr="00A90208">
              <w:rPr>
                <w:rFonts w:ascii="宋体" w:hAnsi="宋体"/>
              </w:rPr>
              <w:t>3</w:t>
            </w:r>
          </w:p>
        </w:tc>
        <w:tc>
          <w:tcPr>
            <w:tcW w:w="2162" w:type="dxa"/>
            <w:vMerge w:val="restart"/>
            <w:vAlign w:val="center"/>
          </w:tcPr>
          <w:p w:rsidR="00D250FF" w:rsidRPr="00A90208" w:rsidRDefault="00EE3B35">
            <w:pPr>
              <w:pStyle w:val="23"/>
              <w:ind w:firstLineChars="0" w:firstLine="0"/>
              <w:rPr>
                <w:rFonts w:ascii="宋体" w:hAnsi="宋体"/>
              </w:rPr>
            </w:pPr>
            <w:r w:rsidRPr="00A90208">
              <w:rPr>
                <w:rFonts w:ascii="宋体" w:hAnsi="宋体" w:hint="eastAsia"/>
              </w:rPr>
              <w:t>纤维增强树脂结合剂（</w:t>
            </w:r>
            <w:r w:rsidRPr="00A90208">
              <w:rPr>
                <w:rFonts w:ascii="宋体" w:hAnsi="宋体"/>
              </w:rPr>
              <w:t>BF）砂轮</w:t>
            </w:r>
          </w:p>
        </w:tc>
        <w:tc>
          <w:tcPr>
            <w:tcW w:w="2268" w:type="dxa"/>
            <w:vAlign w:val="center"/>
          </w:tcPr>
          <w:p w:rsidR="00D250FF" w:rsidRPr="00A90208" w:rsidRDefault="00EE3B35">
            <w:pPr>
              <w:pStyle w:val="23"/>
              <w:ind w:firstLineChars="0" w:firstLine="0"/>
              <w:rPr>
                <w:rFonts w:ascii="宋体" w:hAnsi="宋体"/>
              </w:rPr>
            </w:pPr>
            <w:r w:rsidRPr="00A90208">
              <w:rPr>
                <w:rFonts w:ascii="宋体" w:hAnsi="宋体"/>
              </w:rPr>
              <w:t>GB/T 2485—2008</w:t>
            </w:r>
          </w:p>
        </w:tc>
        <w:tc>
          <w:tcPr>
            <w:tcW w:w="1985" w:type="dxa"/>
            <w:vAlign w:val="center"/>
          </w:tcPr>
          <w:p w:rsidR="00D250FF" w:rsidRPr="00A90208" w:rsidRDefault="00EE3B35">
            <w:pPr>
              <w:pStyle w:val="23"/>
              <w:ind w:firstLineChars="0" w:firstLine="0"/>
              <w:jc w:val="center"/>
              <w:rPr>
                <w:rFonts w:ascii="宋体" w:hAnsi="宋体"/>
              </w:rPr>
            </w:pPr>
            <w:r w:rsidRPr="00A90208">
              <w:rPr>
                <w:rFonts w:ascii="宋体" w:hAnsi="宋体" w:hint="eastAsia"/>
              </w:rPr>
              <w:t>≥</w:t>
            </w:r>
            <w:r w:rsidRPr="00A90208">
              <w:rPr>
                <w:rFonts w:ascii="宋体" w:hAnsi="宋体"/>
              </w:rPr>
              <w:t>20</w:t>
            </w:r>
          </w:p>
        </w:tc>
        <w:tc>
          <w:tcPr>
            <w:tcW w:w="1952" w:type="dxa"/>
            <w:vAlign w:val="center"/>
          </w:tcPr>
          <w:p w:rsidR="00D250FF" w:rsidRPr="00A90208" w:rsidRDefault="00EE3B35">
            <w:pPr>
              <w:pStyle w:val="23"/>
              <w:ind w:firstLineChars="0" w:firstLine="0"/>
              <w:jc w:val="center"/>
              <w:rPr>
                <w:rFonts w:ascii="宋体" w:hAnsi="宋体"/>
              </w:rPr>
            </w:pPr>
            <w:r w:rsidRPr="00A90208">
              <w:rPr>
                <w:rFonts w:ascii="宋体" w:hAnsi="宋体"/>
              </w:rPr>
              <w:t>10</w:t>
            </w:r>
          </w:p>
        </w:tc>
      </w:tr>
      <w:tr w:rsidR="00A90208" w:rsidRPr="00A90208">
        <w:trPr>
          <w:trHeight w:hRule="exact" w:val="284"/>
          <w:jc w:val="center"/>
        </w:trPr>
        <w:tc>
          <w:tcPr>
            <w:tcW w:w="644" w:type="dxa"/>
            <w:vMerge/>
            <w:vAlign w:val="center"/>
          </w:tcPr>
          <w:p w:rsidR="00D250FF" w:rsidRPr="00A90208" w:rsidRDefault="00D250FF">
            <w:pPr>
              <w:pStyle w:val="23"/>
              <w:ind w:firstLineChars="0" w:firstLine="0"/>
              <w:jc w:val="center"/>
              <w:rPr>
                <w:rFonts w:ascii="宋体" w:hAnsi="宋体"/>
              </w:rPr>
            </w:pPr>
          </w:p>
        </w:tc>
        <w:tc>
          <w:tcPr>
            <w:tcW w:w="2162" w:type="dxa"/>
            <w:vMerge/>
            <w:vAlign w:val="center"/>
          </w:tcPr>
          <w:p w:rsidR="00D250FF" w:rsidRPr="00A90208" w:rsidRDefault="00D250FF">
            <w:pPr>
              <w:pStyle w:val="23"/>
              <w:ind w:firstLineChars="0" w:firstLine="0"/>
              <w:rPr>
                <w:rFonts w:ascii="宋体" w:hAnsi="宋体"/>
              </w:rPr>
            </w:pPr>
          </w:p>
        </w:tc>
        <w:tc>
          <w:tcPr>
            <w:tcW w:w="2268" w:type="dxa"/>
            <w:vAlign w:val="center"/>
          </w:tcPr>
          <w:p w:rsidR="00D250FF" w:rsidRPr="00A90208" w:rsidRDefault="00EE3B35">
            <w:pPr>
              <w:pStyle w:val="23"/>
              <w:ind w:firstLineChars="0" w:firstLine="0"/>
              <w:rPr>
                <w:rFonts w:ascii="宋体" w:hAnsi="宋体"/>
              </w:rPr>
            </w:pPr>
            <w:r w:rsidRPr="00A90208">
              <w:rPr>
                <w:rFonts w:ascii="宋体" w:hAnsi="宋体"/>
              </w:rPr>
              <w:t>JB/T 3715—2006</w:t>
            </w:r>
          </w:p>
        </w:tc>
        <w:tc>
          <w:tcPr>
            <w:tcW w:w="1985" w:type="dxa"/>
            <w:vAlign w:val="center"/>
          </w:tcPr>
          <w:p w:rsidR="00D250FF" w:rsidRPr="00A90208" w:rsidRDefault="00EE3B35">
            <w:pPr>
              <w:pStyle w:val="23"/>
              <w:ind w:firstLineChars="0" w:firstLine="0"/>
              <w:jc w:val="center"/>
              <w:rPr>
                <w:rFonts w:ascii="宋体" w:hAnsi="宋体"/>
              </w:rPr>
            </w:pPr>
            <w:r w:rsidRPr="00A90208">
              <w:rPr>
                <w:rFonts w:ascii="宋体" w:hAnsi="宋体" w:hint="eastAsia"/>
              </w:rPr>
              <w:t>≥</w:t>
            </w:r>
            <w:r w:rsidRPr="00A90208">
              <w:rPr>
                <w:rFonts w:ascii="宋体" w:hAnsi="宋体"/>
              </w:rPr>
              <w:t>100</w:t>
            </w:r>
          </w:p>
        </w:tc>
        <w:tc>
          <w:tcPr>
            <w:tcW w:w="1952" w:type="dxa"/>
            <w:vAlign w:val="center"/>
          </w:tcPr>
          <w:p w:rsidR="00D250FF" w:rsidRPr="00A90208" w:rsidRDefault="00EE3B35">
            <w:pPr>
              <w:pStyle w:val="23"/>
              <w:ind w:firstLineChars="0" w:firstLine="0"/>
              <w:jc w:val="center"/>
              <w:rPr>
                <w:rFonts w:ascii="宋体" w:hAnsi="宋体"/>
              </w:rPr>
            </w:pPr>
            <w:r w:rsidRPr="00A90208">
              <w:rPr>
                <w:rFonts w:ascii="宋体" w:hAnsi="宋体"/>
              </w:rPr>
              <w:t>10</w:t>
            </w:r>
          </w:p>
        </w:tc>
      </w:tr>
      <w:tr w:rsidR="00A90208" w:rsidRPr="00A90208">
        <w:trPr>
          <w:trHeight w:hRule="exact" w:val="284"/>
          <w:jc w:val="center"/>
        </w:trPr>
        <w:tc>
          <w:tcPr>
            <w:tcW w:w="644" w:type="dxa"/>
            <w:vMerge/>
            <w:vAlign w:val="center"/>
          </w:tcPr>
          <w:p w:rsidR="00D250FF" w:rsidRPr="00A90208" w:rsidRDefault="00D250FF">
            <w:pPr>
              <w:pStyle w:val="23"/>
              <w:ind w:firstLineChars="0" w:firstLine="0"/>
              <w:jc w:val="center"/>
              <w:rPr>
                <w:rFonts w:ascii="宋体" w:hAnsi="宋体"/>
              </w:rPr>
            </w:pPr>
          </w:p>
        </w:tc>
        <w:tc>
          <w:tcPr>
            <w:tcW w:w="2162" w:type="dxa"/>
            <w:vMerge/>
            <w:vAlign w:val="center"/>
          </w:tcPr>
          <w:p w:rsidR="00D250FF" w:rsidRPr="00A90208" w:rsidRDefault="00D250FF">
            <w:pPr>
              <w:pStyle w:val="23"/>
              <w:ind w:firstLineChars="0" w:firstLine="0"/>
              <w:rPr>
                <w:rFonts w:ascii="宋体" w:hAnsi="宋体"/>
              </w:rPr>
            </w:pPr>
          </w:p>
        </w:tc>
        <w:tc>
          <w:tcPr>
            <w:tcW w:w="2268" w:type="dxa"/>
            <w:vAlign w:val="center"/>
          </w:tcPr>
          <w:p w:rsidR="00D250FF" w:rsidRPr="00A90208" w:rsidRDefault="00EE3B35">
            <w:pPr>
              <w:pStyle w:val="23"/>
              <w:ind w:firstLineChars="0" w:firstLine="0"/>
              <w:rPr>
                <w:rFonts w:ascii="宋体" w:hAnsi="宋体"/>
              </w:rPr>
            </w:pPr>
            <w:r w:rsidRPr="00A90208">
              <w:rPr>
                <w:rFonts w:ascii="宋体" w:hAnsi="宋体"/>
              </w:rPr>
              <w:t>JB/T 4175—2006</w:t>
            </w:r>
          </w:p>
        </w:tc>
        <w:tc>
          <w:tcPr>
            <w:tcW w:w="1985" w:type="dxa"/>
            <w:vAlign w:val="center"/>
          </w:tcPr>
          <w:p w:rsidR="00D250FF" w:rsidRPr="00A90208" w:rsidRDefault="00EE3B35">
            <w:pPr>
              <w:pStyle w:val="23"/>
              <w:ind w:firstLineChars="0" w:firstLine="0"/>
              <w:jc w:val="center"/>
              <w:rPr>
                <w:rFonts w:ascii="宋体" w:hAnsi="宋体"/>
              </w:rPr>
            </w:pPr>
            <w:r w:rsidRPr="00A90208">
              <w:rPr>
                <w:rFonts w:ascii="宋体" w:hAnsi="宋体" w:hint="eastAsia"/>
              </w:rPr>
              <w:t>≥</w:t>
            </w:r>
            <w:r w:rsidRPr="00A90208">
              <w:rPr>
                <w:rFonts w:ascii="宋体" w:hAnsi="宋体"/>
              </w:rPr>
              <w:t>100</w:t>
            </w:r>
          </w:p>
        </w:tc>
        <w:tc>
          <w:tcPr>
            <w:tcW w:w="1952" w:type="dxa"/>
            <w:vAlign w:val="center"/>
          </w:tcPr>
          <w:p w:rsidR="00D250FF" w:rsidRPr="00A90208" w:rsidRDefault="00EE3B35">
            <w:pPr>
              <w:pStyle w:val="23"/>
              <w:ind w:firstLineChars="0" w:firstLine="0"/>
              <w:jc w:val="center"/>
              <w:rPr>
                <w:rFonts w:ascii="宋体" w:hAnsi="宋体"/>
              </w:rPr>
            </w:pPr>
            <w:r w:rsidRPr="00A90208">
              <w:rPr>
                <w:rFonts w:ascii="宋体" w:hAnsi="宋体"/>
              </w:rPr>
              <w:t>10</w:t>
            </w:r>
          </w:p>
        </w:tc>
      </w:tr>
      <w:tr w:rsidR="00A90208" w:rsidRPr="00A90208">
        <w:trPr>
          <w:trHeight w:hRule="exact" w:val="284"/>
          <w:jc w:val="center"/>
        </w:trPr>
        <w:tc>
          <w:tcPr>
            <w:tcW w:w="644" w:type="dxa"/>
            <w:vMerge w:val="restart"/>
            <w:vAlign w:val="center"/>
          </w:tcPr>
          <w:p w:rsidR="00D250FF" w:rsidRPr="00A90208" w:rsidRDefault="00EE3B35">
            <w:pPr>
              <w:pStyle w:val="23"/>
              <w:ind w:firstLineChars="0" w:firstLine="0"/>
              <w:jc w:val="center"/>
              <w:rPr>
                <w:rFonts w:ascii="宋体" w:hAnsi="宋体"/>
              </w:rPr>
            </w:pPr>
            <w:r w:rsidRPr="00A90208">
              <w:rPr>
                <w:rFonts w:ascii="宋体" w:hAnsi="宋体"/>
              </w:rPr>
              <w:t>4</w:t>
            </w:r>
          </w:p>
        </w:tc>
        <w:tc>
          <w:tcPr>
            <w:tcW w:w="2162" w:type="dxa"/>
            <w:vMerge w:val="restart"/>
            <w:vAlign w:val="center"/>
          </w:tcPr>
          <w:p w:rsidR="00D250FF" w:rsidRPr="00A90208" w:rsidRDefault="00EE3B35">
            <w:pPr>
              <w:pStyle w:val="23"/>
              <w:ind w:firstLineChars="0" w:firstLine="0"/>
              <w:rPr>
                <w:rFonts w:ascii="宋体" w:hAnsi="宋体"/>
              </w:rPr>
            </w:pPr>
            <w:r w:rsidRPr="00A90208">
              <w:rPr>
                <w:rFonts w:ascii="宋体" w:hAnsi="宋体" w:hint="eastAsia"/>
              </w:rPr>
              <w:t>橡胶结合剂（</w:t>
            </w:r>
            <w:r w:rsidRPr="00A90208">
              <w:rPr>
                <w:rFonts w:ascii="宋体" w:hAnsi="宋体"/>
              </w:rPr>
              <w:t>R）砂轮</w:t>
            </w:r>
          </w:p>
        </w:tc>
        <w:tc>
          <w:tcPr>
            <w:tcW w:w="2268" w:type="dxa"/>
            <w:vAlign w:val="center"/>
          </w:tcPr>
          <w:p w:rsidR="00D250FF" w:rsidRPr="00A90208" w:rsidRDefault="00EE3B35">
            <w:pPr>
              <w:pStyle w:val="23"/>
              <w:ind w:firstLineChars="0" w:firstLine="0"/>
              <w:rPr>
                <w:rFonts w:ascii="宋体" w:hAnsi="宋体"/>
              </w:rPr>
            </w:pPr>
            <w:r w:rsidRPr="00A90208">
              <w:rPr>
                <w:rFonts w:ascii="宋体" w:hAnsi="宋体"/>
              </w:rPr>
              <w:t>GB/T 2485—2008</w:t>
            </w:r>
          </w:p>
        </w:tc>
        <w:tc>
          <w:tcPr>
            <w:tcW w:w="1985" w:type="dxa"/>
            <w:vAlign w:val="center"/>
          </w:tcPr>
          <w:p w:rsidR="00D250FF" w:rsidRPr="00A90208" w:rsidRDefault="00EE3B35">
            <w:pPr>
              <w:pStyle w:val="23"/>
              <w:ind w:firstLineChars="0" w:firstLine="0"/>
              <w:jc w:val="center"/>
              <w:rPr>
                <w:rFonts w:ascii="宋体" w:hAnsi="宋体"/>
              </w:rPr>
            </w:pPr>
            <w:r w:rsidRPr="00A90208">
              <w:rPr>
                <w:rFonts w:ascii="宋体" w:hAnsi="宋体" w:hint="eastAsia"/>
              </w:rPr>
              <w:t>≥</w:t>
            </w:r>
            <w:r w:rsidRPr="00A90208">
              <w:rPr>
                <w:rFonts w:ascii="宋体" w:hAnsi="宋体"/>
              </w:rPr>
              <w:t>20</w:t>
            </w:r>
          </w:p>
        </w:tc>
        <w:tc>
          <w:tcPr>
            <w:tcW w:w="1952" w:type="dxa"/>
            <w:vAlign w:val="center"/>
          </w:tcPr>
          <w:p w:rsidR="00D250FF" w:rsidRPr="00A90208" w:rsidRDefault="00EE3B35">
            <w:pPr>
              <w:pStyle w:val="23"/>
              <w:ind w:firstLineChars="0" w:firstLine="0"/>
              <w:jc w:val="center"/>
              <w:rPr>
                <w:rFonts w:ascii="宋体" w:hAnsi="宋体"/>
              </w:rPr>
            </w:pPr>
            <w:r w:rsidRPr="00A90208">
              <w:rPr>
                <w:rFonts w:ascii="宋体" w:hAnsi="宋体"/>
              </w:rPr>
              <w:t>10</w:t>
            </w:r>
          </w:p>
        </w:tc>
      </w:tr>
      <w:tr w:rsidR="00A90208" w:rsidRPr="00A90208">
        <w:trPr>
          <w:trHeight w:hRule="exact" w:val="284"/>
          <w:jc w:val="center"/>
        </w:trPr>
        <w:tc>
          <w:tcPr>
            <w:tcW w:w="644" w:type="dxa"/>
            <w:vMerge/>
            <w:vAlign w:val="center"/>
          </w:tcPr>
          <w:p w:rsidR="00D250FF" w:rsidRPr="00A90208" w:rsidRDefault="00D250FF">
            <w:pPr>
              <w:pStyle w:val="23"/>
              <w:ind w:firstLineChars="0" w:firstLine="0"/>
              <w:rPr>
                <w:rFonts w:ascii="宋体" w:hAnsi="宋体"/>
              </w:rPr>
            </w:pPr>
          </w:p>
        </w:tc>
        <w:tc>
          <w:tcPr>
            <w:tcW w:w="2162" w:type="dxa"/>
            <w:vMerge/>
            <w:vAlign w:val="center"/>
          </w:tcPr>
          <w:p w:rsidR="00D250FF" w:rsidRPr="00A90208" w:rsidRDefault="00D250FF">
            <w:pPr>
              <w:pStyle w:val="23"/>
              <w:ind w:firstLineChars="0" w:firstLine="0"/>
              <w:rPr>
                <w:rFonts w:ascii="宋体" w:hAnsi="宋体"/>
              </w:rPr>
            </w:pPr>
          </w:p>
        </w:tc>
        <w:tc>
          <w:tcPr>
            <w:tcW w:w="2268" w:type="dxa"/>
            <w:vAlign w:val="center"/>
          </w:tcPr>
          <w:p w:rsidR="00D250FF" w:rsidRPr="00A90208" w:rsidRDefault="00EE3B35">
            <w:pPr>
              <w:pStyle w:val="23"/>
              <w:ind w:firstLineChars="0" w:firstLine="0"/>
              <w:rPr>
                <w:rFonts w:ascii="宋体" w:hAnsi="宋体"/>
              </w:rPr>
            </w:pPr>
            <w:r w:rsidRPr="00A90208">
              <w:rPr>
                <w:rFonts w:ascii="宋体" w:hAnsi="宋体"/>
              </w:rPr>
              <w:t>JB/T 6353—2015</w:t>
            </w:r>
          </w:p>
        </w:tc>
        <w:tc>
          <w:tcPr>
            <w:tcW w:w="1985" w:type="dxa"/>
            <w:vAlign w:val="center"/>
          </w:tcPr>
          <w:p w:rsidR="00D250FF" w:rsidRPr="00A90208" w:rsidRDefault="00EE3B35">
            <w:pPr>
              <w:pStyle w:val="23"/>
              <w:ind w:firstLineChars="0" w:firstLine="0"/>
              <w:jc w:val="center"/>
              <w:rPr>
                <w:rFonts w:ascii="宋体" w:hAnsi="宋体"/>
              </w:rPr>
            </w:pPr>
            <w:r w:rsidRPr="00A90208">
              <w:rPr>
                <w:rFonts w:ascii="宋体" w:hAnsi="宋体" w:hint="eastAsia"/>
              </w:rPr>
              <w:t>≥</w:t>
            </w:r>
            <w:r w:rsidRPr="00A90208">
              <w:rPr>
                <w:rFonts w:ascii="宋体" w:hAnsi="宋体"/>
              </w:rPr>
              <w:t>20</w:t>
            </w:r>
          </w:p>
        </w:tc>
        <w:tc>
          <w:tcPr>
            <w:tcW w:w="1952" w:type="dxa"/>
            <w:vAlign w:val="center"/>
          </w:tcPr>
          <w:p w:rsidR="00D250FF" w:rsidRPr="00A90208" w:rsidRDefault="00EE3B35">
            <w:pPr>
              <w:pStyle w:val="23"/>
              <w:ind w:firstLineChars="0" w:firstLine="0"/>
              <w:jc w:val="center"/>
              <w:rPr>
                <w:rFonts w:ascii="宋体" w:hAnsi="宋体"/>
              </w:rPr>
            </w:pPr>
            <w:r w:rsidRPr="00A90208">
              <w:rPr>
                <w:rFonts w:ascii="宋体" w:hAnsi="宋体"/>
              </w:rPr>
              <w:t>10</w:t>
            </w:r>
          </w:p>
        </w:tc>
      </w:tr>
      <w:tr w:rsidR="00A90208" w:rsidRPr="00A90208">
        <w:trPr>
          <w:trHeight w:hRule="exact" w:val="284"/>
          <w:jc w:val="center"/>
        </w:trPr>
        <w:tc>
          <w:tcPr>
            <w:tcW w:w="644" w:type="dxa"/>
            <w:vMerge/>
            <w:vAlign w:val="center"/>
          </w:tcPr>
          <w:p w:rsidR="00D250FF" w:rsidRPr="00A90208" w:rsidRDefault="00D250FF">
            <w:pPr>
              <w:pStyle w:val="23"/>
              <w:ind w:firstLineChars="0" w:firstLine="0"/>
              <w:rPr>
                <w:rFonts w:ascii="宋体" w:hAnsi="宋体"/>
              </w:rPr>
            </w:pPr>
          </w:p>
        </w:tc>
        <w:tc>
          <w:tcPr>
            <w:tcW w:w="2162" w:type="dxa"/>
            <w:vMerge/>
            <w:vAlign w:val="center"/>
          </w:tcPr>
          <w:p w:rsidR="00D250FF" w:rsidRPr="00A90208" w:rsidRDefault="00D250FF">
            <w:pPr>
              <w:pStyle w:val="23"/>
              <w:ind w:firstLineChars="0" w:firstLine="0"/>
              <w:rPr>
                <w:rFonts w:ascii="宋体" w:hAnsi="宋体"/>
              </w:rPr>
            </w:pPr>
          </w:p>
        </w:tc>
        <w:tc>
          <w:tcPr>
            <w:tcW w:w="2268" w:type="dxa"/>
            <w:vAlign w:val="center"/>
          </w:tcPr>
          <w:p w:rsidR="00D250FF" w:rsidRPr="00A90208" w:rsidRDefault="00EE3B35">
            <w:pPr>
              <w:pStyle w:val="23"/>
              <w:ind w:firstLineChars="0" w:firstLine="0"/>
              <w:rPr>
                <w:rFonts w:ascii="宋体" w:hAnsi="宋体"/>
              </w:rPr>
            </w:pPr>
            <w:r w:rsidRPr="00A90208">
              <w:rPr>
                <w:rFonts w:ascii="宋体" w:hAnsi="宋体"/>
              </w:rPr>
              <w:t>JB/T 7983—2013</w:t>
            </w:r>
          </w:p>
        </w:tc>
        <w:tc>
          <w:tcPr>
            <w:tcW w:w="1985" w:type="dxa"/>
            <w:vAlign w:val="center"/>
          </w:tcPr>
          <w:p w:rsidR="00D250FF" w:rsidRPr="00A90208" w:rsidRDefault="00EE3B35">
            <w:pPr>
              <w:pStyle w:val="23"/>
              <w:ind w:firstLineChars="0" w:firstLine="0"/>
              <w:jc w:val="center"/>
              <w:rPr>
                <w:rFonts w:ascii="宋体" w:hAnsi="宋体"/>
              </w:rPr>
            </w:pPr>
            <w:r w:rsidRPr="00A90208">
              <w:rPr>
                <w:rFonts w:ascii="宋体" w:hAnsi="宋体" w:hint="eastAsia"/>
              </w:rPr>
              <w:t>≥</w:t>
            </w:r>
            <w:r w:rsidRPr="00A90208">
              <w:rPr>
                <w:rFonts w:ascii="宋体" w:hAnsi="宋体"/>
              </w:rPr>
              <w:t>20</w:t>
            </w:r>
          </w:p>
        </w:tc>
        <w:tc>
          <w:tcPr>
            <w:tcW w:w="1952" w:type="dxa"/>
            <w:vAlign w:val="center"/>
          </w:tcPr>
          <w:p w:rsidR="00D250FF" w:rsidRPr="00A90208" w:rsidRDefault="00EE3B35">
            <w:pPr>
              <w:pStyle w:val="23"/>
              <w:ind w:firstLineChars="0" w:firstLine="0"/>
              <w:jc w:val="center"/>
              <w:rPr>
                <w:rFonts w:ascii="宋体" w:hAnsi="宋体"/>
              </w:rPr>
            </w:pPr>
            <w:r w:rsidRPr="00A90208">
              <w:rPr>
                <w:rFonts w:ascii="宋体" w:hAnsi="宋体"/>
              </w:rPr>
              <w:t>10</w:t>
            </w:r>
          </w:p>
        </w:tc>
      </w:tr>
      <w:tr w:rsidR="00D250FF" w:rsidRPr="00A90208">
        <w:trPr>
          <w:trHeight w:val="4555"/>
          <w:jc w:val="center"/>
        </w:trPr>
        <w:tc>
          <w:tcPr>
            <w:tcW w:w="9011" w:type="dxa"/>
            <w:gridSpan w:val="5"/>
            <w:vAlign w:val="center"/>
          </w:tcPr>
          <w:p w:rsidR="00D250FF" w:rsidRPr="00A90208" w:rsidRDefault="00EE3B35" w:rsidP="00A90208">
            <w:pPr>
              <w:spacing w:line="320" w:lineRule="exact"/>
              <w:ind w:firstLineChars="200" w:firstLine="420"/>
              <w:rPr>
                <w:rFonts w:ascii="宋体" w:hAnsi="宋体"/>
                <w:kern w:val="0"/>
              </w:rPr>
            </w:pPr>
            <w:r w:rsidRPr="00A90208">
              <w:rPr>
                <w:rFonts w:ascii="宋体" w:hAnsi="宋体"/>
                <w:kern w:val="0"/>
              </w:rPr>
              <w:t>1.抽样要求</w:t>
            </w:r>
          </w:p>
          <w:p w:rsidR="00D250FF" w:rsidRPr="00A90208" w:rsidRDefault="00EE3B35" w:rsidP="00A90208">
            <w:pPr>
              <w:spacing w:line="320" w:lineRule="exact"/>
              <w:ind w:firstLineChars="200" w:firstLine="420"/>
              <w:rPr>
                <w:rFonts w:ascii="宋体" w:hAnsi="宋体"/>
                <w:iCs/>
                <w:kern w:val="0"/>
              </w:rPr>
            </w:pPr>
            <w:r w:rsidRPr="00A90208">
              <w:rPr>
                <w:rFonts w:ascii="宋体" w:hAnsi="宋体" w:hint="eastAsia"/>
                <w:kern w:val="0"/>
              </w:rPr>
              <w:t>（1</w:t>
            </w:r>
            <w:r w:rsidRPr="00A90208">
              <w:rPr>
                <w:rFonts w:ascii="宋体" w:hAnsi="宋体"/>
                <w:kern w:val="0"/>
              </w:rPr>
              <w:t>）</w:t>
            </w:r>
            <w:r w:rsidRPr="00A90208">
              <w:rPr>
                <w:rFonts w:ascii="宋体" w:hAnsi="宋体" w:hint="eastAsia"/>
                <w:iCs/>
                <w:kern w:val="0"/>
              </w:rPr>
              <w:t>申请取证企业提供的被</w:t>
            </w:r>
            <w:proofErr w:type="gramStart"/>
            <w:r w:rsidRPr="00A90208">
              <w:rPr>
                <w:rFonts w:ascii="宋体" w:hAnsi="宋体" w:hint="eastAsia"/>
                <w:iCs/>
                <w:kern w:val="0"/>
              </w:rPr>
              <w:t>抽产品</w:t>
            </w:r>
            <w:proofErr w:type="gramEnd"/>
            <w:r w:rsidRPr="00A90208">
              <w:rPr>
                <w:rFonts w:ascii="宋体" w:hAnsi="宋体" w:hint="eastAsia"/>
                <w:iCs/>
                <w:kern w:val="0"/>
              </w:rPr>
              <w:t>必须是工厂自抽样之日起前推一年以内生产并经企业检验合格入库的产品；</w:t>
            </w:r>
          </w:p>
          <w:p w:rsidR="00D250FF" w:rsidRPr="00A90208" w:rsidRDefault="00EE3B35" w:rsidP="00A90208">
            <w:pPr>
              <w:spacing w:line="320" w:lineRule="exact"/>
              <w:ind w:firstLineChars="200" w:firstLine="420"/>
              <w:rPr>
                <w:rFonts w:ascii="宋体" w:hAnsi="宋体"/>
                <w:iCs/>
                <w:kern w:val="0"/>
              </w:rPr>
            </w:pPr>
            <w:r w:rsidRPr="00A90208">
              <w:rPr>
                <w:rFonts w:ascii="宋体" w:hAnsi="宋体" w:hint="eastAsia"/>
                <w:kern w:val="0"/>
              </w:rPr>
              <w:t>（2</w:t>
            </w:r>
            <w:r w:rsidRPr="00A90208">
              <w:rPr>
                <w:rFonts w:ascii="宋体" w:hAnsi="宋体"/>
                <w:kern w:val="0"/>
              </w:rPr>
              <w:t>）</w:t>
            </w:r>
            <w:r w:rsidRPr="00A90208">
              <w:rPr>
                <w:rFonts w:ascii="宋体" w:hAnsi="宋体" w:hint="eastAsia"/>
                <w:iCs/>
                <w:kern w:val="0"/>
              </w:rPr>
              <w:t>每个产品单元按企业申请许可范围内执行标准的产品抽样；</w:t>
            </w:r>
          </w:p>
          <w:p w:rsidR="00D250FF" w:rsidRPr="00A90208" w:rsidRDefault="00EE3B35" w:rsidP="00A90208">
            <w:pPr>
              <w:spacing w:line="320" w:lineRule="exact"/>
              <w:ind w:firstLineChars="200" w:firstLine="420"/>
              <w:rPr>
                <w:rFonts w:ascii="宋体" w:hAnsi="宋体"/>
                <w:kern w:val="0"/>
              </w:rPr>
            </w:pPr>
            <w:r w:rsidRPr="00A90208">
              <w:rPr>
                <w:rFonts w:ascii="宋体" w:hAnsi="宋体" w:hint="eastAsia"/>
                <w:kern w:val="0"/>
              </w:rPr>
              <w:t>（3</w:t>
            </w:r>
            <w:r w:rsidRPr="00A90208">
              <w:rPr>
                <w:rFonts w:ascii="宋体" w:hAnsi="宋体"/>
                <w:kern w:val="0"/>
              </w:rPr>
              <w:t>）</w:t>
            </w:r>
            <w:r w:rsidRPr="00A90208">
              <w:rPr>
                <w:rFonts w:ascii="宋体" w:hAnsi="宋体" w:hint="eastAsia"/>
                <w:kern w:val="0"/>
              </w:rPr>
              <w:t>抽样应包括所申请的最大外径、最大厚度、最高使用速度的产品；</w:t>
            </w:r>
          </w:p>
          <w:p w:rsidR="00D250FF" w:rsidRPr="00A90208" w:rsidRDefault="00EE3B35" w:rsidP="00A90208">
            <w:pPr>
              <w:spacing w:line="320" w:lineRule="exact"/>
              <w:ind w:firstLineChars="200" w:firstLine="420"/>
              <w:rPr>
                <w:rFonts w:ascii="宋体" w:hAnsi="宋体"/>
                <w:kern w:val="0"/>
              </w:rPr>
            </w:pPr>
            <w:r w:rsidRPr="00A90208">
              <w:rPr>
                <w:rFonts w:ascii="宋体" w:hAnsi="宋体" w:hint="eastAsia"/>
                <w:kern w:val="0"/>
              </w:rPr>
              <w:t>（4</w:t>
            </w:r>
            <w:r w:rsidRPr="00A90208">
              <w:rPr>
                <w:rFonts w:ascii="宋体" w:hAnsi="宋体"/>
                <w:kern w:val="0"/>
              </w:rPr>
              <w:t>）</w:t>
            </w:r>
            <w:r w:rsidRPr="00A90208">
              <w:rPr>
                <w:rFonts w:ascii="宋体" w:hAnsi="宋体" w:hint="eastAsia"/>
                <w:kern w:val="0"/>
              </w:rPr>
              <w:t>一种型号规格产品的抽样基数不足时，可与用途相同、型号相同的另一种规格产品组合抽样（但组合</w:t>
            </w:r>
            <w:proofErr w:type="gramStart"/>
            <w:r w:rsidRPr="00A90208">
              <w:rPr>
                <w:rFonts w:ascii="宋体" w:hAnsi="宋体" w:hint="eastAsia"/>
                <w:kern w:val="0"/>
              </w:rPr>
              <w:t>样不得</w:t>
            </w:r>
            <w:proofErr w:type="gramEnd"/>
            <w:r w:rsidRPr="00A90208">
              <w:rPr>
                <w:rFonts w:ascii="宋体" w:hAnsi="宋体" w:hint="eastAsia"/>
                <w:kern w:val="0"/>
              </w:rPr>
              <w:t>超过两种规格。不同用途、型号的产品不得组合）；</w:t>
            </w:r>
          </w:p>
          <w:p w:rsidR="00D250FF" w:rsidRPr="00A90208" w:rsidRDefault="00EE3B35" w:rsidP="00A90208">
            <w:pPr>
              <w:spacing w:line="320" w:lineRule="exact"/>
              <w:ind w:firstLineChars="200" w:firstLine="420"/>
              <w:rPr>
                <w:rFonts w:ascii="宋体" w:hAnsi="宋体"/>
                <w:kern w:val="0"/>
              </w:rPr>
            </w:pPr>
            <w:r w:rsidRPr="00A90208">
              <w:rPr>
                <w:rFonts w:ascii="宋体" w:hAnsi="宋体" w:hint="eastAsia"/>
                <w:kern w:val="0"/>
              </w:rPr>
              <w:t>（5</w:t>
            </w:r>
            <w:r w:rsidRPr="00A90208">
              <w:rPr>
                <w:rFonts w:ascii="宋体" w:hAnsi="宋体"/>
                <w:kern w:val="0"/>
              </w:rPr>
              <w:t>）</w:t>
            </w:r>
            <w:r w:rsidRPr="00A90208">
              <w:rPr>
                <w:rFonts w:ascii="宋体" w:hAnsi="宋体" w:hint="eastAsia"/>
                <w:kern w:val="0"/>
              </w:rPr>
              <w:t>陶瓷结合剂（</w:t>
            </w:r>
            <w:r w:rsidRPr="00A90208">
              <w:rPr>
                <w:rFonts w:ascii="宋体" w:hAnsi="宋体"/>
                <w:kern w:val="0"/>
              </w:rPr>
              <w:t>V）砂轮</w:t>
            </w:r>
            <w:r w:rsidRPr="00A90208">
              <w:rPr>
                <w:rFonts w:ascii="宋体" w:hAnsi="宋体" w:hint="eastAsia"/>
                <w:kern w:val="0"/>
              </w:rPr>
              <w:t>和树脂结合剂（</w:t>
            </w:r>
            <w:r w:rsidRPr="00A90208">
              <w:rPr>
                <w:rFonts w:ascii="宋体" w:hAnsi="宋体"/>
                <w:kern w:val="0"/>
              </w:rPr>
              <w:t>B）砂轮</w:t>
            </w:r>
            <w:r w:rsidRPr="00A90208">
              <w:rPr>
                <w:rFonts w:ascii="宋体" w:hAnsi="宋体" w:hint="eastAsia"/>
                <w:kern w:val="0"/>
              </w:rPr>
              <w:t>的磨料粒度范围包含</w:t>
            </w:r>
            <w:r w:rsidRPr="00A90208">
              <w:rPr>
                <w:rFonts w:ascii="宋体" w:hAnsi="宋体"/>
                <w:kern w:val="0"/>
              </w:rPr>
              <w:t>F36～F150或（和）F180～F1200时，抽样应包括F36～F150或（和）F180～F1200粒度范围的产品</w:t>
            </w:r>
            <w:r w:rsidRPr="00A90208">
              <w:rPr>
                <w:rFonts w:ascii="宋体" w:hAnsi="宋体" w:hint="eastAsia"/>
                <w:kern w:val="0"/>
              </w:rPr>
              <w:t>；</w:t>
            </w:r>
          </w:p>
          <w:p w:rsidR="00D250FF" w:rsidRPr="00A90208" w:rsidRDefault="00EE3B35" w:rsidP="00A90208">
            <w:pPr>
              <w:spacing w:line="320" w:lineRule="exact"/>
              <w:ind w:firstLineChars="200" w:firstLine="420"/>
              <w:rPr>
                <w:rFonts w:ascii="宋体" w:hAnsi="宋体" w:cs="宋体"/>
              </w:rPr>
            </w:pPr>
            <w:r w:rsidRPr="00A90208">
              <w:rPr>
                <w:rFonts w:ascii="宋体" w:hAnsi="宋体" w:hint="eastAsia"/>
                <w:iCs/>
                <w:kern w:val="0"/>
              </w:rPr>
              <w:t>（6</w:t>
            </w:r>
            <w:r w:rsidRPr="00A90208">
              <w:rPr>
                <w:rFonts w:ascii="宋体" w:hAnsi="宋体" w:hint="eastAsia"/>
                <w:kern w:val="0"/>
              </w:rPr>
              <w:t>）抽检样品不符合以上要求的，企业实地核查结果判为不合格，</w:t>
            </w:r>
            <w:r w:rsidRPr="00A90208">
              <w:rPr>
                <w:rFonts w:ascii="宋体" w:hAnsi="宋体" w:cs="宋体" w:hint="eastAsia"/>
              </w:rPr>
              <w:t>该产品单元不合格。</w:t>
            </w:r>
          </w:p>
          <w:p w:rsidR="00D250FF" w:rsidRPr="00A90208" w:rsidRDefault="00EE3B35" w:rsidP="00A90208">
            <w:pPr>
              <w:spacing w:line="320" w:lineRule="exact"/>
              <w:ind w:firstLineChars="200" w:firstLine="420"/>
              <w:rPr>
                <w:rFonts w:ascii="宋体" w:hAnsi="宋体"/>
                <w:iCs/>
                <w:kern w:val="0"/>
              </w:rPr>
            </w:pPr>
            <w:r w:rsidRPr="00A90208">
              <w:rPr>
                <w:rFonts w:ascii="宋体" w:hAnsi="宋体"/>
                <w:kern w:val="0"/>
              </w:rPr>
              <w:t>2.抽</w:t>
            </w:r>
            <w:r w:rsidRPr="00A90208">
              <w:rPr>
                <w:rFonts w:ascii="宋体" w:hAnsi="宋体" w:hint="eastAsia"/>
                <w:iCs/>
                <w:kern w:val="0"/>
              </w:rPr>
              <w:t>样方法</w:t>
            </w:r>
          </w:p>
          <w:p w:rsidR="00D250FF" w:rsidRPr="00A90208" w:rsidRDefault="00EE3B35" w:rsidP="00A90208">
            <w:pPr>
              <w:spacing w:line="320" w:lineRule="exact"/>
              <w:ind w:firstLineChars="200" w:firstLine="420"/>
              <w:rPr>
                <w:rFonts w:ascii="宋体" w:hAnsi="宋体"/>
                <w:iCs/>
                <w:kern w:val="0"/>
              </w:rPr>
            </w:pPr>
            <w:r w:rsidRPr="00A90208">
              <w:rPr>
                <w:rFonts w:ascii="宋体" w:hAnsi="宋体" w:hint="eastAsia"/>
                <w:iCs/>
                <w:kern w:val="0"/>
              </w:rPr>
              <w:t>（1）采取随机抽样的方法，使抽取的样品具有代表性，不允许抽样人员主观指定抽样样品；</w:t>
            </w:r>
          </w:p>
          <w:p w:rsidR="00D250FF" w:rsidRPr="00A90208" w:rsidRDefault="00EE3B35" w:rsidP="00A90208">
            <w:pPr>
              <w:spacing w:line="320" w:lineRule="exact"/>
              <w:ind w:firstLineChars="200" w:firstLine="420"/>
              <w:rPr>
                <w:rFonts w:ascii="宋体" w:hAnsi="宋体"/>
                <w:iCs/>
                <w:kern w:val="0"/>
              </w:rPr>
            </w:pPr>
            <w:r w:rsidRPr="00A90208">
              <w:rPr>
                <w:rFonts w:ascii="宋体" w:hAnsi="宋体" w:hint="eastAsia"/>
                <w:iCs/>
                <w:kern w:val="0"/>
              </w:rPr>
              <w:t>（2</w:t>
            </w:r>
            <w:r w:rsidRPr="00A90208">
              <w:rPr>
                <w:rFonts w:ascii="宋体" w:hAnsi="宋体"/>
                <w:iCs/>
                <w:kern w:val="0"/>
              </w:rPr>
              <w:t>）</w:t>
            </w:r>
            <w:r w:rsidRPr="00A90208">
              <w:rPr>
                <w:rFonts w:ascii="宋体" w:hAnsi="宋体" w:hint="eastAsia"/>
                <w:iCs/>
                <w:kern w:val="0"/>
              </w:rPr>
              <w:t>抽取的样品均应加盖封章，并采用专用封条加封。申请取证企业应采取可靠的防损措施，保护封条和样品，以免运输、搬运过程中被损坏，如有损坏按产品检验不合格论处。</w:t>
            </w:r>
          </w:p>
        </w:tc>
      </w:tr>
    </w:tbl>
    <w:p w:rsidR="00D250FF" w:rsidRPr="00A90208" w:rsidRDefault="00D250FF">
      <w:pPr>
        <w:tabs>
          <w:tab w:val="left" w:pos="0"/>
        </w:tabs>
        <w:spacing w:line="300" w:lineRule="auto"/>
        <w:ind w:right="73" w:firstLine="482"/>
        <w:jc w:val="center"/>
        <w:rPr>
          <w:rFonts w:ascii="宋体" w:hAnsi="宋体"/>
        </w:rPr>
      </w:pPr>
    </w:p>
    <w:p w:rsidR="00D250FF" w:rsidRPr="00A90208" w:rsidRDefault="00D250FF">
      <w:pPr>
        <w:tabs>
          <w:tab w:val="left" w:pos="0"/>
        </w:tabs>
        <w:spacing w:line="300" w:lineRule="auto"/>
        <w:ind w:right="73" w:firstLine="482"/>
        <w:jc w:val="center"/>
        <w:rPr>
          <w:rFonts w:ascii="宋体" w:hAnsi="宋体"/>
        </w:rPr>
      </w:pPr>
    </w:p>
    <w:p w:rsidR="00D250FF" w:rsidRPr="00A90208" w:rsidRDefault="00EE3B35">
      <w:pPr>
        <w:tabs>
          <w:tab w:val="left" w:pos="0"/>
        </w:tabs>
        <w:spacing w:line="300" w:lineRule="auto"/>
        <w:ind w:right="73" w:firstLine="482"/>
        <w:jc w:val="center"/>
        <w:rPr>
          <w:rFonts w:ascii="宋体" w:hAnsi="宋体"/>
        </w:rPr>
      </w:pPr>
      <w:r w:rsidRPr="00A90208">
        <w:rPr>
          <w:rFonts w:ascii="宋体" w:hAnsi="宋体" w:hint="eastAsia"/>
        </w:rPr>
        <w:t>表</w:t>
      </w:r>
      <w:r w:rsidRPr="00A90208">
        <w:rPr>
          <w:rFonts w:ascii="宋体" w:hAnsi="宋体"/>
        </w:rPr>
        <w:t xml:space="preserve">5 </w:t>
      </w:r>
      <w:r w:rsidRPr="00A90208">
        <w:rPr>
          <w:rFonts w:ascii="宋体" w:hAnsi="宋体" w:hint="eastAsia"/>
        </w:rPr>
        <w:t>砂轮产品生产许可证抽样单</w:t>
      </w:r>
    </w:p>
    <w:p w:rsidR="00D250FF" w:rsidRPr="00A90208" w:rsidRDefault="00EE3B35">
      <w:pPr>
        <w:tabs>
          <w:tab w:val="left" w:pos="0"/>
        </w:tabs>
        <w:wordWrap w:val="0"/>
        <w:spacing w:line="300" w:lineRule="auto"/>
        <w:ind w:right="73" w:firstLine="482"/>
        <w:jc w:val="right"/>
        <w:rPr>
          <w:rFonts w:ascii="宋体" w:hAnsi="宋体"/>
          <w:szCs w:val="21"/>
        </w:rPr>
      </w:pPr>
      <w:r w:rsidRPr="00A90208">
        <w:rPr>
          <w:rFonts w:ascii="宋体" w:hAnsi="宋体" w:hint="eastAsia"/>
        </w:rPr>
        <w:t>编号：</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31"/>
        <w:gridCol w:w="22"/>
        <w:gridCol w:w="850"/>
        <w:gridCol w:w="437"/>
        <w:gridCol w:w="1101"/>
        <w:gridCol w:w="21"/>
        <w:gridCol w:w="567"/>
        <w:gridCol w:w="506"/>
        <w:gridCol w:w="203"/>
        <w:gridCol w:w="142"/>
        <w:gridCol w:w="992"/>
        <w:gridCol w:w="425"/>
        <w:gridCol w:w="567"/>
        <w:gridCol w:w="284"/>
        <w:gridCol w:w="238"/>
        <w:gridCol w:w="187"/>
        <w:gridCol w:w="142"/>
        <w:gridCol w:w="711"/>
        <w:gridCol w:w="807"/>
      </w:tblGrid>
      <w:tr w:rsidR="00A90208" w:rsidRPr="00A90208">
        <w:trPr>
          <w:cantSplit/>
          <w:trHeight w:val="448"/>
          <w:jc w:val="center"/>
        </w:trPr>
        <w:tc>
          <w:tcPr>
            <w:tcW w:w="644" w:type="dxa"/>
            <w:vMerge w:val="restart"/>
            <w:tcBorders>
              <w:top w:val="single" w:sz="4" w:space="0" w:color="auto"/>
              <w:left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企业情况</w:t>
            </w:r>
          </w:p>
        </w:tc>
        <w:tc>
          <w:tcPr>
            <w:tcW w:w="1740" w:type="dxa"/>
            <w:gridSpan w:val="4"/>
            <w:tcBorders>
              <w:top w:val="single" w:sz="4" w:space="0" w:color="auto"/>
              <w:left w:val="single" w:sz="4" w:space="0" w:color="auto"/>
              <w:bottom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申请单位</w:t>
            </w:r>
            <w:r w:rsidRPr="00A90208">
              <w:rPr>
                <w:rFonts w:ascii="宋体" w:hAnsi="宋体"/>
                <w:szCs w:val="21"/>
              </w:rPr>
              <w:t>(盖章)</w:t>
            </w:r>
          </w:p>
        </w:tc>
        <w:tc>
          <w:tcPr>
            <w:tcW w:w="6893" w:type="dxa"/>
            <w:gridSpan w:val="15"/>
            <w:tcBorders>
              <w:top w:val="single" w:sz="4" w:space="0" w:color="auto"/>
              <w:left w:val="single" w:sz="4" w:space="0" w:color="auto"/>
              <w:bottom w:val="single" w:sz="4" w:space="0" w:color="auto"/>
              <w:right w:val="single" w:sz="4" w:space="0" w:color="auto"/>
            </w:tcBorders>
            <w:vAlign w:val="center"/>
          </w:tcPr>
          <w:p w:rsidR="00D250FF" w:rsidRPr="00A90208" w:rsidRDefault="00D250FF">
            <w:pPr>
              <w:jc w:val="center"/>
              <w:rPr>
                <w:rFonts w:ascii="宋体" w:hAnsi="宋体"/>
                <w:szCs w:val="21"/>
              </w:rPr>
            </w:pPr>
          </w:p>
        </w:tc>
      </w:tr>
      <w:tr w:rsidR="00A90208" w:rsidRPr="00A90208">
        <w:trPr>
          <w:cantSplit/>
          <w:trHeight w:hRule="exact" w:val="430"/>
          <w:jc w:val="center"/>
        </w:trPr>
        <w:tc>
          <w:tcPr>
            <w:tcW w:w="644" w:type="dxa"/>
            <w:vMerge/>
            <w:tcBorders>
              <w:left w:val="single" w:sz="4" w:space="0" w:color="auto"/>
              <w:right w:val="single" w:sz="4" w:space="0" w:color="auto"/>
            </w:tcBorders>
            <w:vAlign w:val="center"/>
          </w:tcPr>
          <w:p w:rsidR="00D250FF" w:rsidRPr="00A90208" w:rsidRDefault="00D250FF">
            <w:pPr>
              <w:jc w:val="center"/>
              <w:rPr>
                <w:rFonts w:ascii="宋体" w:hAnsi="宋体"/>
                <w:szCs w:val="21"/>
              </w:rPr>
            </w:pPr>
          </w:p>
        </w:tc>
        <w:tc>
          <w:tcPr>
            <w:tcW w:w="1740" w:type="dxa"/>
            <w:gridSpan w:val="4"/>
            <w:tcBorders>
              <w:top w:val="single" w:sz="4" w:space="0" w:color="auto"/>
              <w:left w:val="single" w:sz="4" w:space="0" w:color="auto"/>
              <w:bottom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生产地址</w:t>
            </w:r>
          </w:p>
        </w:tc>
        <w:tc>
          <w:tcPr>
            <w:tcW w:w="3957" w:type="dxa"/>
            <w:gridSpan w:val="8"/>
            <w:tcBorders>
              <w:top w:val="single" w:sz="4" w:space="0" w:color="auto"/>
              <w:left w:val="single" w:sz="4" w:space="0" w:color="auto"/>
              <w:bottom w:val="single" w:sz="4" w:space="0" w:color="auto"/>
              <w:right w:val="single" w:sz="4" w:space="0" w:color="auto"/>
            </w:tcBorders>
            <w:vAlign w:val="center"/>
          </w:tcPr>
          <w:p w:rsidR="00D250FF" w:rsidRPr="00A90208" w:rsidRDefault="00D250FF">
            <w:pPr>
              <w:jc w:val="right"/>
              <w:rPr>
                <w:rFonts w:ascii="宋体" w:hAnsi="宋体"/>
                <w:szCs w:val="21"/>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邮政编码</w:t>
            </w:r>
          </w:p>
        </w:tc>
        <w:tc>
          <w:tcPr>
            <w:tcW w:w="1660" w:type="dxa"/>
            <w:gridSpan w:val="3"/>
            <w:tcBorders>
              <w:top w:val="single" w:sz="4" w:space="0" w:color="auto"/>
              <w:left w:val="single" w:sz="4" w:space="0" w:color="auto"/>
              <w:bottom w:val="single" w:sz="4" w:space="0" w:color="auto"/>
              <w:right w:val="single" w:sz="4" w:space="0" w:color="auto"/>
            </w:tcBorders>
            <w:vAlign w:val="center"/>
          </w:tcPr>
          <w:p w:rsidR="00D250FF" w:rsidRPr="00A90208" w:rsidRDefault="00D250FF">
            <w:pPr>
              <w:jc w:val="center"/>
              <w:rPr>
                <w:rFonts w:ascii="宋体" w:hAnsi="宋体"/>
                <w:szCs w:val="21"/>
              </w:rPr>
            </w:pPr>
          </w:p>
        </w:tc>
      </w:tr>
      <w:tr w:rsidR="00A90208" w:rsidRPr="00A90208">
        <w:trPr>
          <w:cantSplit/>
          <w:trHeight w:hRule="exact" w:val="434"/>
          <w:jc w:val="center"/>
        </w:trPr>
        <w:tc>
          <w:tcPr>
            <w:tcW w:w="644" w:type="dxa"/>
            <w:vMerge/>
            <w:tcBorders>
              <w:left w:val="single" w:sz="4" w:space="0" w:color="auto"/>
              <w:right w:val="single" w:sz="4" w:space="0" w:color="auto"/>
            </w:tcBorders>
            <w:vAlign w:val="center"/>
          </w:tcPr>
          <w:p w:rsidR="00D250FF" w:rsidRPr="00A90208" w:rsidRDefault="00D250FF">
            <w:pPr>
              <w:jc w:val="center"/>
              <w:rPr>
                <w:rFonts w:ascii="宋体" w:hAnsi="宋体"/>
                <w:szCs w:val="21"/>
              </w:rPr>
            </w:pPr>
          </w:p>
        </w:tc>
        <w:tc>
          <w:tcPr>
            <w:tcW w:w="1740" w:type="dxa"/>
            <w:gridSpan w:val="4"/>
            <w:tcBorders>
              <w:top w:val="single" w:sz="4" w:space="0" w:color="auto"/>
              <w:left w:val="single" w:sz="4" w:space="0" w:color="auto"/>
              <w:bottom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联系人</w:t>
            </w:r>
          </w:p>
        </w:tc>
        <w:tc>
          <w:tcPr>
            <w:tcW w:w="1689" w:type="dxa"/>
            <w:gridSpan w:val="3"/>
            <w:tcBorders>
              <w:top w:val="single" w:sz="4" w:space="0" w:color="auto"/>
              <w:left w:val="single" w:sz="4" w:space="0" w:color="auto"/>
              <w:bottom w:val="single" w:sz="4" w:space="0" w:color="auto"/>
              <w:right w:val="single" w:sz="4" w:space="0" w:color="auto"/>
            </w:tcBorders>
            <w:vAlign w:val="center"/>
          </w:tcPr>
          <w:p w:rsidR="00D250FF" w:rsidRPr="00A90208" w:rsidRDefault="00D250FF">
            <w:pPr>
              <w:jc w:val="right"/>
              <w:rPr>
                <w:rFonts w:ascii="宋体" w:hAnsi="宋体"/>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250FF" w:rsidRPr="00A90208" w:rsidRDefault="00EE3B35">
            <w:pPr>
              <w:jc w:val="right"/>
              <w:rPr>
                <w:rFonts w:ascii="宋体" w:hAnsi="宋体"/>
                <w:szCs w:val="21"/>
              </w:rPr>
            </w:pPr>
            <w:r w:rsidRPr="00A90208">
              <w:rPr>
                <w:rFonts w:ascii="宋体" w:hAnsi="宋体" w:hint="eastAsia"/>
                <w:szCs w:val="21"/>
              </w:rPr>
              <w:t>电话</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D250FF" w:rsidRPr="00A90208" w:rsidRDefault="00D250FF">
            <w:pPr>
              <w:jc w:val="right"/>
              <w:rPr>
                <w:rFonts w:ascii="宋体" w:hAnsi="宋体"/>
                <w:szCs w:val="21"/>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传真</w:t>
            </w:r>
          </w:p>
        </w:tc>
        <w:tc>
          <w:tcPr>
            <w:tcW w:w="1660" w:type="dxa"/>
            <w:gridSpan w:val="3"/>
            <w:tcBorders>
              <w:top w:val="single" w:sz="4" w:space="0" w:color="auto"/>
              <w:left w:val="single" w:sz="4" w:space="0" w:color="auto"/>
              <w:bottom w:val="single" w:sz="4" w:space="0" w:color="auto"/>
              <w:right w:val="single" w:sz="4" w:space="0" w:color="auto"/>
            </w:tcBorders>
            <w:vAlign w:val="center"/>
          </w:tcPr>
          <w:p w:rsidR="00D250FF" w:rsidRPr="00A90208" w:rsidRDefault="00D250FF">
            <w:pPr>
              <w:jc w:val="center"/>
              <w:rPr>
                <w:rFonts w:ascii="宋体" w:hAnsi="宋体"/>
                <w:szCs w:val="21"/>
              </w:rPr>
            </w:pPr>
          </w:p>
        </w:tc>
      </w:tr>
      <w:tr w:rsidR="00A90208" w:rsidRPr="00A90208">
        <w:trPr>
          <w:cantSplit/>
          <w:trHeight w:hRule="exact" w:val="415"/>
          <w:jc w:val="center"/>
        </w:trPr>
        <w:tc>
          <w:tcPr>
            <w:tcW w:w="644" w:type="dxa"/>
            <w:vMerge w:val="restart"/>
            <w:tcBorders>
              <w:top w:val="single" w:sz="4" w:space="0" w:color="auto"/>
              <w:left w:val="single" w:sz="4" w:space="0" w:color="auto"/>
              <w:right w:val="single" w:sz="4" w:space="0" w:color="auto"/>
            </w:tcBorders>
            <w:vAlign w:val="center"/>
          </w:tcPr>
          <w:p w:rsidR="00D250FF" w:rsidRPr="00A90208" w:rsidRDefault="00EE3B35">
            <w:pPr>
              <w:spacing w:line="360" w:lineRule="auto"/>
              <w:jc w:val="center"/>
              <w:rPr>
                <w:rFonts w:ascii="宋体" w:hAnsi="宋体"/>
                <w:szCs w:val="21"/>
              </w:rPr>
            </w:pPr>
            <w:r w:rsidRPr="00A90208">
              <w:rPr>
                <w:rFonts w:ascii="宋体" w:hAnsi="宋体" w:hint="eastAsia"/>
                <w:szCs w:val="21"/>
              </w:rPr>
              <w:t>样品情况</w:t>
            </w:r>
          </w:p>
        </w:tc>
        <w:tc>
          <w:tcPr>
            <w:tcW w:w="1303" w:type="dxa"/>
            <w:gridSpan w:val="3"/>
            <w:tcBorders>
              <w:top w:val="single" w:sz="4" w:space="0" w:color="auto"/>
              <w:left w:val="single" w:sz="4" w:space="0" w:color="auto"/>
              <w:bottom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产品名称</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jc w:val="center"/>
              <w:rPr>
                <w:rFonts w:ascii="宋体" w:hAnsi="宋体"/>
                <w:szCs w:val="21"/>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产品单元</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D250FF" w:rsidRPr="00A90208" w:rsidRDefault="00D250FF">
            <w:pPr>
              <w:jc w:val="center"/>
              <w:rPr>
                <w:rFonts w:ascii="宋体" w:hAnsi="宋体"/>
                <w:szCs w:val="21"/>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商标</w:t>
            </w:r>
          </w:p>
        </w:tc>
        <w:tc>
          <w:tcPr>
            <w:tcW w:w="1660" w:type="dxa"/>
            <w:gridSpan w:val="3"/>
            <w:tcBorders>
              <w:top w:val="single" w:sz="4" w:space="0" w:color="auto"/>
              <w:left w:val="single" w:sz="4" w:space="0" w:color="auto"/>
              <w:bottom w:val="single" w:sz="4" w:space="0" w:color="auto"/>
              <w:right w:val="single" w:sz="4" w:space="0" w:color="auto"/>
            </w:tcBorders>
            <w:vAlign w:val="center"/>
          </w:tcPr>
          <w:p w:rsidR="00D250FF" w:rsidRPr="00A90208" w:rsidRDefault="00D250FF">
            <w:pPr>
              <w:jc w:val="center"/>
              <w:rPr>
                <w:rFonts w:ascii="宋体" w:hAnsi="宋体"/>
                <w:szCs w:val="21"/>
              </w:rPr>
            </w:pPr>
          </w:p>
        </w:tc>
      </w:tr>
      <w:tr w:rsidR="00A90208" w:rsidRPr="00A90208">
        <w:trPr>
          <w:cantSplit/>
          <w:trHeight w:val="832"/>
          <w:jc w:val="center"/>
        </w:trPr>
        <w:tc>
          <w:tcPr>
            <w:tcW w:w="644" w:type="dxa"/>
            <w:vMerge/>
            <w:tcBorders>
              <w:left w:val="single" w:sz="4" w:space="0" w:color="auto"/>
              <w:right w:val="single" w:sz="4" w:space="0" w:color="auto"/>
            </w:tcBorders>
            <w:vAlign w:val="center"/>
          </w:tcPr>
          <w:p w:rsidR="00D250FF" w:rsidRPr="00A90208" w:rsidRDefault="00D250FF">
            <w:pPr>
              <w:widowControl/>
              <w:jc w:val="left"/>
              <w:rPr>
                <w:rFonts w:ascii="宋体" w:hAnsi="宋体"/>
                <w:szCs w:val="21"/>
              </w:rPr>
            </w:pPr>
          </w:p>
        </w:tc>
        <w:tc>
          <w:tcPr>
            <w:tcW w:w="431" w:type="dxa"/>
            <w:tcBorders>
              <w:top w:val="single" w:sz="4" w:space="0" w:color="auto"/>
              <w:left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序号</w:t>
            </w:r>
          </w:p>
        </w:tc>
        <w:tc>
          <w:tcPr>
            <w:tcW w:w="3849" w:type="dxa"/>
            <w:gridSpan w:val="9"/>
            <w:tcBorders>
              <w:top w:val="single" w:sz="4" w:space="0" w:color="auto"/>
              <w:left w:val="single" w:sz="4" w:space="0" w:color="auto"/>
              <w:right w:val="single" w:sz="4" w:space="0" w:color="auto"/>
            </w:tcBorders>
            <w:vAlign w:val="center"/>
          </w:tcPr>
          <w:p w:rsidR="00D250FF" w:rsidRPr="00A90208" w:rsidRDefault="00EE3B35">
            <w:pPr>
              <w:spacing w:line="360" w:lineRule="auto"/>
              <w:jc w:val="center"/>
              <w:rPr>
                <w:rFonts w:ascii="宋体" w:hAnsi="宋体"/>
                <w:szCs w:val="21"/>
              </w:rPr>
            </w:pPr>
            <w:r w:rsidRPr="00A90208">
              <w:rPr>
                <w:rFonts w:ascii="宋体" w:hAnsi="宋体" w:hint="eastAsia"/>
                <w:szCs w:val="21"/>
              </w:rPr>
              <w:t>型号规格</w:t>
            </w:r>
          </w:p>
        </w:tc>
        <w:tc>
          <w:tcPr>
            <w:tcW w:w="992" w:type="dxa"/>
            <w:tcBorders>
              <w:top w:val="single" w:sz="4" w:space="0" w:color="auto"/>
              <w:left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执行</w:t>
            </w:r>
          </w:p>
          <w:p w:rsidR="00D250FF" w:rsidRPr="00A90208" w:rsidRDefault="00EE3B35">
            <w:pPr>
              <w:jc w:val="center"/>
              <w:rPr>
                <w:rFonts w:ascii="宋体" w:hAnsi="宋体"/>
                <w:szCs w:val="21"/>
              </w:rPr>
            </w:pPr>
            <w:r w:rsidRPr="00A90208">
              <w:rPr>
                <w:rFonts w:ascii="宋体" w:hAnsi="宋体" w:hint="eastAsia"/>
                <w:szCs w:val="21"/>
              </w:rPr>
              <w:t>标准</w:t>
            </w:r>
          </w:p>
        </w:tc>
        <w:tc>
          <w:tcPr>
            <w:tcW w:w="992" w:type="dxa"/>
            <w:gridSpan w:val="2"/>
            <w:tcBorders>
              <w:top w:val="single" w:sz="4" w:space="0" w:color="auto"/>
              <w:left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样品</w:t>
            </w:r>
          </w:p>
          <w:p w:rsidR="00D250FF" w:rsidRPr="00A90208" w:rsidRDefault="00EE3B35">
            <w:pPr>
              <w:jc w:val="center"/>
              <w:rPr>
                <w:rFonts w:ascii="宋体" w:hAnsi="宋体"/>
                <w:szCs w:val="21"/>
              </w:rPr>
            </w:pPr>
            <w:r w:rsidRPr="00A90208">
              <w:rPr>
                <w:rFonts w:ascii="宋体" w:hAnsi="宋体" w:hint="eastAsia"/>
                <w:szCs w:val="21"/>
              </w:rPr>
              <w:t>数量</w:t>
            </w:r>
          </w:p>
          <w:p w:rsidR="00D250FF" w:rsidRPr="00A90208" w:rsidRDefault="00EE3B35">
            <w:pPr>
              <w:jc w:val="center"/>
              <w:rPr>
                <w:rFonts w:ascii="宋体" w:hAnsi="宋体"/>
                <w:szCs w:val="21"/>
              </w:rPr>
            </w:pPr>
            <w:r w:rsidRPr="00A90208">
              <w:rPr>
                <w:rFonts w:ascii="宋体" w:hAnsi="宋体" w:hint="eastAsia"/>
                <w:szCs w:val="21"/>
              </w:rPr>
              <w:t>（片）</w:t>
            </w:r>
          </w:p>
        </w:tc>
        <w:tc>
          <w:tcPr>
            <w:tcW w:w="851" w:type="dxa"/>
            <w:gridSpan w:val="4"/>
            <w:tcBorders>
              <w:top w:val="single" w:sz="4" w:space="0" w:color="auto"/>
              <w:left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抽样</w:t>
            </w:r>
          </w:p>
          <w:p w:rsidR="00D250FF" w:rsidRPr="00A90208" w:rsidRDefault="00EE3B35">
            <w:pPr>
              <w:jc w:val="center"/>
              <w:rPr>
                <w:rFonts w:ascii="宋体" w:hAnsi="宋体"/>
                <w:szCs w:val="21"/>
              </w:rPr>
            </w:pPr>
            <w:r w:rsidRPr="00A90208">
              <w:rPr>
                <w:rFonts w:ascii="宋体" w:hAnsi="宋体" w:hint="eastAsia"/>
                <w:szCs w:val="21"/>
              </w:rPr>
              <w:t>基数</w:t>
            </w:r>
          </w:p>
          <w:p w:rsidR="00D250FF" w:rsidRPr="00A90208" w:rsidRDefault="00EE3B35">
            <w:pPr>
              <w:jc w:val="center"/>
              <w:rPr>
                <w:rFonts w:ascii="宋体" w:hAnsi="宋体"/>
                <w:szCs w:val="21"/>
              </w:rPr>
            </w:pPr>
            <w:r w:rsidRPr="00A90208">
              <w:rPr>
                <w:rFonts w:ascii="宋体" w:hAnsi="宋体" w:hint="eastAsia"/>
                <w:szCs w:val="21"/>
              </w:rPr>
              <w:t>（片）</w:t>
            </w:r>
          </w:p>
        </w:tc>
        <w:tc>
          <w:tcPr>
            <w:tcW w:w="711" w:type="dxa"/>
            <w:tcBorders>
              <w:top w:val="single" w:sz="4" w:space="0" w:color="auto"/>
              <w:left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生产</w:t>
            </w:r>
          </w:p>
          <w:p w:rsidR="00D250FF" w:rsidRPr="00A90208" w:rsidRDefault="00EE3B35">
            <w:pPr>
              <w:jc w:val="center"/>
              <w:rPr>
                <w:rFonts w:ascii="宋体" w:hAnsi="宋体"/>
                <w:szCs w:val="21"/>
              </w:rPr>
            </w:pPr>
            <w:r w:rsidRPr="00A90208">
              <w:rPr>
                <w:rFonts w:ascii="宋体" w:hAnsi="宋体" w:hint="eastAsia"/>
                <w:szCs w:val="21"/>
              </w:rPr>
              <w:t>日期</w:t>
            </w:r>
          </w:p>
        </w:tc>
        <w:tc>
          <w:tcPr>
            <w:tcW w:w="807" w:type="dxa"/>
            <w:tcBorders>
              <w:top w:val="single" w:sz="4" w:space="0" w:color="auto"/>
              <w:left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用途</w:t>
            </w:r>
          </w:p>
        </w:tc>
      </w:tr>
      <w:tr w:rsidR="00A90208" w:rsidRPr="00A90208">
        <w:trPr>
          <w:cantSplit/>
          <w:trHeight w:hRule="exact" w:val="397"/>
          <w:jc w:val="center"/>
        </w:trPr>
        <w:tc>
          <w:tcPr>
            <w:tcW w:w="644" w:type="dxa"/>
            <w:vMerge/>
            <w:tcBorders>
              <w:left w:val="single" w:sz="4" w:space="0" w:color="auto"/>
              <w:right w:val="single" w:sz="4" w:space="0" w:color="auto"/>
            </w:tcBorders>
            <w:vAlign w:val="center"/>
          </w:tcPr>
          <w:p w:rsidR="00D250FF" w:rsidRPr="00A90208" w:rsidRDefault="00D250FF">
            <w:pPr>
              <w:widowControl/>
              <w:jc w:val="left"/>
              <w:rPr>
                <w:rFonts w:ascii="宋体" w:hAnsi="宋体"/>
                <w:szCs w:val="21"/>
              </w:rPr>
            </w:pPr>
          </w:p>
        </w:tc>
        <w:tc>
          <w:tcPr>
            <w:tcW w:w="431"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spacing w:line="360" w:lineRule="auto"/>
              <w:rPr>
                <w:rFonts w:ascii="宋体" w:hAnsi="宋体"/>
                <w:szCs w:val="21"/>
              </w:rPr>
            </w:pPr>
            <w:r w:rsidRPr="00A90208">
              <w:rPr>
                <w:rFonts w:ascii="宋体" w:hAnsi="宋体"/>
                <w:szCs w:val="21"/>
              </w:rPr>
              <w:t>1</w:t>
            </w:r>
          </w:p>
        </w:tc>
        <w:tc>
          <w:tcPr>
            <w:tcW w:w="3849" w:type="dxa"/>
            <w:gridSpan w:val="9"/>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992" w:type="dxa"/>
            <w:gridSpan w:val="2"/>
            <w:tcBorders>
              <w:top w:val="single" w:sz="4" w:space="0" w:color="auto"/>
              <w:left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851" w:type="dxa"/>
            <w:gridSpan w:val="4"/>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711"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r>
      <w:tr w:rsidR="00A90208" w:rsidRPr="00A90208">
        <w:trPr>
          <w:cantSplit/>
          <w:trHeight w:hRule="exact" w:val="397"/>
          <w:jc w:val="center"/>
        </w:trPr>
        <w:tc>
          <w:tcPr>
            <w:tcW w:w="644" w:type="dxa"/>
            <w:vMerge/>
            <w:tcBorders>
              <w:left w:val="single" w:sz="4" w:space="0" w:color="auto"/>
              <w:right w:val="single" w:sz="4" w:space="0" w:color="auto"/>
            </w:tcBorders>
            <w:vAlign w:val="center"/>
          </w:tcPr>
          <w:p w:rsidR="00D250FF" w:rsidRPr="00A90208" w:rsidRDefault="00D250FF">
            <w:pPr>
              <w:widowControl/>
              <w:jc w:val="left"/>
              <w:rPr>
                <w:rFonts w:ascii="宋体" w:hAnsi="宋体"/>
                <w:szCs w:val="21"/>
              </w:rPr>
            </w:pPr>
          </w:p>
        </w:tc>
        <w:tc>
          <w:tcPr>
            <w:tcW w:w="431"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spacing w:line="360" w:lineRule="auto"/>
              <w:rPr>
                <w:rFonts w:ascii="宋体" w:hAnsi="宋体"/>
                <w:szCs w:val="21"/>
              </w:rPr>
            </w:pPr>
            <w:r w:rsidRPr="00A90208">
              <w:rPr>
                <w:rFonts w:ascii="宋体" w:hAnsi="宋体"/>
                <w:szCs w:val="21"/>
              </w:rPr>
              <w:t>2</w:t>
            </w:r>
          </w:p>
        </w:tc>
        <w:tc>
          <w:tcPr>
            <w:tcW w:w="3849" w:type="dxa"/>
            <w:gridSpan w:val="9"/>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992" w:type="dxa"/>
            <w:gridSpan w:val="2"/>
            <w:tcBorders>
              <w:left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851" w:type="dxa"/>
            <w:gridSpan w:val="4"/>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711"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r>
      <w:tr w:rsidR="00A90208" w:rsidRPr="00A90208">
        <w:trPr>
          <w:cantSplit/>
          <w:trHeight w:hRule="exact" w:val="397"/>
          <w:jc w:val="center"/>
        </w:trPr>
        <w:tc>
          <w:tcPr>
            <w:tcW w:w="644" w:type="dxa"/>
            <w:vMerge/>
            <w:tcBorders>
              <w:left w:val="single" w:sz="4" w:space="0" w:color="auto"/>
              <w:right w:val="single" w:sz="4" w:space="0" w:color="auto"/>
            </w:tcBorders>
            <w:vAlign w:val="center"/>
          </w:tcPr>
          <w:p w:rsidR="00D250FF" w:rsidRPr="00A90208" w:rsidRDefault="00D250FF">
            <w:pPr>
              <w:widowControl/>
              <w:jc w:val="left"/>
              <w:rPr>
                <w:rFonts w:ascii="宋体" w:hAnsi="宋体"/>
                <w:szCs w:val="21"/>
              </w:rPr>
            </w:pPr>
          </w:p>
        </w:tc>
        <w:tc>
          <w:tcPr>
            <w:tcW w:w="431"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spacing w:line="360" w:lineRule="auto"/>
              <w:rPr>
                <w:rFonts w:ascii="宋体" w:hAnsi="宋体"/>
                <w:szCs w:val="21"/>
              </w:rPr>
            </w:pPr>
            <w:r w:rsidRPr="00A90208">
              <w:rPr>
                <w:rFonts w:ascii="宋体" w:hAnsi="宋体"/>
                <w:szCs w:val="21"/>
              </w:rPr>
              <w:t>3</w:t>
            </w:r>
          </w:p>
        </w:tc>
        <w:tc>
          <w:tcPr>
            <w:tcW w:w="3849" w:type="dxa"/>
            <w:gridSpan w:val="9"/>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992" w:type="dxa"/>
            <w:gridSpan w:val="2"/>
            <w:tcBorders>
              <w:left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851" w:type="dxa"/>
            <w:gridSpan w:val="4"/>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711"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r>
      <w:tr w:rsidR="00A90208" w:rsidRPr="00A90208">
        <w:trPr>
          <w:cantSplit/>
          <w:trHeight w:hRule="exact" w:val="397"/>
          <w:jc w:val="center"/>
        </w:trPr>
        <w:tc>
          <w:tcPr>
            <w:tcW w:w="644" w:type="dxa"/>
            <w:vMerge/>
            <w:tcBorders>
              <w:left w:val="single" w:sz="4" w:space="0" w:color="auto"/>
              <w:right w:val="single" w:sz="4" w:space="0" w:color="auto"/>
            </w:tcBorders>
            <w:vAlign w:val="center"/>
          </w:tcPr>
          <w:p w:rsidR="00D250FF" w:rsidRPr="00A90208" w:rsidRDefault="00D250FF">
            <w:pPr>
              <w:widowControl/>
              <w:jc w:val="left"/>
              <w:rPr>
                <w:rFonts w:ascii="宋体" w:hAnsi="宋体"/>
                <w:szCs w:val="21"/>
              </w:rPr>
            </w:pPr>
          </w:p>
        </w:tc>
        <w:tc>
          <w:tcPr>
            <w:tcW w:w="431"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spacing w:line="360" w:lineRule="auto"/>
              <w:rPr>
                <w:rFonts w:ascii="宋体" w:hAnsi="宋体"/>
                <w:szCs w:val="21"/>
              </w:rPr>
            </w:pPr>
            <w:r w:rsidRPr="00A90208">
              <w:rPr>
                <w:rFonts w:ascii="宋体" w:hAnsi="宋体"/>
                <w:szCs w:val="21"/>
              </w:rPr>
              <w:t>4</w:t>
            </w:r>
          </w:p>
        </w:tc>
        <w:tc>
          <w:tcPr>
            <w:tcW w:w="3849" w:type="dxa"/>
            <w:gridSpan w:val="9"/>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992" w:type="dxa"/>
            <w:gridSpan w:val="2"/>
            <w:tcBorders>
              <w:left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851" w:type="dxa"/>
            <w:gridSpan w:val="4"/>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711"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r>
      <w:tr w:rsidR="00A90208" w:rsidRPr="00A90208">
        <w:trPr>
          <w:cantSplit/>
          <w:trHeight w:hRule="exact" w:val="397"/>
          <w:jc w:val="center"/>
        </w:trPr>
        <w:tc>
          <w:tcPr>
            <w:tcW w:w="644" w:type="dxa"/>
            <w:vMerge/>
            <w:tcBorders>
              <w:left w:val="single" w:sz="4" w:space="0" w:color="auto"/>
              <w:right w:val="single" w:sz="4" w:space="0" w:color="auto"/>
            </w:tcBorders>
            <w:vAlign w:val="center"/>
          </w:tcPr>
          <w:p w:rsidR="00D250FF" w:rsidRPr="00A90208" w:rsidRDefault="00D250FF">
            <w:pPr>
              <w:widowControl/>
              <w:jc w:val="left"/>
              <w:rPr>
                <w:rFonts w:ascii="宋体" w:hAnsi="宋体"/>
                <w:szCs w:val="21"/>
              </w:rPr>
            </w:pPr>
          </w:p>
        </w:tc>
        <w:tc>
          <w:tcPr>
            <w:tcW w:w="431"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spacing w:line="360" w:lineRule="auto"/>
              <w:rPr>
                <w:rFonts w:ascii="宋体" w:hAnsi="宋体"/>
                <w:szCs w:val="21"/>
              </w:rPr>
            </w:pPr>
            <w:r w:rsidRPr="00A90208">
              <w:rPr>
                <w:rFonts w:ascii="宋体" w:hAnsi="宋体"/>
                <w:szCs w:val="21"/>
              </w:rPr>
              <w:t>5</w:t>
            </w:r>
          </w:p>
        </w:tc>
        <w:tc>
          <w:tcPr>
            <w:tcW w:w="3849" w:type="dxa"/>
            <w:gridSpan w:val="9"/>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992" w:type="dxa"/>
            <w:gridSpan w:val="2"/>
            <w:tcBorders>
              <w:left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851" w:type="dxa"/>
            <w:gridSpan w:val="4"/>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711"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r>
      <w:tr w:rsidR="00A90208" w:rsidRPr="00A90208">
        <w:trPr>
          <w:cantSplit/>
          <w:trHeight w:hRule="exact" w:val="397"/>
          <w:jc w:val="center"/>
        </w:trPr>
        <w:tc>
          <w:tcPr>
            <w:tcW w:w="644" w:type="dxa"/>
            <w:vMerge/>
            <w:tcBorders>
              <w:left w:val="single" w:sz="4" w:space="0" w:color="auto"/>
              <w:right w:val="single" w:sz="4" w:space="0" w:color="auto"/>
            </w:tcBorders>
            <w:vAlign w:val="center"/>
          </w:tcPr>
          <w:p w:rsidR="00D250FF" w:rsidRPr="00A90208" w:rsidRDefault="00D250FF">
            <w:pPr>
              <w:widowControl/>
              <w:jc w:val="left"/>
              <w:rPr>
                <w:rFonts w:ascii="宋体" w:hAnsi="宋体"/>
                <w:szCs w:val="21"/>
              </w:rPr>
            </w:pPr>
          </w:p>
        </w:tc>
        <w:tc>
          <w:tcPr>
            <w:tcW w:w="431"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spacing w:line="360" w:lineRule="auto"/>
              <w:rPr>
                <w:rFonts w:ascii="宋体" w:hAnsi="宋体"/>
                <w:szCs w:val="21"/>
              </w:rPr>
            </w:pPr>
            <w:r w:rsidRPr="00A90208">
              <w:rPr>
                <w:rFonts w:ascii="宋体" w:hAnsi="宋体"/>
                <w:szCs w:val="21"/>
              </w:rPr>
              <w:t>6</w:t>
            </w:r>
          </w:p>
        </w:tc>
        <w:tc>
          <w:tcPr>
            <w:tcW w:w="3849" w:type="dxa"/>
            <w:gridSpan w:val="9"/>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992" w:type="dxa"/>
            <w:gridSpan w:val="2"/>
            <w:tcBorders>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851" w:type="dxa"/>
            <w:gridSpan w:val="4"/>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711"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spacing w:line="360" w:lineRule="auto"/>
              <w:rPr>
                <w:rFonts w:ascii="宋体" w:hAnsi="宋体"/>
                <w:szCs w:val="21"/>
              </w:rPr>
            </w:pPr>
          </w:p>
        </w:tc>
      </w:tr>
      <w:tr w:rsidR="00A90208" w:rsidRPr="00A90208">
        <w:trPr>
          <w:cantSplit/>
          <w:trHeight w:hRule="exact" w:val="340"/>
          <w:jc w:val="center"/>
        </w:trPr>
        <w:tc>
          <w:tcPr>
            <w:tcW w:w="644" w:type="dxa"/>
            <w:vMerge/>
            <w:tcBorders>
              <w:left w:val="single" w:sz="4" w:space="0" w:color="auto"/>
              <w:right w:val="single" w:sz="4" w:space="0" w:color="auto"/>
            </w:tcBorders>
            <w:vAlign w:val="center"/>
          </w:tcPr>
          <w:p w:rsidR="00D250FF" w:rsidRPr="00A90208" w:rsidRDefault="00D250FF">
            <w:pPr>
              <w:widowControl/>
              <w:jc w:val="left"/>
              <w:rPr>
                <w:rFonts w:ascii="宋体" w:hAnsi="宋体"/>
                <w:szCs w:val="21"/>
              </w:rPr>
            </w:pPr>
          </w:p>
        </w:tc>
        <w:tc>
          <w:tcPr>
            <w:tcW w:w="1303" w:type="dxa"/>
            <w:gridSpan w:val="3"/>
            <w:tcBorders>
              <w:top w:val="single" w:sz="4" w:space="0" w:color="auto"/>
              <w:left w:val="single" w:sz="4" w:space="0" w:color="auto"/>
              <w:bottom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抽样地点</w:t>
            </w:r>
          </w:p>
        </w:tc>
        <w:tc>
          <w:tcPr>
            <w:tcW w:w="1538" w:type="dxa"/>
            <w:gridSpan w:val="2"/>
            <w:tcBorders>
              <w:top w:val="single" w:sz="4" w:space="0" w:color="auto"/>
              <w:left w:val="single" w:sz="4" w:space="0" w:color="auto"/>
              <w:bottom w:val="single" w:sz="4" w:space="0" w:color="auto"/>
              <w:right w:val="single" w:sz="4" w:space="0" w:color="auto"/>
            </w:tcBorders>
          </w:tcPr>
          <w:p w:rsidR="00D250FF" w:rsidRPr="00A90208" w:rsidRDefault="00D250FF">
            <w:pPr>
              <w:spacing w:line="360" w:lineRule="auto"/>
              <w:jc w:val="center"/>
              <w:rPr>
                <w:rFonts w:ascii="宋体" w:hAnsi="宋体"/>
                <w:szCs w:val="21"/>
              </w:rPr>
            </w:pPr>
          </w:p>
        </w:tc>
        <w:tc>
          <w:tcPr>
            <w:tcW w:w="1094" w:type="dxa"/>
            <w:gridSpan w:val="3"/>
            <w:tcBorders>
              <w:top w:val="single" w:sz="4" w:space="0" w:color="auto"/>
              <w:left w:val="single" w:sz="4" w:space="0" w:color="auto"/>
              <w:bottom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抽样日期</w:t>
            </w:r>
          </w:p>
        </w:tc>
        <w:tc>
          <w:tcPr>
            <w:tcW w:w="1337" w:type="dxa"/>
            <w:gridSpan w:val="3"/>
            <w:tcBorders>
              <w:top w:val="single" w:sz="4" w:space="0" w:color="auto"/>
              <w:left w:val="single" w:sz="4" w:space="0" w:color="auto"/>
              <w:bottom w:val="single" w:sz="4" w:space="0" w:color="auto"/>
              <w:right w:val="single" w:sz="4" w:space="0" w:color="auto"/>
            </w:tcBorders>
          </w:tcPr>
          <w:p w:rsidR="00D250FF" w:rsidRPr="00A90208" w:rsidRDefault="00D250FF">
            <w:pPr>
              <w:spacing w:line="360" w:lineRule="auto"/>
              <w:jc w:val="center"/>
              <w:rPr>
                <w:rFonts w:ascii="宋体" w:hAnsi="宋体"/>
                <w:szCs w:val="21"/>
              </w:rPr>
            </w:pPr>
          </w:p>
        </w:tc>
        <w:tc>
          <w:tcPr>
            <w:tcW w:w="1514" w:type="dxa"/>
            <w:gridSpan w:val="4"/>
            <w:tcBorders>
              <w:top w:val="single" w:sz="4" w:space="0" w:color="auto"/>
              <w:left w:val="single" w:sz="4" w:space="0" w:color="auto"/>
              <w:bottom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样品等级</w:t>
            </w:r>
          </w:p>
        </w:tc>
        <w:tc>
          <w:tcPr>
            <w:tcW w:w="1847" w:type="dxa"/>
            <w:gridSpan w:val="4"/>
            <w:tcBorders>
              <w:top w:val="single" w:sz="4" w:space="0" w:color="auto"/>
              <w:left w:val="single" w:sz="4" w:space="0" w:color="auto"/>
              <w:bottom w:val="single" w:sz="4" w:space="0" w:color="auto"/>
              <w:right w:val="single" w:sz="4" w:space="0" w:color="auto"/>
            </w:tcBorders>
          </w:tcPr>
          <w:p w:rsidR="00D250FF" w:rsidRPr="00A90208" w:rsidRDefault="00D250FF">
            <w:pPr>
              <w:spacing w:line="360" w:lineRule="auto"/>
              <w:jc w:val="center"/>
              <w:rPr>
                <w:rFonts w:ascii="宋体" w:hAnsi="宋体"/>
                <w:szCs w:val="21"/>
              </w:rPr>
            </w:pPr>
          </w:p>
        </w:tc>
      </w:tr>
      <w:tr w:rsidR="00A90208" w:rsidRPr="00A90208">
        <w:trPr>
          <w:cantSplit/>
          <w:trHeight w:hRule="exact" w:val="549"/>
          <w:jc w:val="center"/>
        </w:trPr>
        <w:tc>
          <w:tcPr>
            <w:tcW w:w="644" w:type="dxa"/>
            <w:vMerge/>
            <w:tcBorders>
              <w:left w:val="single" w:sz="4" w:space="0" w:color="auto"/>
              <w:bottom w:val="single" w:sz="4" w:space="0" w:color="auto"/>
              <w:right w:val="single" w:sz="4" w:space="0" w:color="auto"/>
            </w:tcBorders>
            <w:vAlign w:val="center"/>
          </w:tcPr>
          <w:p w:rsidR="00D250FF" w:rsidRPr="00A90208" w:rsidRDefault="00D250FF">
            <w:pPr>
              <w:widowControl/>
              <w:jc w:val="left"/>
              <w:rPr>
                <w:rFonts w:ascii="宋体" w:hAnsi="宋体"/>
                <w:szCs w:val="21"/>
              </w:rPr>
            </w:pPr>
          </w:p>
        </w:tc>
        <w:tc>
          <w:tcPr>
            <w:tcW w:w="1303" w:type="dxa"/>
            <w:gridSpan w:val="3"/>
            <w:tcBorders>
              <w:top w:val="single" w:sz="4" w:space="0" w:color="auto"/>
              <w:left w:val="single" w:sz="4" w:space="0" w:color="auto"/>
              <w:bottom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封</w:t>
            </w:r>
            <w:proofErr w:type="gramStart"/>
            <w:r w:rsidRPr="00A90208">
              <w:rPr>
                <w:rFonts w:ascii="宋体" w:hAnsi="宋体" w:hint="eastAsia"/>
                <w:szCs w:val="21"/>
              </w:rPr>
              <w:t>样情况</w:t>
            </w:r>
            <w:proofErr w:type="gramEnd"/>
          </w:p>
        </w:tc>
        <w:tc>
          <w:tcPr>
            <w:tcW w:w="7330" w:type="dxa"/>
            <w:gridSpan w:val="16"/>
            <w:tcBorders>
              <w:top w:val="single" w:sz="4" w:space="0" w:color="auto"/>
              <w:left w:val="single" w:sz="4" w:space="0" w:color="auto"/>
              <w:bottom w:val="single" w:sz="4" w:space="0" w:color="auto"/>
              <w:right w:val="single" w:sz="4" w:space="0" w:color="auto"/>
            </w:tcBorders>
            <w:vAlign w:val="center"/>
          </w:tcPr>
          <w:p w:rsidR="00D250FF" w:rsidRPr="00A90208" w:rsidRDefault="00EE3B35">
            <w:pPr>
              <w:jc w:val="left"/>
              <w:rPr>
                <w:rFonts w:ascii="宋体" w:hAnsi="宋体"/>
                <w:szCs w:val="21"/>
              </w:rPr>
            </w:pPr>
            <w:r w:rsidRPr="00A90208">
              <w:rPr>
                <w:rFonts w:ascii="宋体" w:hAnsi="宋体" w:hint="eastAsia"/>
                <w:szCs w:val="21"/>
              </w:rPr>
              <w:t>封样方式：封章、封条。</w:t>
            </w:r>
          </w:p>
          <w:p w:rsidR="00D250FF" w:rsidRPr="00A90208" w:rsidRDefault="00EE3B35">
            <w:pPr>
              <w:jc w:val="left"/>
              <w:rPr>
                <w:rFonts w:ascii="宋体" w:hAnsi="宋体"/>
                <w:szCs w:val="21"/>
              </w:rPr>
            </w:pPr>
            <w:r w:rsidRPr="00A90208">
              <w:rPr>
                <w:rFonts w:ascii="宋体" w:hAnsi="宋体" w:hint="eastAsia"/>
                <w:szCs w:val="21"/>
              </w:rPr>
              <w:t>封</w:t>
            </w:r>
            <w:proofErr w:type="gramStart"/>
            <w:r w:rsidRPr="00A90208">
              <w:rPr>
                <w:rFonts w:ascii="宋体" w:hAnsi="宋体" w:hint="eastAsia"/>
                <w:szCs w:val="21"/>
              </w:rPr>
              <w:t>章位于</w:t>
            </w:r>
            <w:proofErr w:type="gramEnd"/>
            <w:r w:rsidRPr="00A90208">
              <w:rPr>
                <w:rFonts w:ascii="宋体" w:hAnsi="宋体" w:hint="eastAsia"/>
                <w:szCs w:val="21"/>
              </w:rPr>
              <w:t>样品表面，封条位于（封条号：）</w:t>
            </w:r>
          </w:p>
          <w:p w:rsidR="00D250FF" w:rsidRPr="00A90208" w:rsidRDefault="00D250FF">
            <w:pPr>
              <w:jc w:val="center"/>
              <w:rPr>
                <w:rFonts w:ascii="宋体" w:hAnsi="宋体"/>
                <w:szCs w:val="21"/>
              </w:rPr>
            </w:pPr>
          </w:p>
          <w:p w:rsidR="00D250FF" w:rsidRPr="00A90208" w:rsidRDefault="00EE3B35">
            <w:pPr>
              <w:jc w:val="center"/>
              <w:rPr>
                <w:rFonts w:ascii="宋体" w:hAnsi="宋体"/>
                <w:szCs w:val="21"/>
              </w:rPr>
            </w:pPr>
            <w:r w:rsidRPr="00A90208">
              <w:rPr>
                <w:rFonts w:ascii="宋体" w:hAnsi="宋体" w:hint="eastAsia"/>
                <w:szCs w:val="21"/>
              </w:rPr>
              <w:t>、</w:t>
            </w:r>
          </w:p>
        </w:tc>
      </w:tr>
      <w:tr w:rsidR="00A90208" w:rsidRPr="00A90208">
        <w:trPr>
          <w:cantSplit/>
          <w:trHeight w:hRule="exact" w:val="557"/>
          <w:jc w:val="center"/>
        </w:trPr>
        <w:tc>
          <w:tcPr>
            <w:tcW w:w="644" w:type="dxa"/>
            <w:tcBorders>
              <w:left w:val="single" w:sz="4" w:space="0" w:color="auto"/>
              <w:bottom w:val="single" w:sz="4" w:space="0" w:color="auto"/>
              <w:right w:val="single" w:sz="4" w:space="0" w:color="auto"/>
            </w:tcBorders>
            <w:vAlign w:val="center"/>
          </w:tcPr>
          <w:p w:rsidR="00D250FF" w:rsidRPr="00A90208" w:rsidRDefault="00EE3B35">
            <w:pPr>
              <w:widowControl/>
              <w:jc w:val="left"/>
              <w:rPr>
                <w:rFonts w:ascii="宋体" w:hAnsi="宋体"/>
                <w:szCs w:val="21"/>
              </w:rPr>
            </w:pPr>
            <w:r w:rsidRPr="00A90208">
              <w:rPr>
                <w:rFonts w:ascii="宋体" w:hAnsi="宋体" w:hint="eastAsia"/>
                <w:szCs w:val="21"/>
              </w:rPr>
              <w:t>抽样方式</w:t>
            </w:r>
          </w:p>
        </w:tc>
        <w:tc>
          <w:tcPr>
            <w:tcW w:w="8633" w:type="dxa"/>
            <w:gridSpan w:val="19"/>
            <w:tcBorders>
              <w:top w:val="single" w:sz="4" w:space="0" w:color="auto"/>
              <w:left w:val="single" w:sz="4" w:space="0" w:color="auto"/>
              <w:bottom w:val="single" w:sz="4" w:space="0" w:color="auto"/>
              <w:right w:val="single" w:sz="4" w:space="0" w:color="auto"/>
            </w:tcBorders>
            <w:vAlign w:val="center"/>
          </w:tcPr>
          <w:p w:rsidR="00D250FF" w:rsidRPr="00A90208" w:rsidRDefault="00EE3B35">
            <w:pPr>
              <w:ind w:firstLineChars="50" w:firstLine="105"/>
              <w:jc w:val="left"/>
              <w:rPr>
                <w:rFonts w:ascii="宋体" w:hAnsi="宋体"/>
                <w:sz w:val="24"/>
                <w:szCs w:val="21"/>
              </w:rPr>
            </w:pPr>
            <w:r w:rsidRPr="00A90208">
              <w:rPr>
                <w:rFonts w:ascii="宋体" w:hAnsi="宋体" w:hint="eastAsia"/>
                <w:szCs w:val="21"/>
              </w:rPr>
              <w:t>□审查组抽样□免实地核查企业抽样</w:t>
            </w:r>
          </w:p>
        </w:tc>
      </w:tr>
      <w:tr w:rsidR="00A90208" w:rsidRPr="00A90208">
        <w:trPr>
          <w:cantSplit/>
          <w:trHeight w:val="589"/>
          <w:jc w:val="center"/>
        </w:trPr>
        <w:tc>
          <w:tcPr>
            <w:tcW w:w="1097" w:type="dxa"/>
            <w:gridSpan w:val="3"/>
            <w:tcBorders>
              <w:top w:val="single" w:sz="4" w:space="0" w:color="auto"/>
              <w:left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抽样人员</w:t>
            </w:r>
          </w:p>
          <w:p w:rsidR="00D250FF" w:rsidRPr="00A90208" w:rsidRDefault="00EE3B35">
            <w:pPr>
              <w:jc w:val="center"/>
              <w:rPr>
                <w:rFonts w:ascii="宋体" w:hAnsi="宋体"/>
                <w:szCs w:val="21"/>
              </w:rPr>
            </w:pPr>
            <w:r w:rsidRPr="00A90208">
              <w:rPr>
                <w:rFonts w:ascii="宋体" w:hAnsi="宋体" w:hint="eastAsia"/>
                <w:szCs w:val="21"/>
              </w:rPr>
              <w:t>（签字）</w:t>
            </w:r>
          </w:p>
        </w:tc>
        <w:tc>
          <w:tcPr>
            <w:tcW w:w="4819" w:type="dxa"/>
            <w:gridSpan w:val="9"/>
            <w:tcBorders>
              <w:top w:val="single" w:sz="4" w:space="0" w:color="auto"/>
              <w:left w:val="single" w:sz="4" w:space="0" w:color="auto"/>
              <w:right w:val="single" w:sz="4" w:space="0" w:color="auto"/>
            </w:tcBorders>
            <w:vAlign w:val="center"/>
          </w:tcPr>
          <w:p w:rsidR="00D250FF" w:rsidRPr="00A90208" w:rsidRDefault="00EE3B35">
            <w:pPr>
              <w:pStyle w:val="13"/>
              <w:numPr>
                <w:ilvl w:val="0"/>
                <w:numId w:val="3"/>
              </w:numPr>
              <w:ind w:firstLineChars="0"/>
              <w:rPr>
                <w:rFonts w:ascii="宋体" w:hAnsi="宋体"/>
                <w:szCs w:val="21"/>
              </w:rPr>
            </w:pPr>
            <w:r w:rsidRPr="00A90208">
              <w:rPr>
                <w:rFonts w:ascii="宋体" w:hAnsi="宋体"/>
                <w:szCs w:val="21"/>
              </w:rPr>
              <w:t xml:space="preserve">                   2.                  </w:t>
            </w:r>
          </w:p>
        </w:tc>
        <w:tc>
          <w:tcPr>
            <w:tcW w:w="1276" w:type="dxa"/>
            <w:gridSpan w:val="3"/>
            <w:tcBorders>
              <w:top w:val="single" w:sz="4" w:space="0" w:color="auto"/>
              <w:left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企业代表</w:t>
            </w:r>
          </w:p>
          <w:p w:rsidR="00D250FF" w:rsidRPr="00A90208" w:rsidRDefault="00EE3B35">
            <w:pPr>
              <w:jc w:val="center"/>
              <w:rPr>
                <w:rFonts w:ascii="宋体" w:hAnsi="宋体"/>
                <w:szCs w:val="21"/>
              </w:rPr>
            </w:pPr>
            <w:r w:rsidRPr="00A90208">
              <w:rPr>
                <w:rFonts w:ascii="宋体" w:hAnsi="宋体" w:hint="eastAsia"/>
                <w:szCs w:val="21"/>
              </w:rPr>
              <w:t>（签字）</w:t>
            </w:r>
          </w:p>
        </w:tc>
        <w:tc>
          <w:tcPr>
            <w:tcW w:w="2085" w:type="dxa"/>
            <w:gridSpan w:val="5"/>
            <w:tcBorders>
              <w:top w:val="single" w:sz="4" w:space="0" w:color="auto"/>
              <w:left w:val="single" w:sz="4" w:space="0" w:color="auto"/>
              <w:right w:val="single" w:sz="4" w:space="0" w:color="auto"/>
            </w:tcBorders>
            <w:vAlign w:val="center"/>
          </w:tcPr>
          <w:p w:rsidR="00D250FF" w:rsidRPr="00A90208" w:rsidRDefault="00D250FF">
            <w:pPr>
              <w:jc w:val="center"/>
              <w:rPr>
                <w:rFonts w:ascii="宋体" w:hAnsi="宋体"/>
                <w:szCs w:val="21"/>
              </w:rPr>
            </w:pPr>
          </w:p>
        </w:tc>
      </w:tr>
      <w:tr w:rsidR="00A90208" w:rsidRPr="00A90208">
        <w:trPr>
          <w:cantSplit/>
          <w:trHeight w:hRule="exact" w:val="460"/>
          <w:jc w:val="center"/>
        </w:trPr>
        <w:tc>
          <w:tcPr>
            <w:tcW w:w="644"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备注</w:t>
            </w:r>
          </w:p>
        </w:tc>
        <w:tc>
          <w:tcPr>
            <w:tcW w:w="8633" w:type="dxa"/>
            <w:gridSpan w:val="19"/>
            <w:tcBorders>
              <w:top w:val="single" w:sz="4" w:space="0" w:color="auto"/>
              <w:left w:val="single" w:sz="4" w:space="0" w:color="auto"/>
              <w:bottom w:val="single" w:sz="4" w:space="0" w:color="auto"/>
              <w:right w:val="single" w:sz="4" w:space="0" w:color="auto"/>
            </w:tcBorders>
            <w:vAlign w:val="center"/>
          </w:tcPr>
          <w:p w:rsidR="00D250FF" w:rsidRPr="00A90208" w:rsidRDefault="00D250FF">
            <w:pPr>
              <w:rPr>
                <w:rFonts w:ascii="宋体" w:hAnsi="宋体"/>
                <w:szCs w:val="21"/>
              </w:rPr>
            </w:pPr>
          </w:p>
        </w:tc>
      </w:tr>
      <w:tr w:rsidR="00A90208" w:rsidRPr="00A90208">
        <w:trPr>
          <w:cantSplit/>
          <w:trHeight w:hRule="exact" w:val="846"/>
          <w:jc w:val="center"/>
        </w:trPr>
        <w:tc>
          <w:tcPr>
            <w:tcW w:w="644"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说明</w:t>
            </w:r>
          </w:p>
        </w:tc>
        <w:tc>
          <w:tcPr>
            <w:tcW w:w="8633" w:type="dxa"/>
            <w:gridSpan w:val="19"/>
            <w:tcBorders>
              <w:top w:val="single" w:sz="4" w:space="0" w:color="auto"/>
              <w:left w:val="single" w:sz="4" w:space="0" w:color="auto"/>
              <w:bottom w:val="single" w:sz="4" w:space="0" w:color="auto"/>
              <w:right w:val="single" w:sz="4" w:space="0" w:color="auto"/>
            </w:tcBorders>
            <w:vAlign w:val="center"/>
          </w:tcPr>
          <w:p w:rsidR="00D250FF" w:rsidRPr="00A90208" w:rsidRDefault="00EE3B35">
            <w:pPr>
              <w:pStyle w:val="13"/>
              <w:tabs>
                <w:tab w:val="left" w:pos="-180"/>
              </w:tabs>
              <w:ind w:firstLineChars="0" w:firstLine="0"/>
              <w:rPr>
                <w:rFonts w:ascii="宋体" w:hAnsi="宋体"/>
                <w:szCs w:val="21"/>
              </w:rPr>
            </w:pPr>
            <w:r w:rsidRPr="00A90208">
              <w:rPr>
                <w:rFonts w:ascii="宋体" w:hAnsi="宋体"/>
                <w:szCs w:val="21"/>
              </w:rPr>
              <w:t>1.</w:t>
            </w:r>
            <w:r w:rsidRPr="00A90208">
              <w:rPr>
                <w:rFonts w:ascii="宋体" w:hAnsi="宋体" w:hint="eastAsia"/>
                <w:szCs w:val="21"/>
              </w:rPr>
              <w:t>请企业在实地核查合格后</w:t>
            </w:r>
            <w:r w:rsidRPr="00A90208">
              <w:rPr>
                <w:rFonts w:ascii="宋体" w:hAnsi="宋体"/>
                <w:szCs w:val="21"/>
              </w:rPr>
              <w:t>7日内将样品送达</w:t>
            </w:r>
            <w:r w:rsidRPr="00A90208">
              <w:rPr>
                <w:rFonts w:ascii="宋体" w:hAnsi="宋体" w:hint="eastAsia"/>
                <w:szCs w:val="21"/>
              </w:rPr>
              <w:t>自主选择的生产许可证检验机构。</w:t>
            </w:r>
          </w:p>
          <w:p w:rsidR="00D250FF" w:rsidRPr="00A90208" w:rsidRDefault="00EE3B35">
            <w:pPr>
              <w:pStyle w:val="13"/>
              <w:tabs>
                <w:tab w:val="left" w:pos="-180"/>
                <w:tab w:val="left" w:pos="0"/>
              </w:tabs>
              <w:ind w:right="74" w:firstLineChars="0" w:firstLine="0"/>
              <w:rPr>
                <w:rFonts w:ascii="宋体" w:hAnsi="宋体"/>
              </w:rPr>
            </w:pPr>
            <w:r w:rsidRPr="00A90208">
              <w:rPr>
                <w:rFonts w:ascii="宋体" w:hAnsi="宋体"/>
              </w:rPr>
              <w:t>2.</w:t>
            </w:r>
            <w:r w:rsidRPr="00A90208">
              <w:rPr>
                <w:rFonts w:ascii="宋体" w:hAnsi="宋体" w:hint="eastAsia"/>
              </w:rPr>
              <w:t>本单一式四份，</w:t>
            </w:r>
            <w:r w:rsidRPr="00A90208">
              <w:rPr>
                <w:rFonts w:ascii="宋体" w:hAnsi="宋体" w:hint="eastAsia"/>
                <w:kern w:val="0"/>
              </w:rPr>
              <w:t>全国许可证审查中心</w:t>
            </w:r>
            <w:r w:rsidRPr="00A90208">
              <w:rPr>
                <w:rFonts w:ascii="宋体" w:hAnsi="宋体" w:hint="eastAsia"/>
              </w:rPr>
              <w:t>、审查部、企业、</w:t>
            </w:r>
            <w:r w:rsidRPr="00A90208">
              <w:rPr>
                <w:rFonts w:ascii="宋体" w:hAnsi="宋体" w:hint="eastAsia"/>
                <w:kern w:val="0"/>
              </w:rPr>
              <w:t>检验机构</w:t>
            </w:r>
            <w:r w:rsidRPr="00A90208">
              <w:rPr>
                <w:rFonts w:ascii="宋体" w:hAnsi="宋体" w:hint="eastAsia"/>
              </w:rPr>
              <w:t>各一份。</w:t>
            </w:r>
          </w:p>
        </w:tc>
      </w:tr>
    </w:tbl>
    <w:p w:rsidR="00D250FF" w:rsidRPr="00A90208" w:rsidRDefault="00EE3B35" w:rsidP="00A90208">
      <w:pPr>
        <w:spacing w:beforeLines="50" w:before="120"/>
        <w:ind w:firstLineChars="194" w:firstLine="407"/>
        <w:rPr>
          <w:rFonts w:ascii="宋体" w:hAnsi="宋体"/>
          <w:kern w:val="0"/>
          <w:szCs w:val="24"/>
        </w:rPr>
      </w:pPr>
      <w:r w:rsidRPr="00A90208">
        <w:rPr>
          <w:rFonts w:hint="eastAsia"/>
        </w:rPr>
        <w:t>注：</w:t>
      </w:r>
      <w:r w:rsidRPr="00A90208">
        <w:rPr>
          <w:rFonts w:ascii="宋体" w:hAnsi="宋体"/>
          <w:kern w:val="0"/>
          <w:szCs w:val="24"/>
        </w:rPr>
        <w:t>1.砂轮产品生产许可证检验样品无论是审查组抽样还是企业抽样，均应填写此抽样单。</w:t>
      </w:r>
    </w:p>
    <w:p w:rsidR="00D250FF" w:rsidRPr="00A90208" w:rsidRDefault="00EE3B35" w:rsidP="00A90208">
      <w:pPr>
        <w:spacing w:beforeLines="50" w:before="120"/>
        <w:ind w:firstLineChars="194" w:firstLine="407"/>
        <w:rPr>
          <w:rFonts w:ascii="宋体" w:hAnsi="宋体"/>
        </w:rPr>
      </w:pPr>
      <w:r w:rsidRPr="00A90208">
        <w:rPr>
          <w:rFonts w:ascii="宋体" w:hAnsi="宋体"/>
        </w:rPr>
        <w:t>2.执行标准为本细则要求该产品执行的标准。</w:t>
      </w:r>
    </w:p>
    <w:p w:rsidR="00D250FF" w:rsidRPr="00A90208" w:rsidRDefault="00EE3B35" w:rsidP="00A90208">
      <w:pPr>
        <w:pStyle w:val="14"/>
        <w:numPr>
          <w:ilvl w:val="0"/>
          <w:numId w:val="1"/>
        </w:numPr>
        <w:tabs>
          <w:tab w:val="left" w:pos="1418"/>
        </w:tabs>
        <w:adjustRightInd w:val="0"/>
        <w:snapToGrid w:val="0"/>
        <w:spacing w:beforeLines="50" w:before="120" w:line="360" w:lineRule="auto"/>
        <w:ind w:left="0" w:firstLineChars="0" w:firstLine="425"/>
        <w:rPr>
          <w:rFonts w:ascii="宋体" w:hAnsi="宋体"/>
          <w:kern w:val="0"/>
          <w:sz w:val="24"/>
          <w:szCs w:val="24"/>
        </w:rPr>
      </w:pPr>
      <w:r w:rsidRPr="00A90208">
        <w:rPr>
          <w:rFonts w:hint="eastAsia"/>
          <w:kern w:val="0"/>
          <w:sz w:val="24"/>
          <w:szCs w:val="24"/>
        </w:rPr>
        <w:t>需要到生产</w:t>
      </w:r>
      <w:r w:rsidRPr="00A90208">
        <w:rPr>
          <w:rFonts w:hint="eastAsia"/>
          <w:sz w:val="24"/>
          <w:szCs w:val="24"/>
        </w:rPr>
        <w:t>现场进行检验的，由企业自主选择发证</w:t>
      </w:r>
      <w:r w:rsidRPr="00A90208">
        <w:rPr>
          <w:rFonts w:ascii="宋体" w:hAnsi="宋体" w:hint="eastAsia"/>
          <w:sz w:val="24"/>
          <w:szCs w:val="24"/>
        </w:rPr>
        <w:t>检验机构，发证检验机构可</w:t>
      </w:r>
      <w:r w:rsidRPr="00A90208">
        <w:rPr>
          <w:rFonts w:ascii="宋体" w:hAnsi="宋体" w:hint="eastAsia"/>
          <w:kern w:val="0"/>
          <w:sz w:val="24"/>
          <w:szCs w:val="24"/>
        </w:rPr>
        <w:t>在</w:t>
      </w:r>
      <w:r w:rsidRPr="00A90208">
        <w:rPr>
          <w:rFonts w:ascii="宋体" w:hAnsi="宋体" w:hint="eastAsia"/>
          <w:sz w:val="24"/>
          <w:szCs w:val="24"/>
        </w:rPr>
        <w:t>企业生产现场开展产品检验。</w:t>
      </w:r>
    </w:p>
    <w:p w:rsidR="00D250FF" w:rsidRPr="00A90208" w:rsidRDefault="00EE3B35" w:rsidP="00A90208">
      <w:pPr>
        <w:tabs>
          <w:tab w:val="left" w:pos="720"/>
        </w:tabs>
        <w:autoSpaceDE w:val="0"/>
        <w:autoSpaceDN w:val="0"/>
        <w:adjustRightInd w:val="0"/>
        <w:spacing w:line="360" w:lineRule="auto"/>
        <w:ind w:right="17" w:firstLineChars="200" w:firstLine="480"/>
        <w:jc w:val="left"/>
        <w:rPr>
          <w:rFonts w:ascii="宋体" w:hAnsi="宋体"/>
          <w:iCs/>
          <w:kern w:val="0"/>
          <w:sz w:val="24"/>
          <w:szCs w:val="24"/>
        </w:rPr>
      </w:pPr>
      <w:r w:rsidRPr="00A90208">
        <w:rPr>
          <w:rFonts w:ascii="宋体" w:hAnsi="宋体" w:hint="eastAsia"/>
          <w:iCs/>
          <w:kern w:val="0"/>
          <w:sz w:val="24"/>
          <w:szCs w:val="24"/>
        </w:rPr>
        <w:t>检验的样品若包括</w:t>
      </w:r>
      <w:r w:rsidRPr="00A90208">
        <w:rPr>
          <w:rFonts w:ascii="宋体" w:hAnsi="宋体"/>
          <w:i/>
          <w:iCs/>
          <w:kern w:val="0"/>
          <w:sz w:val="24"/>
          <w:szCs w:val="24"/>
        </w:rPr>
        <w:t>D</w:t>
      </w:r>
      <w:r w:rsidRPr="00A90208">
        <w:rPr>
          <w:rFonts w:ascii="宋体" w:hAnsi="宋体" w:hint="eastAsia"/>
          <w:iCs/>
          <w:kern w:val="0"/>
          <w:sz w:val="24"/>
          <w:szCs w:val="24"/>
        </w:rPr>
        <w:t>≥</w:t>
      </w:r>
      <w:r w:rsidRPr="00A90208">
        <w:rPr>
          <w:rFonts w:ascii="宋体" w:hAnsi="宋体"/>
          <w:iCs/>
          <w:kern w:val="0"/>
          <w:sz w:val="24"/>
          <w:szCs w:val="24"/>
        </w:rPr>
        <w:t>500mm</w:t>
      </w:r>
      <w:r w:rsidRPr="00A90208">
        <w:rPr>
          <w:rFonts w:ascii="宋体" w:hAnsi="宋体" w:hint="eastAsia"/>
          <w:iCs/>
          <w:kern w:val="0"/>
          <w:sz w:val="24"/>
          <w:szCs w:val="24"/>
        </w:rPr>
        <w:t>或样品总质量大于</w:t>
      </w:r>
      <w:r w:rsidRPr="00A90208">
        <w:rPr>
          <w:rFonts w:ascii="宋体" w:hAnsi="宋体"/>
          <w:iCs/>
          <w:kern w:val="0"/>
          <w:sz w:val="24"/>
          <w:szCs w:val="24"/>
        </w:rPr>
        <w:t>50kg</w:t>
      </w:r>
      <w:r w:rsidRPr="00A90208">
        <w:rPr>
          <w:rFonts w:ascii="宋体" w:hAnsi="宋体" w:hint="eastAsia"/>
          <w:iCs/>
          <w:kern w:val="0"/>
          <w:sz w:val="24"/>
          <w:szCs w:val="24"/>
        </w:rPr>
        <w:t>不便运输的砂轮，企业可申请现场检验。企业申请现场检验的，则样品就地封存待检；</w:t>
      </w:r>
      <w:r w:rsidRPr="00A90208">
        <w:rPr>
          <w:rFonts w:ascii="宋体" w:hAnsi="宋体" w:hint="eastAsia"/>
          <w:sz w:val="24"/>
          <w:szCs w:val="24"/>
        </w:rPr>
        <w:t>企业在实地核查合格后</w:t>
      </w:r>
      <w:r w:rsidRPr="00A90208">
        <w:rPr>
          <w:rFonts w:ascii="宋体" w:hAnsi="宋体"/>
          <w:sz w:val="24"/>
          <w:szCs w:val="24"/>
        </w:rPr>
        <w:t>7日内将</w:t>
      </w:r>
      <w:r w:rsidRPr="00A90208">
        <w:rPr>
          <w:rFonts w:ascii="宋体" w:hAnsi="宋体" w:hint="eastAsia"/>
          <w:sz w:val="24"/>
          <w:szCs w:val="24"/>
        </w:rPr>
        <w:t>抽样单送达发证检验机构</w:t>
      </w:r>
      <w:r w:rsidRPr="00A90208">
        <w:rPr>
          <w:rFonts w:ascii="宋体" w:hAnsi="宋体" w:hint="eastAsia"/>
          <w:iCs/>
          <w:kern w:val="0"/>
          <w:sz w:val="24"/>
          <w:szCs w:val="24"/>
        </w:rPr>
        <w:t>，由该检验机构入厂检验。样品应妥善保管，以免受损。</w:t>
      </w:r>
    </w:p>
    <w:p w:rsidR="00D250FF" w:rsidRPr="00A90208" w:rsidRDefault="00EE3B35">
      <w:pPr>
        <w:pStyle w:val="14"/>
        <w:numPr>
          <w:ilvl w:val="0"/>
          <w:numId w:val="1"/>
        </w:numPr>
        <w:tabs>
          <w:tab w:val="left" w:pos="1418"/>
        </w:tabs>
        <w:spacing w:line="360" w:lineRule="auto"/>
        <w:ind w:left="0" w:firstLineChars="0" w:firstLine="426"/>
        <w:rPr>
          <w:rFonts w:ascii="宋体" w:hAnsi="宋体" w:cs="宋体"/>
          <w:sz w:val="24"/>
          <w:szCs w:val="24"/>
        </w:rPr>
      </w:pPr>
      <w:r w:rsidRPr="00A90208">
        <w:rPr>
          <w:rFonts w:ascii="宋体" w:hAnsi="宋体" w:hint="eastAsia"/>
          <w:sz w:val="24"/>
          <w:szCs w:val="24"/>
        </w:rPr>
        <w:t xml:space="preserve"> 企业延续符合免实地核查要求、在获证产品单元内增加许可范围的，均不进行实地核查只进行产品检验，企业应在申请受理之日起</w:t>
      </w:r>
      <w:r w:rsidRPr="00A90208">
        <w:rPr>
          <w:rFonts w:ascii="宋体" w:hAnsi="宋体"/>
          <w:sz w:val="24"/>
          <w:szCs w:val="24"/>
        </w:rPr>
        <w:t>7</w:t>
      </w:r>
      <w:r w:rsidRPr="00A90208">
        <w:rPr>
          <w:rFonts w:ascii="宋体" w:hAnsi="宋体" w:hint="eastAsia"/>
          <w:sz w:val="24"/>
          <w:szCs w:val="24"/>
        </w:rPr>
        <w:t>日内，按本细则第十五条中表</w:t>
      </w:r>
      <w:r w:rsidRPr="00A90208">
        <w:rPr>
          <w:rFonts w:ascii="宋体" w:hAnsi="宋体"/>
          <w:sz w:val="24"/>
          <w:szCs w:val="24"/>
        </w:rPr>
        <w:t>4要求</w:t>
      </w:r>
      <w:proofErr w:type="gramStart"/>
      <w:r w:rsidRPr="00A90208">
        <w:rPr>
          <w:rFonts w:ascii="宋体" w:hAnsi="宋体" w:hint="eastAsia"/>
          <w:sz w:val="24"/>
          <w:szCs w:val="24"/>
        </w:rPr>
        <w:t>自行抽封样品</w:t>
      </w:r>
      <w:proofErr w:type="gramEnd"/>
      <w:r w:rsidRPr="00A90208">
        <w:rPr>
          <w:rFonts w:ascii="宋体" w:hAnsi="宋体" w:hint="eastAsia"/>
          <w:sz w:val="24"/>
          <w:szCs w:val="24"/>
        </w:rPr>
        <w:t>、填写抽样单（表</w:t>
      </w:r>
      <w:r w:rsidRPr="00A90208">
        <w:rPr>
          <w:rFonts w:ascii="宋体" w:hAnsi="宋体"/>
          <w:sz w:val="24"/>
          <w:szCs w:val="24"/>
        </w:rPr>
        <w:t>5）</w:t>
      </w:r>
      <w:r w:rsidRPr="00A90208">
        <w:rPr>
          <w:rFonts w:ascii="宋体" w:hAnsi="宋体" w:hint="eastAsia"/>
          <w:sz w:val="24"/>
          <w:szCs w:val="24"/>
        </w:rPr>
        <w:t>，自主选择发证检验机构送样，同时将抽样单和检验委托合同寄送</w:t>
      </w:r>
      <w:r w:rsidRPr="00A90208">
        <w:rPr>
          <w:rFonts w:ascii="宋体" w:hAnsi="宋体" w:hint="eastAsia"/>
          <w:kern w:val="0"/>
          <w:sz w:val="24"/>
          <w:szCs w:val="24"/>
        </w:rPr>
        <w:t>砂轮</w:t>
      </w:r>
      <w:r w:rsidRPr="00A90208">
        <w:rPr>
          <w:rFonts w:ascii="宋体" w:hAnsi="宋体" w:hint="eastAsia"/>
          <w:sz w:val="24"/>
          <w:szCs w:val="24"/>
        </w:rPr>
        <w:t>产品审查部。企业对所抽送样品的及时性、真实性、准确性负责。</w:t>
      </w:r>
    </w:p>
    <w:p w:rsidR="00D250FF" w:rsidRPr="00A90208" w:rsidRDefault="00EE3B35" w:rsidP="00A90208">
      <w:pPr>
        <w:spacing w:line="360" w:lineRule="auto"/>
        <w:ind w:firstLineChars="200" w:firstLine="480"/>
        <w:rPr>
          <w:rFonts w:ascii="宋体" w:hAnsi="宋体" w:cs="宋体"/>
          <w:sz w:val="24"/>
          <w:szCs w:val="24"/>
        </w:rPr>
      </w:pPr>
      <w:r w:rsidRPr="00A90208">
        <w:rPr>
          <w:rFonts w:ascii="宋体" w:hAnsi="宋体" w:cs="宋体" w:hint="eastAsia"/>
          <w:sz w:val="24"/>
          <w:szCs w:val="24"/>
        </w:rPr>
        <w:t>企业</w:t>
      </w:r>
      <w:r w:rsidRPr="00A90208">
        <w:rPr>
          <w:rFonts w:ascii="宋体" w:hAnsi="宋体" w:hint="eastAsia"/>
          <w:kern w:val="0"/>
          <w:sz w:val="24"/>
          <w:szCs w:val="24"/>
        </w:rPr>
        <w:t>抽检样品不符合表</w:t>
      </w:r>
      <w:r w:rsidRPr="00A90208">
        <w:rPr>
          <w:rFonts w:ascii="宋体" w:hAnsi="宋体"/>
          <w:kern w:val="0"/>
          <w:sz w:val="24"/>
          <w:szCs w:val="24"/>
        </w:rPr>
        <w:t>4</w:t>
      </w:r>
      <w:r w:rsidRPr="00A90208">
        <w:rPr>
          <w:rFonts w:ascii="宋体" w:hAnsi="宋体" w:hint="eastAsia"/>
          <w:kern w:val="0"/>
          <w:sz w:val="24"/>
          <w:szCs w:val="24"/>
        </w:rPr>
        <w:t>要求的，产品检验结果判为不合格，</w:t>
      </w:r>
      <w:r w:rsidRPr="00A90208">
        <w:rPr>
          <w:rFonts w:ascii="宋体" w:hAnsi="宋体" w:cs="宋体" w:hint="eastAsia"/>
          <w:sz w:val="24"/>
          <w:szCs w:val="24"/>
        </w:rPr>
        <w:t>该产品单元不合格。</w:t>
      </w:r>
    </w:p>
    <w:p w:rsidR="00D250FF" w:rsidRPr="00A90208" w:rsidRDefault="00EE3B35" w:rsidP="00A90208">
      <w:pPr>
        <w:pStyle w:val="14"/>
        <w:tabs>
          <w:tab w:val="left" w:pos="1418"/>
        </w:tabs>
        <w:spacing w:line="360" w:lineRule="auto"/>
        <w:ind w:firstLine="480"/>
        <w:rPr>
          <w:rFonts w:ascii="宋体" w:hAnsi="宋体"/>
          <w:sz w:val="24"/>
          <w:szCs w:val="24"/>
        </w:rPr>
      </w:pPr>
      <w:r w:rsidRPr="00A90208">
        <w:rPr>
          <w:rFonts w:ascii="宋体" w:hAnsi="宋体" w:hint="eastAsia"/>
          <w:sz w:val="24"/>
          <w:szCs w:val="24"/>
        </w:rPr>
        <w:t>需要</w:t>
      </w:r>
      <w:r w:rsidRPr="00A90208">
        <w:rPr>
          <w:rFonts w:hint="eastAsia"/>
          <w:kern w:val="0"/>
          <w:sz w:val="24"/>
          <w:szCs w:val="24"/>
        </w:rPr>
        <w:t>生产</w:t>
      </w:r>
      <w:r w:rsidRPr="00A90208">
        <w:rPr>
          <w:rFonts w:ascii="宋体" w:hAnsi="宋体" w:hint="eastAsia"/>
          <w:sz w:val="24"/>
          <w:szCs w:val="24"/>
        </w:rPr>
        <w:t>现场检验的，企业自主选择发证检验机构进行现场检验。</w:t>
      </w:r>
    </w:p>
    <w:p w:rsidR="00D250FF" w:rsidRPr="00A90208" w:rsidRDefault="00EE3B35">
      <w:pPr>
        <w:pStyle w:val="14"/>
        <w:numPr>
          <w:ilvl w:val="0"/>
          <w:numId w:val="1"/>
        </w:numPr>
        <w:tabs>
          <w:tab w:val="left" w:pos="1418"/>
        </w:tabs>
        <w:spacing w:line="360" w:lineRule="auto"/>
        <w:ind w:left="0" w:firstLineChars="0" w:firstLine="426"/>
        <w:rPr>
          <w:rFonts w:asciiTheme="minorEastAsia" w:eastAsiaTheme="minorEastAsia" w:hAnsiTheme="minorEastAsia"/>
          <w:kern w:val="0"/>
          <w:sz w:val="24"/>
          <w:szCs w:val="24"/>
        </w:rPr>
      </w:pPr>
      <w:r w:rsidRPr="00A90208">
        <w:rPr>
          <w:rFonts w:asciiTheme="minorEastAsia" w:eastAsiaTheme="minorEastAsia" w:hAnsiTheme="minorEastAsia" w:hint="eastAsia"/>
          <w:kern w:val="0"/>
          <w:sz w:val="24"/>
          <w:szCs w:val="24"/>
        </w:rPr>
        <w:t xml:space="preserve"> 砂轮产品生产许可证发证检验项目、依据标准见表</w:t>
      </w:r>
      <w:r w:rsidRPr="00A90208">
        <w:rPr>
          <w:rFonts w:asciiTheme="minorEastAsia" w:eastAsiaTheme="minorEastAsia" w:hAnsiTheme="minorEastAsia"/>
          <w:kern w:val="0"/>
          <w:sz w:val="24"/>
          <w:szCs w:val="24"/>
        </w:rPr>
        <w:t>6</w:t>
      </w:r>
      <w:r w:rsidRPr="00A90208">
        <w:rPr>
          <w:rFonts w:asciiTheme="minorEastAsia" w:eastAsiaTheme="minorEastAsia" w:hAnsiTheme="minorEastAsia" w:hint="eastAsia"/>
          <w:kern w:val="0"/>
          <w:sz w:val="24"/>
          <w:szCs w:val="24"/>
        </w:rPr>
        <w:t>。</w:t>
      </w:r>
    </w:p>
    <w:p w:rsidR="00D250FF" w:rsidRPr="00A90208" w:rsidRDefault="00EE3B35">
      <w:pPr>
        <w:pStyle w:val="14"/>
        <w:tabs>
          <w:tab w:val="left" w:pos="1418"/>
        </w:tabs>
        <w:spacing w:line="360" w:lineRule="auto"/>
        <w:ind w:firstLineChars="0" w:firstLine="0"/>
        <w:jc w:val="center"/>
        <w:rPr>
          <w:rFonts w:asciiTheme="minorEastAsia" w:eastAsiaTheme="minorEastAsia" w:hAnsiTheme="minorEastAsia"/>
          <w:kern w:val="0"/>
          <w:sz w:val="24"/>
          <w:szCs w:val="24"/>
        </w:rPr>
      </w:pPr>
      <w:r w:rsidRPr="00A90208">
        <w:rPr>
          <w:rFonts w:ascii="宋体" w:hAnsi="宋体" w:hint="eastAsia"/>
        </w:rPr>
        <w:t>表</w:t>
      </w:r>
      <w:r w:rsidRPr="00A90208">
        <w:rPr>
          <w:rFonts w:ascii="宋体" w:hAnsi="宋体"/>
          <w:bCs/>
        </w:rPr>
        <w:t>6</w:t>
      </w:r>
      <w:r w:rsidRPr="00A90208">
        <w:rPr>
          <w:rFonts w:ascii="宋体" w:hAnsi="宋体" w:hint="eastAsia"/>
        </w:rPr>
        <w:t>砂轮产品生产许可证检验项目及依据标准</w:t>
      </w:r>
    </w:p>
    <w:tbl>
      <w:tblPr>
        <w:tblW w:w="8812" w:type="dxa"/>
        <w:jc w:val="center"/>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2268"/>
        <w:gridCol w:w="2409"/>
        <w:gridCol w:w="2137"/>
      </w:tblGrid>
      <w:tr w:rsidR="00A90208" w:rsidRPr="00A90208">
        <w:trPr>
          <w:cantSplit/>
          <w:trHeight w:val="599"/>
          <w:tblHeader/>
          <w:jc w:val="center"/>
        </w:trPr>
        <w:tc>
          <w:tcPr>
            <w:tcW w:w="864" w:type="dxa"/>
            <w:vAlign w:val="center"/>
          </w:tcPr>
          <w:p w:rsidR="00D250FF" w:rsidRPr="00A90208" w:rsidRDefault="00EE3B35">
            <w:pPr>
              <w:jc w:val="center"/>
              <w:rPr>
                <w:rFonts w:ascii="宋体" w:hAnsi="宋体"/>
                <w:bCs/>
                <w:szCs w:val="21"/>
              </w:rPr>
            </w:pPr>
            <w:r w:rsidRPr="00A90208">
              <w:rPr>
                <w:rFonts w:ascii="宋体" w:hAnsi="宋体" w:cs="宋体" w:hint="eastAsia"/>
                <w:bCs/>
                <w:szCs w:val="21"/>
              </w:rPr>
              <w:t>序号</w:t>
            </w:r>
          </w:p>
        </w:tc>
        <w:tc>
          <w:tcPr>
            <w:tcW w:w="3402" w:type="dxa"/>
            <w:gridSpan w:val="2"/>
            <w:vAlign w:val="center"/>
          </w:tcPr>
          <w:p w:rsidR="00D250FF" w:rsidRPr="00A90208" w:rsidRDefault="00EE3B35">
            <w:pPr>
              <w:jc w:val="center"/>
              <w:rPr>
                <w:rFonts w:ascii="宋体" w:hAnsi="宋体" w:cs="宋体"/>
                <w:bCs/>
                <w:szCs w:val="21"/>
              </w:rPr>
            </w:pPr>
            <w:r w:rsidRPr="00A90208">
              <w:rPr>
                <w:rFonts w:ascii="宋体" w:hAnsi="宋体" w:cs="宋体" w:hint="eastAsia"/>
                <w:bCs/>
                <w:szCs w:val="21"/>
              </w:rPr>
              <w:t>检验项目</w:t>
            </w:r>
          </w:p>
        </w:tc>
        <w:tc>
          <w:tcPr>
            <w:tcW w:w="2409" w:type="dxa"/>
            <w:vAlign w:val="center"/>
          </w:tcPr>
          <w:p w:rsidR="00D250FF" w:rsidRPr="00A90208" w:rsidRDefault="00EE3B35">
            <w:pPr>
              <w:jc w:val="center"/>
              <w:rPr>
                <w:rFonts w:ascii="宋体" w:hAnsi="宋体"/>
                <w:bCs/>
                <w:szCs w:val="21"/>
              </w:rPr>
            </w:pPr>
            <w:r w:rsidRPr="00A90208">
              <w:rPr>
                <w:rFonts w:ascii="宋体" w:hAnsi="宋体" w:cs="宋体" w:hint="eastAsia"/>
                <w:bCs/>
                <w:szCs w:val="21"/>
              </w:rPr>
              <w:t>检验依据标准</w:t>
            </w:r>
          </w:p>
        </w:tc>
        <w:tc>
          <w:tcPr>
            <w:tcW w:w="2137" w:type="dxa"/>
            <w:vAlign w:val="center"/>
          </w:tcPr>
          <w:p w:rsidR="00D250FF" w:rsidRPr="00A90208" w:rsidRDefault="00EE3B35">
            <w:pPr>
              <w:jc w:val="center"/>
              <w:rPr>
                <w:rFonts w:ascii="宋体" w:hAnsi="宋体"/>
                <w:bCs/>
                <w:szCs w:val="21"/>
              </w:rPr>
            </w:pPr>
            <w:r w:rsidRPr="00A90208">
              <w:rPr>
                <w:rFonts w:ascii="宋体" w:hAnsi="宋体" w:cs="宋体" w:hint="eastAsia"/>
                <w:bCs/>
                <w:szCs w:val="21"/>
              </w:rPr>
              <w:t>检验方法依据标准</w:t>
            </w: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rPr>
              <w:t>1</w:t>
            </w:r>
          </w:p>
        </w:tc>
        <w:tc>
          <w:tcPr>
            <w:tcW w:w="3402" w:type="dxa"/>
            <w:gridSpan w:val="2"/>
            <w:vAlign w:val="center"/>
          </w:tcPr>
          <w:p w:rsidR="00D250FF" w:rsidRPr="00A90208" w:rsidRDefault="00EE3B35">
            <w:pPr>
              <w:jc w:val="center"/>
              <w:rPr>
                <w:rFonts w:ascii="宋体" w:hAnsi="宋体"/>
              </w:rPr>
            </w:pPr>
            <w:r w:rsidRPr="00A90208">
              <w:rPr>
                <w:rFonts w:ascii="宋体" w:hAnsi="宋体" w:hint="eastAsia"/>
              </w:rPr>
              <w:t>标志</w:t>
            </w:r>
          </w:p>
        </w:tc>
        <w:tc>
          <w:tcPr>
            <w:tcW w:w="2409" w:type="dxa"/>
            <w:vMerge w:val="restart"/>
            <w:vAlign w:val="center"/>
          </w:tcPr>
          <w:p w:rsidR="00D250FF" w:rsidRPr="00A90208" w:rsidRDefault="00EE3B35">
            <w:pPr>
              <w:jc w:val="center"/>
              <w:rPr>
                <w:rFonts w:ascii="宋体" w:hAnsi="宋体"/>
              </w:rPr>
            </w:pPr>
            <w:r w:rsidRPr="00A90208">
              <w:rPr>
                <w:rFonts w:ascii="宋体" w:hAnsi="宋体"/>
              </w:rPr>
              <w:t>GB/T 2485</w:t>
            </w:r>
            <w:r w:rsidRPr="00A90208">
              <w:rPr>
                <w:rFonts w:ascii="宋体" w:hAnsi="宋体" w:hint="eastAsia"/>
              </w:rPr>
              <w:t>—</w:t>
            </w:r>
            <w:r w:rsidRPr="00A90208">
              <w:rPr>
                <w:rFonts w:ascii="宋体" w:hAnsi="宋体"/>
              </w:rPr>
              <w:t>2008</w:t>
            </w:r>
          </w:p>
          <w:p w:rsidR="00D250FF" w:rsidRPr="00A90208" w:rsidRDefault="00EE3B35">
            <w:pPr>
              <w:jc w:val="center"/>
              <w:rPr>
                <w:rFonts w:ascii="宋体" w:hAnsi="宋体"/>
              </w:rPr>
            </w:pPr>
            <w:r w:rsidRPr="00A90208">
              <w:rPr>
                <w:rFonts w:ascii="宋体" w:hAnsi="宋体"/>
              </w:rPr>
              <w:t xml:space="preserve"> GB/T 23541</w:t>
            </w:r>
            <w:r w:rsidRPr="00A90208">
              <w:rPr>
                <w:rFonts w:ascii="宋体" w:hAnsi="宋体" w:hint="eastAsia"/>
              </w:rPr>
              <w:t>—</w:t>
            </w:r>
            <w:r w:rsidRPr="00A90208">
              <w:rPr>
                <w:rFonts w:ascii="宋体" w:hAnsi="宋体"/>
              </w:rPr>
              <w:t>2009</w:t>
            </w:r>
          </w:p>
          <w:p w:rsidR="00D250FF" w:rsidRPr="00A90208" w:rsidRDefault="00EE3B35">
            <w:pPr>
              <w:jc w:val="center"/>
              <w:rPr>
                <w:rFonts w:ascii="宋体" w:hAnsi="宋体"/>
              </w:rPr>
            </w:pPr>
            <w:r w:rsidRPr="00A90208">
              <w:rPr>
                <w:rFonts w:ascii="宋体" w:hAnsi="宋体"/>
              </w:rPr>
              <w:t>JB/T 3631</w:t>
            </w:r>
            <w:r w:rsidRPr="00A90208">
              <w:rPr>
                <w:rFonts w:ascii="宋体" w:hAnsi="宋体" w:hint="eastAsia"/>
              </w:rPr>
              <w:t>—</w:t>
            </w:r>
            <w:r w:rsidRPr="00A90208">
              <w:rPr>
                <w:rFonts w:ascii="宋体" w:hAnsi="宋体"/>
              </w:rPr>
              <w:t>2005</w:t>
            </w:r>
          </w:p>
          <w:p w:rsidR="00D250FF" w:rsidRPr="00A90208" w:rsidRDefault="00EE3B35">
            <w:pPr>
              <w:jc w:val="center"/>
              <w:rPr>
                <w:rFonts w:ascii="宋体" w:hAnsi="宋体"/>
              </w:rPr>
            </w:pPr>
            <w:r w:rsidRPr="00A90208">
              <w:rPr>
                <w:rFonts w:ascii="宋体" w:hAnsi="宋体"/>
              </w:rPr>
              <w:t>JB/T 3715</w:t>
            </w:r>
            <w:r w:rsidRPr="00A90208">
              <w:rPr>
                <w:rFonts w:ascii="宋体" w:hAnsi="宋体" w:hint="eastAsia"/>
              </w:rPr>
              <w:t>—</w:t>
            </w:r>
            <w:r w:rsidRPr="00A90208">
              <w:rPr>
                <w:rFonts w:ascii="宋体" w:hAnsi="宋体"/>
              </w:rPr>
              <w:t>2006</w:t>
            </w:r>
          </w:p>
          <w:p w:rsidR="00D250FF" w:rsidRPr="00A90208" w:rsidRDefault="00EE3B35">
            <w:pPr>
              <w:jc w:val="center"/>
              <w:rPr>
                <w:rFonts w:ascii="宋体" w:hAnsi="宋体"/>
              </w:rPr>
            </w:pPr>
            <w:r w:rsidRPr="00A90208">
              <w:rPr>
                <w:rFonts w:ascii="宋体" w:hAnsi="宋体"/>
              </w:rPr>
              <w:t>JB/T 4175—2006</w:t>
            </w:r>
          </w:p>
          <w:p w:rsidR="00D250FF" w:rsidRPr="00A90208" w:rsidRDefault="00EE3B35">
            <w:pPr>
              <w:jc w:val="center"/>
              <w:rPr>
                <w:rFonts w:ascii="宋体" w:hAnsi="宋体"/>
              </w:rPr>
            </w:pPr>
            <w:r w:rsidRPr="00A90208">
              <w:rPr>
                <w:rFonts w:ascii="宋体" w:hAnsi="宋体"/>
              </w:rPr>
              <w:t>JB/T 6083</w:t>
            </w:r>
            <w:r w:rsidRPr="00A90208">
              <w:rPr>
                <w:rFonts w:ascii="宋体" w:hAnsi="宋体" w:hint="eastAsia"/>
              </w:rPr>
              <w:t>—</w:t>
            </w:r>
            <w:r w:rsidRPr="00A90208">
              <w:rPr>
                <w:rFonts w:ascii="宋体" w:hAnsi="宋体"/>
              </w:rPr>
              <w:t>2006</w:t>
            </w:r>
          </w:p>
          <w:p w:rsidR="00D250FF" w:rsidRPr="00A90208" w:rsidRDefault="00EE3B35">
            <w:pPr>
              <w:jc w:val="center"/>
              <w:rPr>
                <w:rFonts w:ascii="宋体" w:hAnsi="宋体"/>
              </w:rPr>
            </w:pPr>
            <w:r w:rsidRPr="00A90208">
              <w:rPr>
                <w:rFonts w:ascii="宋体" w:hAnsi="宋体"/>
              </w:rPr>
              <w:t>JB/T 6353—2015</w:t>
            </w:r>
          </w:p>
          <w:p w:rsidR="00D250FF" w:rsidRPr="00A90208" w:rsidRDefault="00EE3B35">
            <w:pPr>
              <w:jc w:val="center"/>
              <w:rPr>
                <w:rFonts w:ascii="宋体" w:hAnsi="宋体"/>
              </w:rPr>
            </w:pPr>
            <w:r w:rsidRPr="00A90208">
              <w:rPr>
                <w:rFonts w:ascii="宋体" w:hAnsi="宋体"/>
              </w:rPr>
              <w:t>JB/T 7983</w:t>
            </w:r>
            <w:r w:rsidRPr="00A90208">
              <w:rPr>
                <w:rFonts w:ascii="宋体" w:hAnsi="宋体" w:hint="eastAsia"/>
              </w:rPr>
              <w:t>—</w:t>
            </w:r>
            <w:r w:rsidRPr="00A90208">
              <w:rPr>
                <w:rFonts w:ascii="宋体" w:hAnsi="宋体"/>
              </w:rPr>
              <w:t>2013</w:t>
            </w:r>
          </w:p>
          <w:p w:rsidR="00D250FF" w:rsidRPr="00A90208" w:rsidRDefault="00EE3B35">
            <w:pPr>
              <w:jc w:val="center"/>
              <w:rPr>
                <w:rFonts w:ascii="宋体" w:hAnsi="宋体"/>
              </w:rPr>
            </w:pPr>
            <w:r w:rsidRPr="00A90208">
              <w:rPr>
                <w:rFonts w:ascii="宋体" w:hAnsi="宋体"/>
              </w:rPr>
              <w:t>JB/T 8338</w:t>
            </w:r>
            <w:r w:rsidRPr="00A90208">
              <w:rPr>
                <w:rFonts w:ascii="宋体" w:hAnsi="宋体" w:hint="eastAsia"/>
              </w:rPr>
              <w:t>—</w:t>
            </w:r>
            <w:r w:rsidRPr="00A90208">
              <w:rPr>
                <w:rFonts w:ascii="宋体" w:hAnsi="宋体"/>
              </w:rPr>
              <w:t>2012</w:t>
            </w:r>
          </w:p>
          <w:p w:rsidR="00D250FF" w:rsidRPr="00A90208" w:rsidRDefault="00EE3B35">
            <w:pPr>
              <w:jc w:val="center"/>
              <w:rPr>
                <w:rFonts w:ascii="宋体" w:hAnsi="宋体"/>
              </w:rPr>
            </w:pPr>
            <w:r w:rsidRPr="00A90208">
              <w:rPr>
                <w:rFonts w:ascii="宋体" w:hAnsi="宋体"/>
              </w:rPr>
              <w:t>JB/T 8373</w:t>
            </w:r>
            <w:r w:rsidRPr="00A90208">
              <w:rPr>
                <w:rFonts w:ascii="宋体" w:hAnsi="宋体" w:hint="eastAsia"/>
              </w:rPr>
              <w:t>—</w:t>
            </w:r>
            <w:r w:rsidRPr="00A90208">
              <w:rPr>
                <w:rFonts w:ascii="宋体" w:hAnsi="宋体"/>
              </w:rPr>
              <w:t>2012</w:t>
            </w:r>
          </w:p>
          <w:p w:rsidR="00D250FF" w:rsidRPr="00A90208" w:rsidRDefault="00EE3B35">
            <w:pPr>
              <w:jc w:val="center"/>
              <w:rPr>
                <w:rFonts w:ascii="宋体" w:hAnsi="宋体"/>
              </w:rPr>
            </w:pPr>
            <w:r w:rsidRPr="00A90208">
              <w:rPr>
                <w:rFonts w:ascii="宋体" w:hAnsi="宋体"/>
              </w:rPr>
              <w:t>JB/T 10039</w:t>
            </w:r>
            <w:r w:rsidRPr="00A90208">
              <w:rPr>
                <w:rFonts w:ascii="宋体" w:hAnsi="宋体" w:hint="eastAsia"/>
              </w:rPr>
              <w:t>—</w:t>
            </w:r>
            <w:r w:rsidRPr="00A90208">
              <w:rPr>
                <w:rFonts w:ascii="宋体" w:hAnsi="宋体"/>
              </w:rPr>
              <w:t>2013</w:t>
            </w:r>
          </w:p>
          <w:p w:rsidR="00D250FF" w:rsidRPr="00A90208" w:rsidRDefault="00EE3B35">
            <w:pPr>
              <w:jc w:val="center"/>
              <w:rPr>
                <w:rFonts w:ascii="宋体" w:hAnsi="宋体"/>
              </w:rPr>
            </w:pPr>
            <w:r w:rsidRPr="00A90208">
              <w:rPr>
                <w:rFonts w:ascii="宋体" w:hAnsi="宋体"/>
              </w:rPr>
              <w:t>JB/T 11286—2012</w:t>
            </w:r>
          </w:p>
          <w:p w:rsidR="00D250FF" w:rsidRPr="00A90208" w:rsidRDefault="00EE3B35">
            <w:pPr>
              <w:jc w:val="center"/>
              <w:rPr>
                <w:rFonts w:ascii="宋体" w:hAnsi="宋体"/>
              </w:rPr>
            </w:pPr>
            <w:r w:rsidRPr="00A90208">
              <w:rPr>
                <w:rFonts w:ascii="宋体" w:hAnsi="宋体"/>
              </w:rPr>
              <w:t>JB/T 11431—2013</w:t>
            </w:r>
          </w:p>
        </w:tc>
        <w:tc>
          <w:tcPr>
            <w:tcW w:w="2137" w:type="dxa"/>
            <w:vMerge w:val="restart"/>
            <w:vAlign w:val="center"/>
          </w:tcPr>
          <w:p w:rsidR="00D250FF" w:rsidRPr="00A90208" w:rsidRDefault="00EE3B35">
            <w:pPr>
              <w:jc w:val="center"/>
              <w:rPr>
                <w:rFonts w:ascii="宋体" w:hAnsi="宋体"/>
              </w:rPr>
            </w:pPr>
            <w:r w:rsidRPr="00A90208">
              <w:rPr>
                <w:rFonts w:ascii="宋体" w:hAnsi="宋体"/>
              </w:rPr>
              <w:t>JB/T 7992</w:t>
            </w:r>
            <w:r w:rsidRPr="00A90208">
              <w:rPr>
                <w:rFonts w:ascii="宋体" w:hAnsi="宋体" w:hint="eastAsia"/>
              </w:rPr>
              <w:t>—</w:t>
            </w:r>
            <w:r w:rsidRPr="00A90208">
              <w:rPr>
                <w:rFonts w:ascii="宋体" w:hAnsi="宋体"/>
              </w:rPr>
              <w:t>2004</w:t>
            </w: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rPr>
              <w:t>2</w:t>
            </w:r>
          </w:p>
        </w:tc>
        <w:tc>
          <w:tcPr>
            <w:tcW w:w="1134" w:type="dxa"/>
            <w:vMerge w:val="restart"/>
            <w:vAlign w:val="center"/>
          </w:tcPr>
          <w:p w:rsidR="00D250FF" w:rsidRPr="00A90208" w:rsidRDefault="00EE3B35">
            <w:pPr>
              <w:jc w:val="center"/>
              <w:rPr>
                <w:rFonts w:ascii="宋体" w:hAnsi="宋体"/>
              </w:rPr>
            </w:pPr>
            <w:r w:rsidRPr="00A90208">
              <w:rPr>
                <w:rFonts w:ascii="宋体" w:hAnsi="宋体" w:hint="eastAsia"/>
              </w:rPr>
              <w:t>外观</w:t>
            </w:r>
          </w:p>
        </w:tc>
        <w:tc>
          <w:tcPr>
            <w:tcW w:w="2268" w:type="dxa"/>
            <w:vAlign w:val="center"/>
          </w:tcPr>
          <w:p w:rsidR="00D250FF" w:rsidRPr="00A90208" w:rsidRDefault="00EE3B35">
            <w:pPr>
              <w:jc w:val="center"/>
              <w:rPr>
                <w:rFonts w:ascii="宋体" w:hAnsi="宋体"/>
              </w:rPr>
            </w:pPr>
            <w:r w:rsidRPr="00A90208">
              <w:rPr>
                <w:rFonts w:ascii="宋体" w:hAnsi="宋体" w:hint="eastAsia"/>
              </w:rPr>
              <w:t>黑心</w:t>
            </w:r>
          </w:p>
        </w:tc>
        <w:tc>
          <w:tcPr>
            <w:tcW w:w="2409" w:type="dxa"/>
            <w:vMerge/>
            <w:vAlign w:val="center"/>
          </w:tcPr>
          <w:p w:rsidR="00D250FF" w:rsidRPr="00A90208" w:rsidRDefault="00D250FF">
            <w:pPr>
              <w:jc w:val="center"/>
              <w:rPr>
                <w:rFonts w:ascii="宋体" w:hAnsi="宋体"/>
              </w:rPr>
            </w:pPr>
          </w:p>
        </w:tc>
        <w:tc>
          <w:tcPr>
            <w:tcW w:w="2137" w:type="dxa"/>
            <w:vMerge/>
            <w:vAlign w:val="center"/>
          </w:tcPr>
          <w:p w:rsidR="00D250FF" w:rsidRPr="00A90208" w:rsidRDefault="00D250FF">
            <w:pPr>
              <w:jc w:val="center"/>
              <w:rPr>
                <w:rFonts w:ascii="宋体" w:hAnsi="宋体"/>
              </w:rPr>
            </w:pP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rPr>
              <w:t>3</w:t>
            </w:r>
          </w:p>
        </w:tc>
        <w:tc>
          <w:tcPr>
            <w:tcW w:w="1134" w:type="dxa"/>
            <w:vMerge/>
            <w:vAlign w:val="center"/>
          </w:tcPr>
          <w:p w:rsidR="00D250FF" w:rsidRPr="00A90208" w:rsidRDefault="00D250FF">
            <w:pPr>
              <w:jc w:val="center"/>
              <w:rPr>
                <w:rFonts w:ascii="宋体" w:hAnsi="宋体"/>
              </w:rPr>
            </w:pPr>
          </w:p>
        </w:tc>
        <w:tc>
          <w:tcPr>
            <w:tcW w:w="2268" w:type="dxa"/>
            <w:vAlign w:val="center"/>
          </w:tcPr>
          <w:p w:rsidR="00D250FF" w:rsidRPr="00A90208" w:rsidRDefault="00EE3B35">
            <w:pPr>
              <w:jc w:val="center"/>
              <w:rPr>
                <w:rFonts w:ascii="宋体" w:hAnsi="宋体"/>
              </w:rPr>
            </w:pPr>
            <w:r w:rsidRPr="00A90208">
              <w:rPr>
                <w:rFonts w:ascii="宋体" w:hAnsi="宋体" w:hint="eastAsia"/>
              </w:rPr>
              <w:t>裂纹</w:t>
            </w:r>
          </w:p>
        </w:tc>
        <w:tc>
          <w:tcPr>
            <w:tcW w:w="2409" w:type="dxa"/>
            <w:vMerge/>
            <w:vAlign w:val="center"/>
          </w:tcPr>
          <w:p w:rsidR="00D250FF" w:rsidRPr="00A90208" w:rsidRDefault="00D250FF">
            <w:pPr>
              <w:jc w:val="center"/>
              <w:rPr>
                <w:rFonts w:ascii="宋体" w:hAnsi="宋体"/>
              </w:rPr>
            </w:pPr>
          </w:p>
        </w:tc>
        <w:tc>
          <w:tcPr>
            <w:tcW w:w="2137" w:type="dxa"/>
            <w:vMerge/>
            <w:vAlign w:val="center"/>
          </w:tcPr>
          <w:p w:rsidR="00D250FF" w:rsidRPr="00A90208" w:rsidRDefault="00D250FF">
            <w:pPr>
              <w:jc w:val="center"/>
              <w:rPr>
                <w:rFonts w:ascii="宋体" w:hAnsi="宋体"/>
              </w:rPr>
            </w:pP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rPr>
              <w:t>4</w:t>
            </w:r>
          </w:p>
        </w:tc>
        <w:tc>
          <w:tcPr>
            <w:tcW w:w="1134" w:type="dxa"/>
            <w:vMerge/>
            <w:vAlign w:val="center"/>
          </w:tcPr>
          <w:p w:rsidR="00D250FF" w:rsidRPr="00A90208" w:rsidRDefault="00D250FF">
            <w:pPr>
              <w:jc w:val="center"/>
              <w:rPr>
                <w:rFonts w:ascii="宋体" w:hAnsi="宋体"/>
              </w:rPr>
            </w:pPr>
          </w:p>
        </w:tc>
        <w:tc>
          <w:tcPr>
            <w:tcW w:w="2268" w:type="dxa"/>
            <w:vAlign w:val="center"/>
          </w:tcPr>
          <w:p w:rsidR="00D250FF" w:rsidRPr="00A90208" w:rsidRDefault="00EE3B35">
            <w:pPr>
              <w:jc w:val="center"/>
              <w:rPr>
                <w:rFonts w:ascii="宋体" w:hAnsi="宋体"/>
              </w:rPr>
            </w:pPr>
            <w:r w:rsidRPr="00A90208">
              <w:rPr>
                <w:rFonts w:ascii="宋体" w:hAnsi="宋体" w:hint="eastAsia"/>
              </w:rPr>
              <w:t>夹杂</w:t>
            </w:r>
          </w:p>
        </w:tc>
        <w:tc>
          <w:tcPr>
            <w:tcW w:w="2409" w:type="dxa"/>
            <w:vMerge/>
            <w:vAlign w:val="center"/>
          </w:tcPr>
          <w:p w:rsidR="00D250FF" w:rsidRPr="00A90208" w:rsidRDefault="00D250FF">
            <w:pPr>
              <w:jc w:val="center"/>
              <w:rPr>
                <w:rFonts w:ascii="宋体" w:hAnsi="宋体"/>
              </w:rPr>
            </w:pPr>
          </w:p>
        </w:tc>
        <w:tc>
          <w:tcPr>
            <w:tcW w:w="2137" w:type="dxa"/>
            <w:vMerge/>
            <w:vAlign w:val="center"/>
          </w:tcPr>
          <w:p w:rsidR="00D250FF" w:rsidRPr="00A90208" w:rsidRDefault="00D250FF">
            <w:pPr>
              <w:jc w:val="center"/>
              <w:rPr>
                <w:rFonts w:ascii="宋体" w:hAnsi="宋体"/>
              </w:rPr>
            </w:pP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rPr>
              <w:t>5</w:t>
            </w:r>
          </w:p>
        </w:tc>
        <w:tc>
          <w:tcPr>
            <w:tcW w:w="1134" w:type="dxa"/>
            <w:vMerge/>
            <w:vAlign w:val="center"/>
          </w:tcPr>
          <w:p w:rsidR="00D250FF" w:rsidRPr="00A90208" w:rsidRDefault="00D250FF">
            <w:pPr>
              <w:jc w:val="center"/>
              <w:rPr>
                <w:rFonts w:ascii="宋体" w:hAnsi="宋体"/>
              </w:rPr>
            </w:pPr>
          </w:p>
        </w:tc>
        <w:tc>
          <w:tcPr>
            <w:tcW w:w="2268" w:type="dxa"/>
            <w:vAlign w:val="center"/>
          </w:tcPr>
          <w:p w:rsidR="00D250FF" w:rsidRPr="00A90208" w:rsidRDefault="00EE3B35">
            <w:pPr>
              <w:jc w:val="center"/>
              <w:rPr>
                <w:rFonts w:ascii="宋体" w:hAnsi="宋体"/>
              </w:rPr>
            </w:pPr>
            <w:r w:rsidRPr="00A90208">
              <w:rPr>
                <w:rFonts w:ascii="宋体" w:hAnsi="宋体" w:hint="eastAsia"/>
              </w:rPr>
              <w:t>发泡</w:t>
            </w:r>
          </w:p>
        </w:tc>
        <w:tc>
          <w:tcPr>
            <w:tcW w:w="2409" w:type="dxa"/>
            <w:vMerge/>
            <w:vAlign w:val="center"/>
          </w:tcPr>
          <w:p w:rsidR="00D250FF" w:rsidRPr="00A90208" w:rsidRDefault="00D250FF">
            <w:pPr>
              <w:jc w:val="center"/>
              <w:rPr>
                <w:rFonts w:ascii="宋体" w:hAnsi="宋体"/>
              </w:rPr>
            </w:pPr>
          </w:p>
        </w:tc>
        <w:tc>
          <w:tcPr>
            <w:tcW w:w="2137" w:type="dxa"/>
            <w:vMerge/>
            <w:vAlign w:val="center"/>
          </w:tcPr>
          <w:p w:rsidR="00D250FF" w:rsidRPr="00A90208" w:rsidRDefault="00D250FF">
            <w:pPr>
              <w:jc w:val="center"/>
              <w:rPr>
                <w:rFonts w:ascii="宋体" w:hAnsi="宋体"/>
              </w:rPr>
            </w:pP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rPr>
              <w:t>6</w:t>
            </w:r>
          </w:p>
        </w:tc>
        <w:tc>
          <w:tcPr>
            <w:tcW w:w="1134" w:type="dxa"/>
            <w:vMerge/>
            <w:vAlign w:val="center"/>
          </w:tcPr>
          <w:p w:rsidR="00D250FF" w:rsidRPr="00A90208" w:rsidRDefault="00D250FF">
            <w:pPr>
              <w:jc w:val="center"/>
              <w:rPr>
                <w:rFonts w:ascii="宋体" w:hAnsi="宋体"/>
              </w:rPr>
            </w:pPr>
          </w:p>
        </w:tc>
        <w:tc>
          <w:tcPr>
            <w:tcW w:w="2268" w:type="dxa"/>
            <w:vAlign w:val="center"/>
          </w:tcPr>
          <w:p w:rsidR="00D250FF" w:rsidRPr="00A90208" w:rsidRDefault="00EE3B35">
            <w:pPr>
              <w:jc w:val="center"/>
              <w:rPr>
                <w:rFonts w:ascii="宋体" w:hAnsi="宋体"/>
              </w:rPr>
            </w:pPr>
            <w:r w:rsidRPr="00A90208">
              <w:rPr>
                <w:rFonts w:ascii="宋体" w:hAnsi="宋体" w:hint="eastAsia"/>
              </w:rPr>
              <w:t>哑声</w:t>
            </w:r>
          </w:p>
        </w:tc>
        <w:tc>
          <w:tcPr>
            <w:tcW w:w="2409" w:type="dxa"/>
            <w:vMerge/>
            <w:vAlign w:val="center"/>
          </w:tcPr>
          <w:p w:rsidR="00D250FF" w:rsidRPr="00A90208" w:rsidRDefault="00D250FF">
            <w:pPr>
              <w:jc w:val="center"/>
              <w:rPr>
                <w:rFonts w:ascii="宋体" w:hAnsi="宋体"/>
              </w:rPr>
            </w:pPr>
          </w:p>
        </w:tc>
        <w:tc>
          <w:tcPr>
            <w:tcW w:w="2137" w:type="dxa"/>
            <w:vMerge/>
            <w:vAlign w:val="center"/>
          </w:tcPr>
          <w:p w:rsidR="00D250FF" w:rsidRPr="00A90208" w:rsidRDefault="00D250FF">
            <w:pPr>
              <w:jc w:val="center"/>
              <w:rPr>
                <w:rFonts w:ascii="宋体" w:hAnsi="宋体"/>
              </w:rPr>
            </w:pP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hint="eastAsia"/>
              </w:rPr>
              <w:t>7</w:t>
            </w:r>
          </w:p>
        </w:tc>
        <w:tc>
          <w:tcPr>
            <w:tcW w:w="1134" w:type="dxa"/>
            <w:vMerge w:val="restart"/>
            <w:vAlign w:val="center"/>
          </w:tcPr>
          <w:p w:rsidR="00D250FF" w:rsidRPr="00A90208" w:rsidRDefault="00EE3B35">
            <w:pPr>
              <w:jc w:val="center"/>
              <w:rPr>
                <w:rFonts w:ascii="宋体" w:hAnsi="宋体"/>
              </w:rPr>
            </w:pPr>
            <w:r w:rsidRPr="00A90208">
              <w:rPr>
                <w:rFonts w:ascii="宋体" w:hAnsi="宋体" w:hint="eastAsia"/>
              </w:rPr>
              <w:t>外形尺寸</w:t>
            </w:r>
          </w:p>
        </w:tc>
        <w:tc>
          <w:tcPr>
            <w:tcW w:w="2268" w:type="dxa"/>
            <w:vAlign w:val="center"/>
          </w:tcPr>
          <w:p w:rsidR="00D250FF" w:rsidRPr="00A90208" w:rsidRDefault="00EE3B35">
            <w:pPr>
              <w:jc w:val="center"/>
              <w:rPr>
                <w:rFonts w:ascii="宋体" w:hAnsi="宋体"/>
              </w:rPr>
            </w:pPr>
            <w:r w:rsidRPr="00A90208">
              <w:rPr>
                <w:rFonts w:ascii="宋体" w:hAnsi="宋体" w:hint="eastAsia"/>
              </w:rPr>
              <w:t>外径</w:t>
            </w:r>
          </w:p>
        </w:tc>
        <w:tc>
          <w:tcPr>
            <w:tcW w:w="2409" w:type="dxa"/>
            <w:vMerge/>
            <w:vAlign w:val="center"/>
          </w:tcPr>
          <w:p w:rsidR="00D250FF" w:rsidRPr="00A90208" w:rsidRDefault="00D250FF">
            <w:pPr>
              <w:jc w:val="center"/>
              <w:rPr>
                <w:rFonts w:ascii="宋体" w:hAnsi="宋体"/>
              </w:rPr>
            </w:pPr>
          </w:p>
        </w:tc>
        <w:tc>
          <w:tcPr>
            <w:tcW w:w="2137" w:type="dxa"/>
            <w:vMerge/>
            <w:vAlign w:val="center"/>
          </w:tcPr>
          <w:p w:rsidR="00D250FF" w:rsidRPr="00A90208" w:rsidRDefault="00D250FF">
            <w:pPr>
              <w:jc w:val="center"/>
              <w:rPr>
                <w:rFonts w:ascii="宋体" w:hAnsi="宋体"/>
              </w:rPr>
            </w:pP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hint="eastAsia"/>
              </w:rPr>
              <w:t>8</w:t>
            </w:r>
          </w:p>
        </w:tc>
        <w:tc>
          <w:tcPr>
            <w:tcW w:w="1134" w:type="dxa"/>
            <w:vMerge/>
            <w:vAlign w:val="center"/>
          </w:tcPr>
          <w:p w:rsidR="00D250FF" w:rsidRPr="00A90208" w:rsidRDefault="00D250FF">
            <w:pPr>
              <w:jc w:val="center"/>
              <w:rPr>
                <w:rFonts w:ascii="宋体" w:hAnsi="宋体"/>
              </w:rPr>
            </w:pPr>
          </w:p>
        </w:tc>
        <w:tc>
          <w:tcPr>
            <w:tcW w:w="2268" w:type="dxa"/>
            <w:vAlign w:val="center"/>
          </w:tcPr>
          <w:p w:rsidR="00D250FF" w:rsidRPr="00A90208" w:rsidRDefault="00EE3B35">
            <w:pPr>
              <w:jc w:val="center"/>
              <w:rPr>
                <w:rFonts w:ascii="宋体" w:hAnsi="宋体"/>
              </w:rPr>
            </w:pPr>
            <w:r w:rsidRPr="00A90208">
              <w:rPr>
                <w:rFonts w:ascii="宋体" w:hAnsi="宋体" w:hint="eastAsia"/>
              </w:rPr>
              <w:t>厚度</w:t>
            </w:r>
          </w:p>
        </w:tc>
        <w:tc>
          <w:tcPr>
            <w:tcW w:w="2409" w:type="dxa"/>
            <w:vMerge/>
            <w:vAlign w:val="center"/>
          </w:tcPr>
          <w:p w:rsidR="00D250FF" w:rsidRPr="00A90208" w:rsidRDefault="00D250FF">
            <w:pPr>
              <w:jc w:val="center"/>
              <w:rPr>
                <w:rFonts w:ascii="宋体" w:hAnsi="宋体"/>
              </w:rPr>
            </w:pPr>
          </w:p>
        </w:tc>
        <w:tc>
          <w:tcPr>
            <w:tcW w:w="2137" w:type="dxa"/>
            <w:vMerge/>
            <w:vAlign w:val="center"/>
          </w:tcPr>
          <w:p w:rsidR="00D250FF" w:rsidRPr="00A90208" w:rsidRDefault="00D250FF">
            <w:pPr>
              <w:jc w:val="center"/>
              <w:rPr>
                <w:rFonts w:ascii="宋体" w:hAnsi="宋体"/>
              </w:rPr>
            </w:pP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hint="eastAsia"/>
              </w:rPr>
              <w:t>9</w:t>
            </w:r>
          </w:p>
        </w:tc>
        <w:tc>
          <w:tcPr>
            <w:tcW w:w="1134" w:type="dxa"/>
            <w:vMerge/>
            <w:vAlign w:val="center"/>
          </w:tcPr>
          <w:p w:rsidR="00D250FF" w:rsidRPr="00A90208" w:rsidRDefault="00D250FF">
            <w:pPr>
              <w:jc w:val="center"/>
              <w:rPr>
                <w:rFonts w:ascii="宋体" w:hAnsi="宋体"/>
              </w:rPr>
            </w:pPr>
          </w:p>
        </w:tc>
        <w:tc>
          <w:tcPr>
            <w:tcW w:w="2268" w:type="dxa"/>
            <w:vAlign w:val="center"/>
          </w:tcPr>
          <w:p w:rsidR="00D250FF" w:rsidRPr="00A90208" w:rsidRDefault="00EE3B35">
            <w:pPr>
              <w:jc w:val="center"/>
              <w:rPr>
                <w:rFonts w:ascii="宋体" w:hAnsi="宋体"/>
              </w:rPr>
            </w:pPr>
            <w:r w:rsidRPr="00A90208">
              <w:rPr>
                <w:rFonts w:ascii="宋体" w:hAnsi="宋体" w:hint="eastAsia"/>
              </w:rPr>
              <w:t>磨曲轴砂轮厚度</w:t>
            </w:r>
          </w:p>
        </w:tc>
        <w:tc>
          <w:tcPr>
            <w:tcW w:w="2409" w:type="dxa"/>
            <w:vMerge/>
            <w:vAlign w:val="center"/>
          </w:tcPr>
          <w:p w:rsidR="00D250FF" w:rsidRPr="00A90208" w:rsidRDefault="00D250FF">
            <w:pPr>
              <w:jc w:val="center"/>
              <w:rPr>
                <w:rFonts w:ascii="宋体" w:hAnsi="宋体"/>
              </w:rPr>
            </w:pPr>
          </w:p>
        </w:tc>
        <w:tc>
          <w:tcPr>
            <w:tcW w:w="2137" w:type="dxa"/>
            <w:vMerge/>
            <w:vAlign w:val="center"/>
          </w:tcPr>
          <w:p w:rsidR="00D250FF" w:rsidRPr="00A90208" w:rsidRDefault="00D250FF">
            <w:pPr>
              <w:jc w:val="center"/>
              <w:rPr>
                <w:rFonts w:ascii="宋体" w:hAnsi="宋体"/>
              </w:rPr>
            </w:pP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hint="eastAsia"/>
              </w:rPr>
              <w:t>10</w:t>
            </w:r>
          </w:p>
        </w:tc>
        <w:tc>
          <w:tcPr>
            <w:tcW w:w="1134" w:type="dxa"/>
            <w:vMerge/>
            <w:vAlign w:val="center"/>
          </w:tcPr>
          <w:p w:rsidR="00D250FF" w:rsidRPr="00A90208" w:rsidRDefault="00D250FF">
            <w:pPr>
              <w:jc w:val="center"/>
              <w:rPr>
                <w:rFonts w:ascii="宋体" w:hAnsi="宋体"/>
              </w:rPr>
            </w:pPr>
          </w:p>
        </w:tc>
        <w:tc>
          <w:tcPr>
            <w:tcW w:w="2268" w:type="dxa"/>
            <w:vAlign w:val="center"/>
          </w:tcPr>
          <w:p w:rsidR="00D250FF" w:rsidRPr="00A90208" w:rsidRDefault="00EE3B35">
            <w:pPr>
              <w:jc w:val="center"/>
              <w:rPr>
                <w:rFonts w:ascii="宋体" w:hAnsi="宋体"/>
              </w:rPr>
            </w:pPr>
            <w:r w:rsidRPr="00A90208">
              <w:rPr>
                <w:rFonts w:ascii="宋体" w:hAnsi="宋体" w:hint="eastAsia"/>
              </w:rPr>
              <w:t>磨沟道砂轮厚度</w:t>
            </w:r>
          </w:p>
        </w:tc>
        <w:tc>
          <w:tcPr>
            <w:tcW w:w="2409" w:type="dxa"/>
            <w:vMerge/>
            <w:vAlign w:val="center"/>
          </w:tcPr>
          <w:p w:rsidR="00D250FF" w:rsidRPr="00A90208" w:rsidRDefault="00D250FF">
            <w:pPr>
              <w:jc w:val="center"/>
              <w:rPr>
                <w:rFonts w:ascii="宋体" w:hAnsi="宋体"/>
              </w:rPr>
            </w:pPr>
          </w:p>
        </w:tc>
        <w:tc>
          <w:tcPr>
            <w:tcW w:w="2137" w:type="dxa"/>
            <w:vMerge/>
            <w:vAlign w:val="center"/>
          </w:tcPr>
          <w:p w:rsidR="00D250FF" w:rsidRPr="00A90208" w:rsidRDefault="00D250FF">
            <w:pPr>
              <w:jc w:val="center"/>
              <w:rPr>
                <w:rFonts w:ascii="宋体" w:hAnsi="宋体"/>
              </w:rPr>
            </w:pP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rPr>
              <w:t>1</w:t>
            </w:r>
            <w:r w:rsidRPr="00A90208">
              <w:rPr>
                <w:rFonts w:ascii="宋体" w:hAnsi="宋体" w:hint="eastAsia"/>
              </w:rPr>
              <w:t>1</w:t>
            </w:r>
          </w:p>
        </w:tc>
        <w:tc>
          <w:tcPr>
            <w:tcW w:w="1134" w:type="dxa"/>
            <w:vMerge/>
            <w:vAlign w:val="center"/>
          </w:tcPr>
          <w:p w:rsidR="00D250FF" w:rsidRPr="00A90208" w:rsidRDefault="00D250FF">
            <w:pPr>
              <w:jc w:val="center"/>
              <w:rPr>
                <w:rFonts w:ascii="宋体" w:hAnsi="宋体"/>
              </w:rPr>
            </w:pPr>
          </w:p>
        </w:tc>
        <w:tc>
          <w:tcPr>
            <w:tcW w:w="2268" w:type="dxa"/>
            <w:vAlign w:val="center"/>
          </w:tcPr>
          <w:p w:rsidR="00D250FF" w:rsidRPr="00A90208" w:rsidRDefault="00EE3B35">
            <w:pPr>
              <w:jc w:val="center"/>
              <w:rPr>
                <w:rFonts w:ascii="宋体" w:hAnsi="宋体"/>
              </w:rPr>
            </w:pPr>
            <w:r w:rsidRPr="00A90208">
              <w:rPr>
                <w:rFonts w:ascii="宋体" w:hAnsi="宋体" w:hint="eastAsia"/>
              </w:rPr>
              <w:t>孔径</w:t>
            </w:r>
          </w:p>
        </w:tc>
        <w:tc>
          <w:tcPr>
            <w:tcW w:w="2409" w:type="dxa"/>
            <w:vMerge/>
            <w:vAlign w:val="center"/>
          </w:tcPr>
          <w:p w:rsidR="00D250FF" w:rsidRPr="00A90208" w:rsidRDefault="00D250FF">
            <w:pPr>
              <w:jc w:val="center"/>
              <w:rPr>
                <w:rFonts w:ascii="宋体" w:hAnsi="宋体"/>
              </w:rPr>
            </w:pPr>
          </w:p>
        </w:tc>
        <w:tc>
          <w:tcPr>
            <w:tcW w:w="2137" w:type="dxa"/>
            <w:vMerge/>
            <w:vAlign w:val="center"/>
          </w:tcPr>
          <w:p w:rsidR="00D250FF" w:rsidRPr="00A90208" w:rsidRDefault="00D250FF">
            <w:pPr>
              <w:jc w:val="center"/>
              <w:rPr>
                <w:rFonts w:ascii="宋体" w:hAnsi="宋体"/>
              </w:rPr>
            </w:pP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rPr>
              <w:t>1</w:t>
            </w:r>
            <w:r w:rsidRPr="00A90208">
              <w:rPr>
                <w:rFonts w:ascii="宋体" w:hAnsi="宋体" w:hint="eastAsia"/>
              </w:rPr>
              <w:t>2</w:t>
            </w:r>
          </w:p>
        </w:tc>
        <w:tc>
          <w:tcPr>
            <w:tcW w:w="1134" w:type="dxa"/>
            <w:vMerge w:val="restart"/>
            <w:vAlign w:val="center"/>
          </w:tcPr>
          <w:p w:rsidR="00D250FF" w:rsidRPr="00A90208" w:rsidRDefault="00EE3B35">
            <w:pPr>
              <w:jc w:val="center"/>
              <w:rPr>
                <w:rFonts w:ascii="宋体" w:hAnsi="宋体"/>
              </w:rPr>
            </w:pPr>
            <w:r w:rsidRPr="00A90208">
              <w:rPr>
                <w:rFonts w:ascii="宋体" w:hAnsi="宋体" w:hint="eastAsia"/>
              </w:rPr>
              <w:t>形位公差</w:t>
            </w:r>
          </w:p>
        </w:tc>
        <w:tc>
          <w:tcPr>
            <w:tcW w:w="2268" w:type="dxa"/>
            <w:vAlign w:val="center"/>
          </w:tcPr>
          <w:p w:rsidR="00D250FF" w:rsidRPr="00A90208" w:rsidRDefault="00EE3B35">
            <w:pPr>
              <w:jc w:val="center"/>
              <w:rPr>
                <w:rFonts w:ascii="宋体" w:hAnsi="宋体"/>
              </w:rPr>
            </w:pPr>
            <w:r w:rsidRPr="00A90208">
              <w:rPr>
                <w:rFonts w:ascii="宋体" w:hAnsi="宋体" w:hint="eastAsia"/>
              </w:rPr>
              <w:t>端面圆跳动</w:t>
            </w:r>
          </w:p>
        </w:tc>
        <w:tc>
          <w:tcPr>
            <w:tcW w:w="2409" w:type="dxa"/>
            <w:vMerge/>
            <w:vAlign w:val="center"/>
          </w:tcPr>
          <w:p w:rsidR="00D250FF" w:rsidRPr="00A90208" w:rsidRDefault="00D250FF">
            <w:pPr>
              <w:jc w:val="center"/>
              <w:rPr>
                <w:rFonts w:ascii="宋体" w:hAnsi="宋体"/>
              </w:rPr>
            </w:pPr>
          </w:p>
        </w:tc>
        <w:tc>
          <w:tcPr>
            <w:tcW w:w="2137" w:type="dxa"/>
            <w:vMerge/>
            <w:vAlign w:val="center"/>
          </w:tcPr>
          <w:p w:rsidR="00D250FF" w:rsidRPr="00A90208" w:rsidRDefault="00D250FF">
            <w:pPr>
              <w:jc w:val="center"/>
              <w:rPr>
                <w:rFonts w:ascii="宋体" w:hAnsi="宋体"/>
              </w:rPr>
            </w:pP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hint="eastAsia"/>
              </w:rPr>
              <w:t>13</w:t>
            </w:r>
          </w:p>
        </w:tc>
        <w:tc>
          <w:tcPr>
            <w:tcW w:w="1134" w:type="dxa"/>
            <w:vMerge/>
            <w:vAlign w:val="center"/>
          </w:tcPr>
          <w:p w:rsidR="00D250FF" w:rsidRPr="00A90208" w:rsidRDefault="00D250FF">
            <w:pPr>
              <w:jc w:val="center"/>
              <w:rPr>
                <w:rFonts w:ascii="宋体" w:hAnsi="宋体"/>
              </w:rPr>
            </w:pPr>
          </w:p>
        </w:tc>
        <w:tc>
          <w:tcPr>
            <w:tcW w:w="2268" w:type="dxa"/>
            <w:vAlign w:val="center"/>
          </w:tcPr>
          <w:p w:rsidR="00D250FF" w:rsidRPr="00A90208" w:rsidRDefault="00EE3B35">
            <w:pPr>
              <w:jc w:val="center"/>
              <w:rPr>
                <w:rFonts w:ascii="宋体" w:hAnsi="宋体"/>
              </w:rPr>
            </w:pPr>
            <w:r w:rsidRPr="00A90208">
              <w:rPr>
                <w:rFonts w:ascii="宋体" w:hAnsi="宋体" w:hint="eastAsia"/>
              </w:rPr>
              <w:t>径向圆跳动</w:t>
            </w:r>
          </w:p>
        </w:tc>
        <w:tc>
          <w:tcPr>
            <w:tcW w:w="2409" w:type="dxa"/>
            <w:vMerge/>
            <w:vAlign w:val="center"/>
          </w:tcPr>
          <w:p w:rsidR="00D250FF" w:rsidRPr="00A90208" w:rsidRDefault="00D250FF">
            <w:pPr>
              <w:jc w:val="center"/>
              <w:rPr>
                <w:rFonts w:ascii="宋体" w:hAnsi="宋体"/>
              </w:rPr>
            </w:pPr>
          </w:p>
        </w:tc>
        <w:tc>
          <w:tcPr>
            <w:tcW w:w="2137" w:type="dxa"/>
            <w:vMerge/>
            <w:vAlign w:val="center"/>
          </w:tcPr>
          <w:p w:rsidR="00D250FF" w:rsidRPr="00A90208" w:rsidRDefault="00D250FF">
            <w:pPr>
              <w:jc w:val="center"/>
              <w:rPr>
                <w:rFonts w:ascii="宋体" w:hAnsi="宋体"/>
              </w:rPr>
            </w:pP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rPr>
              <w:t>1</w:t>
            </w:r>
            <w:r w:rsidRPr="00A90208">
              <w:rPr>
                <w:rFonts w:ascii="宋体" w:hAnsi="宋体" w:hint="eastAsia"/>
              </w:rPr>
              <w:t>4</w:t>
            </w:r>
          </w:p>
        </w:tc>
        <w:tc>
          <w:tcPr>
            <w:tcW w:w="1134" w:type="dxa"/>
            <w:vMerge/>
            <w:vAlign w:val="center"/>
          </w:tcPr>
          <w:p w:rsidR="00D250FF" w:rsidRPr="00A90208" w:rsidRDefault="00D250FF">
            <w:pPr>
              <w:jc w:val="center"/>
              <w:rPr>
                <w:rFonts w:ascii="宋体" w:hAnsi="宋体"/>
              </w:rPr>
            </w:pPr>
          </w:p>
        </w:tc>
        <w:tc>
          <w:tcPr>
            <w:tcW w:w="2268" w:type="dxa"/>
            <w:vAlign w:val="center"/>
          </w:tcPr>
          <w:p w:rsidR="00D250FF" w:rsidRPr="00A90208" w:rsidRDefault="00EE3B35">
            <w:pPr>
              <w:jc w:val="center"/>
              <w:rPr>
                <w:rFonts w:ascii="宋体" w:hAnsi="宋体"/>
              </w:rPr>
            </w:pPr>
            <w:r w:rsidRPr="00A90208">
              <w:rPr>
                <w:rFonts w:ascii="宋体" w:hAnsi="宋体" w:hint="eastAsia"/>
              </w:rPr>
              <w:t>平面度</w:t>
            </w:r>
          </w:p>
        </w:tc>
        <w:tc>
          <w:tcPr>
            <w:tcW w:w="2409" w:type="dxa"/>
            <w:vMerge/>
            <w:vAlign w:val="center"/>
          </w:tcPr>
          <w:p w:rsidR="00D250FF" w:rsidRPr="00A90208" w:rsidRDefault="00D250FF">
            <w:pPr>
              <w:jc w:val="center"/>
              <w:rPr>
                <w:rFonts w:ascii="宋体" w:hAnsi="宋体"/>
              </w:rPr>
            </w:pPr>
          </w:p>
        </w:tc>
        <w:tc>
          <w:tcPr>
            <w:tcW w:w="2137" w:type="dxa"/>
            <w:vMerge/>
            <w:vAlign w:val="center"/>
          </w:tcPr>
          <w:p w:rsidR="00D250FF" w:rsidRPr="00A90208" w:rsidRDefault="00D250FF">
            <w:pPr>
              <w:jc w:val="center"/>
              <w:rPr>
                <w:rFonts w:ascii="宋体" w:hAnsi="宋体"/>
              </w:rPr>
            </w:pP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rPr>
              <w:t>1</w:t>
            </w:r>
            <w:r w:rsidRPr="00A90208">
              <w:rPr>
                <w:rFonts w:ascii="宋体" w:hAnsi="宋体" w:hint="eastAsia"/>
              </w:rPr>
              <w:t>5</w:t>
            </w:r>
          </w:p>
        </w:tc>
        <w:tc>
          <w:tcPr>
            <w:tcW w:w="1134" w:type="dxa"/>
            <w:vMerge/>
            <w:vAlign w:val="center"/>
          </w:tcPr>
          <w:p w:rsidR="00D250FF" w:rsidRPr="00A90208" w:rsidRDefault="00D250FF">
            <w:pPr>
              <w:jc w:val="center"/>
              <w:rPr>
                <w:rFonts w:ascii="宋体" w:hAnsi="宋体"/>
              </w:rPr>
            </w:pPr>
          </w:p>
        </w:tc>
        <w:tc>
          <w:tcPr>
            <w:tcW w:w="2268" w:type="dxa"/>
            <w:vAlign w:val="center"/>
          </w:tcPr>
          <w:p w:rsidR="00D250FF" w:rsidRPr="00A90208" w:rsidRDefault="00EE3B35">
            <w:pPr>
              <w:jc w:val="center"/>
              <w:rPr>
                <w:rFonts w:ascii="宋体" w:hAnsi="宋体"/>
              </w:rPr>
            </w:pPr>
            <w:r w:rsidRPr="00A90208">
              <w:rPr>
                <w:rFonts w:ascii="宋体" w:hAnsi="宋体" w:hint="eastAsia"/>
              </w:rPr>
              <w:t>平行度</w:t>
            </w:r>
          </w:p>
        </w:tc>
        <w:tc>
          <w:tcPr>
            <w:tcW w:w="2409" w:type="dxa"/>
            <w:vMerge/>
            <w:vAlign w:val="center"/>
          </w:tcPr>
          <w:p w:rsidR="00D250FF" w:rsidRPr="00A90208" w:rsidRDefault="00D250FF">
            <w:pPr>
              <w:jc w:val="center"/>
              <w:rPr>
                <w:rFonts w:ascii="宋体" w:hAnsi="宋体"/>
              </w:rPr>
            </w:pPr>
          </w:p>
        </w:tc>
        <w:tc>
          <w:tcPr>
            <w:tcW w:w="2137" w:type="dxa"/>
            <w:vMerge/>
            <w:vAlign w:val="center"/>
          </w:tcPr>
          <w:p w:rsidR="00D250FF" w:rsidRPr="00A90208" w:rsidRDefault="00D250FF">
            <w:pPr>
              <w:jc w:val="center"/>
              <w:rPr>
                <w:rFonts w:ascii="宋体" w:hAnsi="宋体"/>
              </w:rPr>
            </w:pP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rPr>
              <w:t>1</w:t>
            </w:r>
            <w:r w:rsidRPr="00A90208">
              <w:rPr>
                <w:rFonts w:ascii="宋体" w:hAnsi="宋体" w:hint="eastAsia"/>
              </w:rPr>
              <w:t>6</w:t>
            </w:r>
          </w:p>
        </w:tc>
        <w:tc>
          <w:tcPr>
            <w:tcW w:w="1134" w:type="dxa"/>
            <w:vMerge/>
            <w:vAlign w:val="center"/>
          </w:tcPr>
          <w:p w:rsidR="00D250FF" w:rsidRPr="00A90208" w:rsidRDefault="00D250FF">
            <w:pPr>
              <w:jc w:val="center"/>
              <w:rPr>
                <w:rFonts w:ascii="宋体" w:hAnsi="宋体"/>
              </w:rPr>
            </w:pPr>
          </w:p>
        </w:tc>
        <w:tc>
          <w:tcPr>
            <w:tcW w:w="2268" w:type="dxa"/>
            <w:vAlign w:val="center"/>
          </w:tcPr>
          <w:p w:rsidR="00D250FF" w:rsidRPr="00A90208" w:rsidRDefault="00EE3B35">
            <w:pPr>
              <w:jc w:val="center"/>
              <w:rPr>
                <w:rFonts w:ascii="宋体" w:hAnsi="宋体"/>
              </w:rPr>
            </w:pPr>
            <w:r w:rsidRPr="00A90208">
              <w:rPr>
                <w:rFonts w:ascii="宋体" w:hAnsi="宋体" w:hint="eastAsia"/>
              </w:rPr>
              <w:t>同轴度</w:t>
            </w:r>
          </w:p>
        </w:tc>
        <w:tc>
          <w:tcPr>
            <w:tcW w:w="2409" w:type="dxa"/>
            <w:vMerge/>
            <w:vAlign w:val="center"/>
          </w:tcPr>
          <w:p w:rsidR="00D250FF" w:rsidRPr="00A90208" w:rsidRDefault="00D250FF">
            <w:pPr>
              <w:jc w:val="center"/>
              <w:rPr>
                <w:rFonts w:ascii="宋体" w:hAnsi="宋体"/>
              </w:rPr>
            </w:pPr>
          </w:p>
        </w:tc>
        <w:tc>
          <w:tcPr>
            <w:tcW w:w="2137" w:type="dxa"/>
            <w:vMerge/>
            <w:vAlign w:val="center"/>
          </w:tcPr>
          <w:p w:rsidR="00D250FF" w:rsidRPr="00A90208" w:rsidRDefault="00D250FF">
            <w:pPr>
              <w:jc w:val="center"/>
              <w:rPr>
                <w:rFonts w:ascii="宋体" w:hAnsi="宋体"/>
              </w:rPr>
            </w:pP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rPr>
              <w:t>1</w:t>
            </w:r>
            <w:r w:rsidRPr="00A90208">
              <w:rPr>
                <w:rFonts w:ascii="宋体" w:hAnsi="宋体" w:hint="eastAsia"/>
              </w:rPr>
              <w:t>7</w:t>
            </w:r>
          </w:p>
        </w:tc>
        <w:tc>
          <w:tcPr>
            <w:tcW w:w="1134" w:type="dxa"/>
            <w:vMerge/>
            <w:vAlign w:val="center"/>
          </w:tcPr>
          <w:p w:rsidR="00D250FF" w:rsidRPr="00A90208" w:rsidRDefault="00D250FF">
            <w:pPr>
              <w:jc w:val="center"/>
              <w:rPr>
                <w:rFonts w:ascii="宋体" w:hAnsi="宋体"/>
              </w:rPr>
            </w:pPr>
          </w:p>
        </w:tc>
        <w:tc>
          <w:tcPr>
            <w:tcW w:w="2268" w:type="dxa"/>
            <w:vAlign w:val="center"/>
          </w:tcPr>
          <w:p w:rsidR="00D250FF" w:rsidRPr="00A90208" w:rsidRDefault="00EE3B35">
            <w:pPr>
              <w:jc w:val="center"/>
              <w:rPr>
                <w:rFonts w:ascii="宋体" w:hAnsi="宋体"/>
              </w:rPr>
            </w:pPr>
            <w:r w:rsidRPr="00A90208">
              <w:rPr>
                <w:rFonts w:ascii="宋体" w:hAnsi="宋体" w:hint="eastAsia"/>
              </w:rPr>
              <w:t>圆柱度</w:t>
            </w:r>
          </w:p>
        </w:tc>
        <w:tc>
          <w:tcPr>
            <w:tcW w:w="2409" w:type="dxa"/>
            <w:vMerge/>
            <w:vAlign w:val="center"/>
          </w:tcPr>
          <w:p w:rsidR="00D250FF" w:rsidRPr="00A90208" w:rsidRDefault="00D250FF">
            <w:pPr>
              <w:jc w:val="center"/>
              <w:rPr>
                <w:rFonts w:ascii="宋体" w:hAnsi="宋体"/>
              </w:rPr>
            </w:pPr>
          </w:p>
        </w:tc>
        <w:tc>
          <w:tcPr>
            <w:tcW w:w="2137" w:type="dxa"/>
            <w:vMerge/>
            <w:vAlign w:val="center"/>
          </w:tcPr>
          <w:p w:rsidR="00D250FF" w:rsidRPr="00A90208" w:rsidRDefault="00D250FF">
            <w:pPr>
              <w:jc w:val="center"/>
              <w:rPr>
                <w:rFonts w:ascii="宋体" w:hAnsi="宋体"/>
              </w:rPr>
            </w:pP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hint="eastAsia"/>
              </w:rPr>
              <w:t>18</w:t>
            </w:r>
          </w:p>
        </w:tc>
        <w:tc>
          <w:tcPr>
            <w:tcW w:w="3402" w:type="dxa"/>
            <w:gridSpan w:val="2"/>
            <w:vAlign w:val="center"/>
          </w:tcPr>
          <w:p w:rsidR="00D250FF" w:rsidRPr="00A90208" w:rsidRDefault="00EE3B35">
            <w:pPr>
              <w:jc w:val="center"/>
              <w:rPr>
                <w:rFonts w:ascii="宋体" w:hAnsi="宋体"/>
              </w:rPr>
            </w:pPr>
            <w:r w:rsidRPr="00A90208">
              <w:rPr>
                <w:rFonts w:ascii="宋体" w:hAnsi="宋体" w:hint="eastAsia"/>
              </w:rPr>
              <w:t>硬度</w:t>
            </w:r>
          </w:p>
        </w:tc>
        <w:tc>
          <w:tcPr>
            <w:tcW w:w="2409" w:type="dxa"/>
            <w:vAlign w:val="center"/>
          </w:tcPr>
          <w:p w:rsidR="00D250FF" w:rsidRPr="00A90208" w:rsidRDefault="00EE3B35">
            <w:pPr>
              <w:jc w:val="center"/>
              <w:rPr>
                <w:rFonts w:ascii="宋体" w:hAnsi="宋体"/>
              </w:rPr>
            </w:pPr>
            <w:r w:rsidRPr="00A90208">
              <w:rPr>
                <w:rFonts w:ascii="宋体" w:hAnsi="宋体"/>
              </w:rPr>
              <w:t>GB/T 2490</w:t>
            </w:r>
            <w:r w:rsidRPr="00A90208">
              <w:rPr>
                <w:rFonts w:ascii="宋体" w:hAnsi="宋体" w:hint="eastAsia"/>
              </w:rPr>
              <w:t>—</w:t>
            </w:r>
            <w:r w:rsidRPr="00A90208">
              <w:rPr>
                <w:rFonts w:ascii="宋体" w:hAnsi="宋体"/>
              </w:rPr>
              <w:t>2007</w:t>
            </w:r>
          </w:p>
        </w:tc>
        <w:tc>
          <w:tcPr>
            <w:tcW w:w="2137" w:type="dxa"/>
            <w:vAlign w:val="center"/>
          </w:tcPr>
          <w:p w:rsidR="00D250FF" w:rsidRPr="00A90208" w:rsidRDefault="00EE3B35">
            <w:pPr>
              <w:jc w:val="center"/>
              <w:rPr>
                <w:rFonts w:ascii="宋体" w:hAnsi="宋体"/>
              </w:rPr>
            </w:pPr>
            <w:r w:rsidRPr="00A90208">
              <w:rPr>
                <w:rFonts w:ascii="宋体" w:hAnsi="宋体"/>
              </w:rPr>
              <w:t>GB/T 2490</w:t>
            </w:r>
            <w:r w:rsidRPr="00A90208">
              <w:rPr>
                <w:rFonts w:ascii="宋体" w:hAnsi="宋体" w:hint="eastAsia"/>
              </w:rPr>
              <w:t>—</w:t>
            </w:r>
            <w:r w:rsidRPr="00A90208">
              <w:rPr>
                <w:rFonts w:ascii="宋体" w:hAnsi="宋体"/>
              </w:rPr>
              <w:t>2007</w:t>
            </w: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hint="eastAsia"/>
              </w:rPr>
              <w:t>19</w:t>
            </w:r>
          </w:p>
        </w:tc>
        <w:tc>
          <w:tcPr>
            <w:tcW w:w="3402" w:type="dxa"/>
            <w:gridSpan w:val="2"/>
            <w:vAlign w:val="center"/>
          </w:tcPr>
          <w:p w:rsidR="00D250FF" w:rsidRPr="00A90208" w:rsidRDefault="00EE3B35">
            <w:pPr>
              <w:jc w:val="center"/>
              <w:rPr>
                <w:rFonts w:ascii="宋体" w:hAnsi="宋体"/>
              </w:rPr>
            </w:pPr>
            <w:r w:rsidRPr="00A90208">
              <w:rPr>
                <w:rFonts w:ascii="宋体" w:hAnsi="宋体" w:hint="eastAsia"/>
              </w:rPr>
              <w:t>不平衡量</w:t>
            </w:r>
          </w:p>
        </w:tc>
        <w:tc>
          <w:tcPr>
            <w:tcW w:w="2409" w:type="dxa"/>
            <w:vAlign w:val="center"/>
          </w:tcPr>
          <w:p w:rsidR="00D250FF" w:rsidRPr="00A90208" w:rsidRDefault="00EE3B35">
            <w:pPr>
              <w:jc w:val="center"/>
              <w:rPr>
                <w:rFonts w:ascii="宋体" w:hAnsi="宋体"/>
              </w:rPr>
            </w:pPr>
            <w:r w:rsidRPr="00A90208">
              <w:rPr>
                <w:rFonts w:ascii="宋体" w:hAnsi="宋体"/>
              </w:rPr>
              <w:t>GB/T 2492</w:t>
            </w:r>
            <w:r w:rsidRPr="00A90208">
              <w:rPr>
                <w:rFonts w:ascii="宋体" w:hAnsi="宋体" w:hint="eastAsia"/>
              </w:rPr>
              <w:t>—</w:t>
            </w:r>
            <w:r w:rsidRPr="00A90208">
              <w:rPr>
                <w:rFonts w:ascii="宋体" w:hAnsi="宋体"/>
              </w:rPr>
              <w:t>2003</w:t>
            </w:r>
          </w:p>
        </w:tc>
        <w:tc>
          <w:tcPr>
            <w:tcW w:w="2137" w:type="dxa"/>
            <w:vAlign w:val="center"/>
          </w:tcPr>
          <w:p w:rsidR="00D250FF" w:rsidRPr="00A90208" w:rsidRDefault="00EE3B35">
            <w:pPr>
              <w:jc w:val="center"/>
              <w:rPr>
                <w:rFonts w:ascii="宋体" w:hAnsi="宋体"/>
              </w:rPr>
            </w:pPr>
            <w:r w:rsidRPr="00A90208">
              <w:rPr>
                <w:rFonts w:ascii="宋体" w:hAnsi="宋体"/>
              </w:rPr>
              <w:t>GB/T 2492</w:t>
            </w:r>
            <w:r w:rsidRPr="00A90208">
              <w:rPr>
                <w:rFonts w:ascii="宋体" w:hAnsi="宋体" w:hint="eastAsia"/>
              </w:rPr>
              <w:t>—</w:t>
            </w:r>
            <w:r w:rsidRPr="00A90208">
              <w:rPr>
                <w:rFonts w:ascii="宋体" w:hAnsi="宋体"/>
              </w:rPr>
              <w:t>2003</w:t>
            </w: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hint="eastAsia"/>
              </w:rPr>
              <w:t>20</w:t>
            </w:r>
          </w:p>
        </w:tc>
        <w:tc>
          <w:tcPr>
            <w:tcW w:w="1134" w:type="dxa"/>
            <w:vMerge w:val="restart"/>
            <w:vAlign w:val="center"/>
          </w:tcPr>
          <w:p w:rsidR="00D250FF" w:rsidRPr="00A90208" w:rsidRDefault="00EE3B35">
            <w:pPr>
              <w:jc w:val="center"/>
              <w:rPr>
                <w:rFonts w:ascii="宋体" w:hAnsi="宋体"/>
              </w:rPr>
            </w:pPr>
            <w:r w:rsidRPr="00A90208">
              <w:rPr>
                <w:rFonts w:ascii="宋体" w:hAnsi="宋体" w:hint="eastAsia"/>
              </w:rPr>
              <w:t>回转强度</w:t>
            </w:r>
          </w:p>
        </w:tc>
        <w:tc>
          <w:tcPr>
            <w:tcW w:w="2268" w:type="dxa"/>
            <w:vAlign w:val="center"/>
          </w:tcPr>
          <w:p w:rsidR="00D250FF" w:rsidRPr="00A90208" w:rsidRDefault="00EE3B35">
            <w:pPr>
              <w:jc w:val="center"/>
              <w:rPr>
                <w:rFonts w:ascii="宋体" w:hAnsi="宋体"/>
              </w:rPr>
            </w:pPr>
            <w:r w:rsidRPr="00A90208">
              <w:rPr>
                <w:rFonts w:ascii="宋体" w:hAnsi="宋体" w:hint="eastAsia"/>
              </w:rPr>
              <w:t>安全速度试验</w:t>
            </w:r>
          </w:p>
        </w:tc>
        <w:tc>
          <w:tcPr>
            <w:tcW w:w="2409" w:type="dxa"/>
            <w:vAlign w:val="center"/>
          </w:tcPr>
          <w:p w:rsidR="00D250FF" w:rsidRPr="00A90208" w:rsidRDefault="00EE3B35">
            <w:pPr>
              <w:jc w:val="center"/>
              <w:rPr>
                <w:rFonts w:ascii="宋体" w:hAnsi="宋体"/>
              </w:rPr>
            </w:pPr>
            <w:r w:rsidRPr="00A90208">
              <w:rPr>
                <w:rFonts w:ascii="宋体" w:hAnsi="宋体"/>
              </w:rPr>
              <w:t>GB 2494</w:t>
            </w:r>
            <w:r w:rsidRPr="00A90208">
              <w:rPr>
                <w:rFonts w:ascii="宋体" w:hAnsi="宋体" w:hint="eastAsia"/>
              </w:rPr>
              <w:t>—</w:t>
            </w:r>
            <w:r w:rsidRPr="00A90208">
              <w:rPr>
                <w:rFonts w:ascii="宋体" w:hAnsi="宋体"/>
              </w:rPr>
              <w:t>2014</w:t>
            </w:r>
          </w:p>
        </w:tc>
        <w:tc>
          <w:tcPr>
            <w:tcW w:w="2137" w:type="dxa"/>
            <w:vMerge w:val="restart"/>
            <w:vAlign w:val="center"/>
          </w:tcPr>
          <w:p w:rsidR="00D250FF" w:rsidRPr="00A90208" w:rsidRDefault="00EE3B35">
            <w:pPr>
              <w:jc w:val="center"/>
              <w:rPr>
                <w:rFonts w:ascii="宋体" w:hAnsi="宋体"/>
              </w:rPr>
            </w:pPr>
            <w:r w:rsidRPr="00A90208">
              <w:rPr>
                <w:rFonts w:ascii="宋体" w:hAnsi="宋体"/>
              </w:rPr>
              <w:t>GB/T 2493</w:t>
            </w:r>
            <w:r w:rsidRPr="00A90208">
              <w:rPr>
                <w:rFonts w:ascii="宋体" w:hAnsi="宋体" w:hint="eastAsia"/>
              </w:rPr>
              <w:t>—</w:t>
            </w:r>
            <w:r w:rsidRPr="00A90208">
              <w:rPr>
                <w:rFonts w:ascii="宋体" w:hAnsi="宋体"/>
              </w:rPr>
              <w:t>2013</w:t>
            </w:r>
          </w:p>
        </w:tc>
      </w:tr>
      <w:tr w:rsidR="00A90208" w:rsidRPr="00A90208">
        <w:trPr>
          <w:cantSplit/>
          <w:trHeight w:val="410"/>
          <w:jc w:val="center"/>
        </w:trPr>
        <w:tc>
          <w:tcPr>
            <w:tcW w:w="864" w:type="dxa"/>
            <w:vAlign w:val="center"/>
          </w:tcPr>
          <w:p w:rsidR="00D250FF" w:rsidRPr="00A90208" w:rsidRDefault="00EE3B35">
            <w:pPr>
              <w:jc w:val="center"/>
              <w:rPr>
                <w:rFonts w:ascii="宋体" w:hAnsi="宋体"/>
              </w:rPr>
            </w:pPr>
            <w:r w:rsidRPr="00A90208">
              <w:rPr>
                <w:rFonts w:ascii="宋体" w:hAnsi="宋体" w:hint="eastAsia"/>
              </w:rPr>
              <w:t>21</w:t>
            </w:r>
          </w:p>
        </w:tc>
        <w:tc>
          <w:tcPr>
            <w:tcW w:w="1134" w:type="dxa"/>
            <w:vMerge/>
            <w:vAlign w:val="center"/>
          </w:tcPr>
          <w:p w:rsidR="00D250FF" w:rsidRPr="00A90208" w:rsidRDefault="00D250FF">
            <w:pPr>
              <w:jc w:val="center"/>
              <w:rPr>
                <w:rFonts w:ascii="宋体" w:hAnsi="宋体"/>
              </w:rPr>
            </w:pPr>
          </w:p>
        </w:tc>
        <w:tc>
          <w:tcPr>
            <w:tcW w:w="2268" w:type="dxa"/>
            <w:vAlign w:val="center"/>
          </w:tcPr>
          <w:p w:rsidR="00D250FF" w:rsidRPr="00A90208" w:rsidRDefault="00EE3B35">
            <w:pPr>
              <w:jc w:val="center"/>
              <w:rPr>
                <w:rFonts w:ascii="宋体" w:hAnsi="宋体"/>
              </w:rPr>
            </w:pPr>
            <w:r w:rsidRPr="00A90208">
              <w:rPr>
                <w:rFonts w:ascii="宋体" w:hAnsi="宋体" w:hint="eastAsia"/>
              </w:rPr>
              <w:t>破裂速度试验</w:t>
            </w:r>
          </w:p>
        </w:tc>
        <w:tc>
          <w:tcPr>
            <w:tcW w:w="2409" w:type="dxa"/>
            <w:vAlign w:val="center"/>
          </w:tcPr>
          <w:p w:rsidR="00D250FF" w:rsidRPr="00A90208" w:rsidRDefault="00EE3B35">
            <w:pPr>
              <w:jc w:val="center"/>
              <w:rPr>
                <w:rFonts w:ascii="宋体" w:hAnsi="宋体"/>
              </w:rPr>
            </w:pPr>
            <w:r w:rsidRPr="00A90208">
              <w:rPr>
                <w:rFonts w:ascii="宋体" w:hAnsi="宋体"/>
              </w:rPr>
              <w:t>GB 2494</w:t>
            </w:r>
            <w:r w:rsidRPr="00A90208">
              <w:rPr>
                <w:rFonts w:ascii="宋体" w:hAnsi="宋体" w:hint="eastAsia"/>
              </w:rPr>
              <w:t>—</w:t>
            </w:r>
            <w:r w:rsidRPr="00A90208">
              <w:rPr>
                <w:rFonts w:ascii="宋体" w:hAnsi="宋体"/>
              </w:rPr>
              <w:t>2014</w:t>
            </w:r>
          </w:p>
        </w:tc>
        <w:tc>
          <w:tcPr>
            <w:tcW w:w="2137" w:type="dxa"/>
            <w:vMerge/>
            <w:vAlign w:val="center"/>
          </w:tcPr>
          <w:p w:rsidR="00D250FF" w:rsidRPr="00A90208" w:rsidRDefault="00D250FF">
            <w:pPr>
              <w:jc w:val="center"/>
              <w:rPr>
                <w:rFonts w:ascii="宋体" w:hAnsi="宋体"/>
              </w:rPr>
            </w:pPr>
          </w:p>
        </w:tc>
      </w:tr>
      <w:tr w:rsidR="00A90208" w:rsidRPr="00A90208">
        <w:trPr>
          <w:cantSplit/>
          <w:trHeight w:val="806"/>
          <w:jc w:val="center"/>
        </w:trPr>
        <w:tc>
          <w:tcPr>
            <w:tcW w:w="8812" w:type="dxa"/>
            <w:gridSpan w:val="5"/>
            <w:vAlign w:val="center"/>
          </w:tcPr>
          <w:p w:rsidR="00D250FF" w:rsidRPr="00A90208" w:rsidRDefault="00EE3B35">
            <w:pPr>
              <w:jc w:val="left"/>
              <w:rPr>
                <w:rFonts w:ascii="宋体" w:hAnsi="宋体"/>
              </w:rPr>
            </w:pPr>
            <w:r w:rsidRPr="00A90208">
              <w:rPr>
                <w:rFonts w:ascii="宋体" w:hAnsi="宋体" w:hint="eastAsia"/>
              </w:rPr>
              <w:t>注：具体检验项目及要求按相应的产品标准执行。</w:t>
            </w:r>
          </w:p>
        </w:tc>
      </w:tr>
    </w:tbl>
    <w:p w:rsidR="00D250FF" w:rsidRPr="00A90208" w:rsidRDefault="00D250FF">
      <w:pPr>
        <w:pStyle w:val="14"/>
        <w:tabs>
          <w:tab w:val="left" w:pos="1418"/>
        </w:tabs>
        <w:spacing w:line="360" w:lineRule="auto"/>
        <w:ind w:firstLineChars="0" w:firstLine="0"/>
        <w:rPr>
          <w:rFonts w:asciiTheme="minorEastAsia" w:eastAsiaTheme="minorEastAsia" w:hAnsiTheme="minorEastAsia"/>
          <w:kern w:val="0"/>
          <w:sz w:val="24"/>
          <w:szCs w:val="24"/>
        </w:rPr>
      </w:pPr>
    </w:p>
    <w:p w:rsidR="00D250FF" w:rsidRPr="00A90208" w:rsidRDefault="00EE3B35">
      <w:pPr>
        <w:pStyle w:val="31"/>
        <w:numPr>
          <w:ilvl w:val="0"/>
          <w:numId w:val="1"/>
        </w:numPr>
        <w:tabs>
          <w:tab w:val="left" w:pos="1418"/>
        </w:tabs>
        <w:spacing w:line="360" w:lineRule="auto"/>
        <w:ind w:left="0" w:firstLineChars="0" w:firstLine="420"/>
        <w:rPr>
          <w:rFonts w:ascii="宋体" w:hAnsi="宋体" w:cs="宋体"/>
          <w:sz w:val="24"/>
          <w:szCs w:val="24"/>
        </w:rPr>
      </w:pPr>
      <w:r w:rsidRPr="00A90208">
        <w:rPr>
          <w:rFonts w:ascii="宋体" w:hAnsi="宋体" w:hint="eastAsia"/>
          <w:kern w:val="0"/>
          <w:sz w:val="24"/>
          <w:szCs w:val="24"/>
        </w:rPr>
        <w:t>砂轮产品</w:t>
      </w:r>
      <w:r w:rsidRPr="00A90208">
        <w:rPr>
          <w:rFonts w:ascii="宋体" w:hAnsi="宋体" w:cs="宋体" w:hint="eastAsia"/>
          <w:sz w:val="24"/>
          <w:szCs w:val="24"/>
        </w:rPr>
        <w:t>许可证检验综合判定原则：依据</w:t>
      </w:r>
      <w:r w:rsidRPr="00A90208">
        <w:rPr>
          <w:rFonts w:ascii="宋体" w:hAnsi="宋体" w:cs="宋体"/>
          <w:sz w:val="24"/>
          <w:szCs w:val="24"/>
        </w:rPr>
        <w:t>JB</w:t>
      </w:r>
      <w:r w:rsidRPr="00A90208">
        <w:rPr>
          <w:rFonts w:ascii="宋体" w:hAnsi="宋体"/>
          <w:sz w:val="24"/>
          <w:szCs w:val="24"/>
        </w:rPr>
        <w:t>/T 10450</w:t>
      </w:r>
      <w:r w:rsidRPr="00A90208">
        <w:rPr>
          <w:rFonts w:ascii="宋体" w:hAnsi="宋体" w:hint="eastAsia"/>
          <w:sz w:val="24"/>
          <w:szCs w:val="24"/>
        </w:rPr>
        <w:t>—</w:t>
      </w:r>
      <w:r w:rsidRPr="00A90208">
        <w:rPr>
          <w:rFonts w:ascii="宋体" w:hAnsi="宋体"/>
          <w:sz w:val="24"/>
          <w:szCs w:val="24"/>
        </w:rPr>
        <w:t>2015</w:t>
      </w:r>
      <w:r w:rsidRPr="00A90208">
        <w:rPr>
          <w:rFonts w:ascii="宋体" w:hAnsi="宋体" w:hint="eastAsia"/>
          <w:sz w:val="24"/>
          <w:szCs w:val="24"/>
        </w:rPr>
        <w:t>《固结磨具检验规则》进行判定。</w:t>
      </w:r>
    </w:p>
    <w:p w:rsidR="00D250FF" w:rsidRPr="00A90208" w:rsidRDefault="00EE3B35" w:rsidP="00A90208">
      <w:pPr>
        <w:pStyle w:val="14"/>
        <w:numPr>
          <w:ilvl w:val="0"/>
          <w:numId w:val="1"/>
        </w:numPr>
        <w:tabs>
          <w:tab w:val="left" w:pos="1418"/>
        </w:tabs>
        <w:spacing w:line="360" w:lineRule="auto"/>
        <w:ind w:left="0" w:firstLine="480"/>
        <w:rPr>
          <w:rFonts w:ascii="宋体" w:hAnsi="宋体" w:cs="宋体"/>
          <w:sz w:val="24"/>
          <w:szCs w:val="24"/>
        </w:rPr>
      </w:pPr>
      <w:r w:rsidRPr="00A90208">
        <w:rPr>
          <w:rFonts w:ascii="宋体" w:hAnsi="宋体" w:cs="宋体" w:hint="eastAsia"/>
          <w:kern w:val="0"/>
          <w:sz w:val="24"/>
          <w:szCs w:val="24"/>
        </w:rPr>
        <w:t>检验报告</w:t>
      </w:r>
    </w:p>
    <w:p w:rsidR="00D250FF" w:rsidRPr="00A90208" w:rsidRDefault="00EE3B35" w:rsidP="00A90208">
      <w:pPr>
        <w:pStyle w:val="14"/>
        <w:tabs>
          <w:tab w:val="left" w:pos="1418"/>
        </w:tabs>
        <w:spacing w:line="360" w:lineRule="auto"/>
        <w:ind w:firstLine="480"/>
        <w:rPr>
          <w:rFonts w:ascii="宋体" w:hAnsi="宋体"/>
          <w:i/>
          <w:kern w:val="0"/>
          <w:sz w:val="24"/>
          <w:szCs w:val="24"/>
        </w:rPr>
      </w:pPr>
      <w:r w:rsidRPr="00A90208">
        <w:rPr>
          <w:rFonts w:ascii="宋体" w:hAnsi="宋体" w:cs="宋体" w:hint="eastAsia"/>
          <w:sz w:val="24"/>
          <w:szCs w:val="24"/>
        </w:rPr>
        <w:t>（一）发证检验</w:t>
      </w:r>
      <w:r w:rsidRPr="00A90208">
        <w:rPr>
          <w:rFonts w:ascii="宋体" w:hAnsi="宋体" w:hint="eastAsia"/>
          <w:bCs/>
          <w:sz w:val="24"/>
          <w:szCs w:val="24"/>
        </w:rPr>
        <w:t>机构应当在收到企业样品之日起</w:t>
      </w:r>
      <w:r w:rsidRPr="00A90208">
        <w:rPr>
          <w:rFonts w:ascii="宋体" w:hAnsi="宋体"/>
          <w:bCs/>
          <w:sz w:val="24"/>
          <w:szCs w:val="24"/>
        </w:rPr>
        <w:t>15</w:t>
      </w:r>
      <w:r w:rsidRPr="00A90208">
        <w:rPr>
          <w:rFonts w:ascii="宋体" w:hAnsi="宋体" w:hint="eastAsia"/>
          <w:bCs/>
          <w:sz w:val="24"/>
          <w:szCs w:val="24"/>
        </w:rPr>
        <w:t>日内完成检验工作，出具检验报告</w:t>
      </w:r>
      <w:r w:rsidRPr="00A90208">
        <w:rPr>
          <w:rFonts w:ascii="宋体" w:hAnsi="宋体"/>
          <w:bCs/>
          <w:sz w:val="24"/>
          <w:szCs w:val="24"/>
        </w:rPr>
        <w:t>(格式见</w:t>
      </w:r>
      <w:r w:rsidRPr="00A90208">
        <w:rPr>
          <w:rFonts w:ascii="宋体" w:hAnsi="宋体" w:hint="eastAsia"/>
          <w:bCs/>
          <w:sz w:val="24"/>
          <w:szCs w:val="24"/>
        </w:rPr>
        <w:t>附件</w:t>
      </w:r>
      <w:r w:rsidRPr="00A90208">
        <w:rPr>
          <w:rFonts w:ascii="宋体" w:hAnsi="宋体"/>
          <w:bCs/>
          <w:sz w:val="24"/>
          <w:szCs w:val="24"/>
        </w:rPr>
        <w:t>6)一式</w:t>
      </w:r>
      <w:r w:rsidRPr="00A90208">
        <w:rPr>
          <w:rFonts w:ascii="宋体" w:hAnsi="宋体" w:hint="eastAsia"/>
          <w:bCs/>
          <w:sz w:val="24"/>
          <w:szCs w:val="24"/>
        </w:rPr>
        <w:t>四份</w:t>
      </w:r>
      <w:r w:rsidRPr="00A90208">
        <w:rPr>
          <w:rFonts w:ascii="宋体" w:hAnsi="宋体"/>
          <w:bCs/>
          <w:sz w:val="24"/>
          <w:szCs w:val="24"/>
        </w:rPr>
        <w:t>(企业、</w:t>
      </w:r>
      <w:r w:rsidRPr="00A90208">
        <w:rPr>
          <w:rFonts w:ascii="宋体" w:hAnsi="宋体" w:hint="eastAsia"/>
          <w:bCs/>
          <w:sz w:val="24"/>
          <w:szCs w:val="24"/>
        </w:rPr>
        <w:t>发证检验机构、审查组织单位、</w:t>
      </w:r>
      <w:r w:rsidRPr="00A90208">
        <w:rPr>
          <w:rFonts w:ascii="宋体" w:hAnsi="宋体" w:cs="FZSSK-GBK1-02000016d-Identity-H" w:hint="eastAsia"/>
          <w:kern w:val="0"/>
          <w:sz w:val="24"/>
          <w:szCs w:val="24"/>
        </w:rPr>
        <w:t>全国</w:t>
      </w:r>
      <w:r w:rsidRPr="00A90208">
        <w:rPr>
          <w:rFonts w:ascii="宋体" w:hAnsi="宋体" w:cs="H-SS9-PK7482000016e-Identity-H" w:hint="eastAsia"/>
          <w:kern w:val="0"/>
          <w:sz w:val="24"/>
          <w:szCs w:val="24"/>
        </w:rPr>
        <w:t>许</w:t>
      </w:r>
      <w:r w:rsidRPr="00A90208">
        <w:rPr>
          <w:rFonts w:ascii="宋体" w:hAnsi="宋体" w:hint="eastAsia"/>
          <w:iCs/>
          <w:sz w:val="24"/>
          <w:szCs w:val="24"/>
        </w:rPr>
        <w:t>可证审查中心各一份</w:t>
      </w:r>
      <w:r w:rsidRPr="00A90208">
        <w:rPr>
          <w:rFonts w:ascii="宋体" w:hAnsi="宋体"/>
          <w:iCs/>
          <w:sz w:val="24"/>
          <w:szCs w:val="24"/>
        </w:rPr>
        <w:t>)。</w:t>
      </w:r>
    </w:p>
    <w:p w:rsidR="00D250FF" w:rsidRPr="00A90208" w:rsidRDefault="00EE3B35" w:rsidP="00A90208">
      <w:pPr>
        <w:pStyle w:val="110"/>
        <w:tabs>
          <w:tab w:val="left" w:pos="1418"/>
        </w:tabs>
        <w:spacing w:line="360" w:lineRule="auto"/>
        <w:ind w:firstLine="480"/>
        <w:rPr>
          <w:rFonts w:ascii="宋体" w:hAnsi="宋体"/>
          <w:bCs/>
          <w:sz w:val="24"/>
          <w:szCs w:val="24"/>
        </w:rPr>
      </w:pPr>
      <w:r w:rsidRPr="00A90208">
        <w:rPr>
          <w:rFonts w:ascii="宋体" w:hAnsi="宋体" w:hint="eastAsia"/>
          <w:bCs/>
          <w:sz w:val="24"/>
          <w:szCs w:val="24"/>
        </w:rPr>
        <w:t>（二）证书延续企业提供同单元产品6个月内（自检验报告签发日期起）省级以上产品质量监督抽查合格检验报告的，可免于该单元许可证产品检验。</w:t>
      </w:r>
    </w:p>
    <w:p w:rsidR="00D250FF" w:rsidRPr="00A90208" w:rsidRDefault="00EE3B35" w:rsidP="00A90208">
      <w:pPr>
        <w:pStyle w:val="14"/>
        <w:spacing w:line="360" w:lineRule="auto"/>
        <w:ind w:firstLineChars="0" w:firstLine="0"/>
        <w:jc w:val="center"/>
        <w:outlineLvl w:val="0"/>
        <w:rPr>
          <w:rFonts w:ascii="宋体" w:hAnsi="宋体" w:cs="宋体"/>
        </w:rPr>
      </w:pPr>
      <w:bookmarkStart w:id="6" w:name="_Toc462921358"/>
      <w:r w:rsidRPr="00A90208">
        <w:rPr>
          <w:rFonts w:ascii="宋体" w:hAnsi="宋体" w:cs="宋体" w:hint="eastAsia"/>
          <w:bCs/>
          <w:sz w:val="28"/>
          <w:szCs w:val="28"/>
        </w:rPr>
        <w:t>第六章证书许可范围</w:t>
      </w:r>
      <w:bookmarkEnd w:id="6"/>
    </w:p>
    <w:p w:rsidR="00D250FF" w:rsidRPr="00A90208" w:rsidRDefault="00EE3B35">
      <w:pPr>
        <w:pStyle w:val="14"/>
        <w:numPr>
          <w:ilvl w:val="0"/>
          <w:numId w:val="1"/>
        </w:numPr>
        <w:tabs>
          <w:tab w:val="left" w:pos="1418"/>
        </w:tabs>
        <w:spacing w:line="360" w:lineRule="auto"/>
        <w:ind w:left="0" w:firstLineChars="0" w:firstLine="426"/>
        <w:rPr>
          <w:rFonts w:ascii="宋体" w:hAnsi="宋体" w:cs="宋体"/>
          <w:sz w:val="24"/>
          <w:szCs w:val="24"/>
        </w:rPr>
      </w:pPr>
      <w:r w:rsidRPr="00A90208">
        <w:rPr>
          <w:rFonts w:ascii="宋体" w:hAnsi="宋体" w:hint="eastAsia"/>
          <w:kern w:val="0"/>
          <w:sz w:val="24"/>
          <w:szCs w:val="24"/>
        </w:rPr>
        <w:t xml:space="preserve"> 企业申请的发证产品通过</w:t>
      </w:r>
      <w:r w:rsidRPr="00A90208">
        <w:rPr>
          <w:rFonts w:ascii="宋体" w:hAnsi="宋体" w:hint="eastAsia"/>
          <w:bCs/>
          <w:sz w:val="24"/>
          <w:szCs w:val="24"/>
        </w:rPr>
        <w:t>材料核实</w:t>
      </w:r>
      <w:r w:rsidRPr="00A90208">
        <w:rPr>
          <w:rFonts w:ascii="宋体" w:hAnsi="宋体" w:hint="eastAsia"/>
          <w:kern w:val="0"/>
          <w:sz w:val="24"/>
          <w:szCs w:val="24"/>
        </w:rPr>
        <w:t>、</w:t>
      </w:r>
      <w:r w:rsidRPr="00A90208">
        <w:rPr>
          <w:rFonts w:ascii="宋体" w:hAnsi="宋体" w:hint="eastAsia"/>
          <w:sz w:val="24"/>
          <w:szCs w:val="24"/>
        </w:rPr>
        <w:t>现场</w:t>
      </w:r>
      <w:r w:rsidRPr="00A90208">
        <w:rPr>
          <w:rFonts w:ascii="宋体" w:hAnsi="宋体" w:hint="eastAsia"/>
          <w:kern w:val="0"/>
          <w:sz w:val="24"/>
          <w:szCs w:val="24"/>
        </w:rPr>
        <w:t>实地核查和许可证产品检验合格、符合通则和本细则规定要求的，由审查组织单</w:t>
      </w:r>
      <w:proofErr w:type="gramStart"/>
      <w:r w:rsidRPr="00A90208">
        <w:rPr>
          <w:rFonts w:ascii="宋体" w:hAnsi="宋体" w:hint="eastAsia"/>
          <w:kern w:val="0"/>
          <w:sz w:val="24"/>
          <w:szCs w:val="24"/>
        </w:rPr>
        <w:t>位拟</w:t>
      </w:r>
      <w:proofErr w:type="gramEnd"/>
      <w:r w:rsidRPr="00A90208">
        <w:rPr>
          <w:rFonts w:ascii="宋体" w:hAnsi="宋体" w:hint="eastAsia"/>
          <w:kern w:val="0"/>
          <w:sz w:val="24"/>
          <w:szCs w:val="24"/>
        </w:rPr>
        <w:t>确定产品生产许可范围</w:t>
      </w:r>
      <w:r w:rsidR="000661B0" w:rsidRPr="00A90208">
        <w:rPr>
          <w:rFonts w:ascii="宋体" w:hAnsi="宋体" w:hint="eastAsia"/>
          <w:kern w:val="0"/>
          <w:sz w:val="24"/>
          <w:szCs w:val="24"/>
        </w:rPr>
        <w:t>，报送国家质量监督检验检疫总局批准。</w:t>
      </w:r>
    </w:p>
    <w:p w:rsidR="00D250FF" w:rsidRPr="00A90208" w:rsidRDefault="00EE3B35">
      <w:pPr>
        <w:pStyle w:val="110"/>
        <w:numPr>
          <w:ilvl w:val="0"/>
          <w:numId w:val="1"/>
        </w:numPr>
        <w:tabs>
          <w:tab w:val="left" w:pos="1418"/>
        </w:tabs>
        <w:spacing w:line="360" w:lineRule="auto"/>
        <w:ind w:left="0" w:firstLineChars="0" w:firstLine="426"/>
        <w:rPr>
          <w:rFonts w:ascii="宋体" w:hAnsi="宋体"/>
          <w:kern w:val="0"/>
          <w:sz w:val="24"/>
          <w:szCs w:val="24"/>
        </w:rPr>
      </w:pPr>
      <w:r w:rsidRPr="00A90208">
        <w:rPr>
          <w:rFonts w:ascii="宋体" w:hAnsi="宋体" w:hint="eastAsia"/>
          <w:kern w:val="0"/>
          <w:sz w:val="24"/>
          <w:szCs w:val="24"/>
        </w:rPr>
        <w:t xml:space="preserve"> 产品生产许可范围的判定原则及示例</w:t>
      </w:r>
    </w:p>
    <w:p w:rsidR="00D250FF" w:rsidRPr="00A90208" w:rsidRDefault="00EE3B35" w:rsidP="00A90208">
      <w:pPr>
        <w:pStyle w:val="14"/>
        <w:tabs>
          <w:tab w:val="left" w:pos="1418"/>
        </w:tabs>
        <w:spacing w:line="360" w:lineRule="auto"/>
        <w:ind w:firstLine="480"/>
        <w:rPr>
          <w:rFonts w:ascii="宋体" w:hAnsi="宋体"/>
          <w:kern w:val="0"/>
          <w:sz w:val="24"/>
          <w:szCs w:val="24"/>
        </w:rPr>
      </w:pPr>
      <w:r w:rsidRPr="00A90208">
        <w:rPr>
          <w:rFonts w:ascii="宋体" w:hAnsi="宋体" w:hint="eastAsia"/>
          <w:kern w:val="0"/>
          <w:sz w:val="24"/>
          <w:szCs w:val="24"/>
        </w:rPr>
        <w:t>产品单元经实地核查合格，且抽样产品检验合格，则证书许可范围为该单元砂轮产品；反之实地核查不合格或产品检验不合格，则产品单元不合格。</w:t>
      </w:r>
    </w:p>
    <w:p w:rsidR="00D250FF" w:rsidRPr="00A90208" w:rsidRDefault="00EE3B35">
      <w:pPr>
        <w:pStyle w:val="14"/>
        <w:tabs>
          <w:tab w:val="left" w:pos="1418"/>
        </w:tabs>
        <w:spacing w:line="360" w:lineRule="auto"/>
        <w:ind w:firstLineChars="0"/>
        <w:rPr>
          <w:rFonts w:ascii="宋体" w:hAnsi="宋体"/>
          <w:kern w:val="0"/>
          <w:sz w:val="24"/>
          <w:szCs w:val="24"/>
        </w:rPr>
      </w:pPr>
      <w:r w:rsidRPr="00A90208">
        <w:rPr>
          <w:rFonts w:ascii="宋体" w:hAnsi="宋体" w:hint="eastAsia"/>
          <w:kern w:val="0"/>
          <w:sz w:val="24"/>
          <w:szCs w:val="24"/>
        </w:rPr>
        <w:t>砂轮产品生产许可证证书产品许可范围示例：</w:t>
      </w:r>
    </w:p>
    <w:p w:rsidR="00D250FF" w:rsidRPr="00A90208" w:rsidRDefault="00EE3B35" w:rsidP="00A90208">
      <w:pPr>
        <w:spacing w:line="360" w:lineRule="auto"/>
        <w:ind w:firstLineChars="200" w:firstLine="480"/>
        <w:jc w:val="left"/>
        <w:rPr>
          <w:rFonts w:ascii="宋体" w:hAnsi="宋体"/>
          <w:kern w:val="0"/>
          <w:sz w:val="24"/>
          <w:szCs w:val="24"/>
        </w:rPr>
      </w:pPr>
      <w:r w:rsidRPr="00A90208">
        <w:rPr>
          <w:rFonts w:ascii="宋体" w:hAnsi="宋体" w:hint="eastAsia"/>
          <w:kern w:val="0"/>
          <w:sz w:val="24"/>
          <w:szCs w:val="24"/>
        </w:rPr>
        <w:t>示例</w:t>
      </w:r>
      <w:r w:rsidRPr="00A90208">
        <w:rPr>
          <w:rFonts w:ascii="宋体" w:hAnsi="宋体"/>
          <w:kern w:val="0"/>
          <w:sz w:val="24"/>
          <w:szCs w:val="24"/>
        </w:rPr>
        <w:t>1：</w:t>
      </w:r>
    </w:p>
    <w:p w:rsidR="00D250FF" w:rsidRPr="00A90208" w:rsidRDefault="00EE3B35" w:rsidP="00A90208">
      <w:pPr>
        <w:spacing w:line="360" w:lineRule="auto"/>
        <w:ind w:firstLineChars="200" w:firstLine="480"/>
        <w:jc w:val="left"/>
        <w:rPr>
          <w:rFonts w:ascii="宋体" w:hAnsi="宋体"/>
          <w:kern w:val="0"/>
          <w:sz w:val="24"/>
          <w:szCs w:val="24"/>
        </w:rPr>
      </w:pPr>
      <w:r w:rsidRPr="00A90208">
        <w:rPr>
          <w:rFonts w:ascii="宋体" w:hAnsi="宋体" w:hint="eastAsia"/>
          <w:kern w:val="0"/>
          <w:sz w:val="24"/>
          <w:szCs w:val="24"/>
        </w:rPr>
        <w:t>产品名称：砂轮</w:t>
      </w:r>
      <w:r w:rsidRPr="00A90208">
        <w:rPr>
          <w:rFonts w:ascii="宋体" w:hAnsi="宋体"/>
          <w:kern w:val="0"/>
          <w:sz w:val="24"/>
          <w:szCs w:val="24"/>
        </w:rPr>
        <w:t xml:space="preserve">  产品明细：</w:t>
      </w:r>
      <w:r w:rsidRPr="00A90208">
        <w:rPr>
          <w:rFonts w:ascii="宋体" w:hAnsi="宋体" w:hint="eastAsia"/>
          <w:iCs/>
          <w:kern w:val="0"/>
          <w:sz w:val="24"/>
          <w:szCs w:val="24"/>
        </w:rPr>
        <w:t>陶瓷结合剂（</w:t>
      </w:r>
      <w:r w:rsidRPr="00A90208">
        <w:rPr>
          <w:rFonts w:ascii="宋体" w:hAnsi="宋体"/>
          <w:iCs/>
          <w:kern w:val="0"/>
          <w:sz w:val="24"/>
          <w:szCs w:val="24"/>
        </w:rPr>
        <w:t xml:space="preserve">V）砂轮  </w:t>
      </w:r>
      <w:r w:rsidRPr="00A90208">
        <w:rPr>
          <w:rFonts w:ascii="宋体" w:hAnsi="宋体"/>
          <w:i/>
          <w:iCs/>
          <w:kern w:val="0"/>
          <w:sz w:val="24"/>
          <w:szCs w:val="24"/>
        </w:rPr>
        <w:t>D</w:t>
      </w:r>
      <w:r w:rsidRPr="00A90208">
        <w:rPr>
          <w:rFonts w:ascii="宋体" w:hAnsi="宋体"/>
          <w:iCs/>
          <w:kern w:val="0"/>
          <w:sz w:val="24"/>
          <w:szCs w:val="24"/>
        </w:rPr>
        <w:t>≤500mm、</w:t>
      </w:r>
      <w:r w:rsidRPr="00A90208">
        <w:rPr>
          <w:rFonts w:ascii="宋体" w:hAnsi="宋体"/>
          <w:i/>
          <w:iCs/>
          <w:kern w:val="0"/>
          <w:sz w:val="24"/>
          <w:szCs w:val="24"/>
        </w:rPr>
        <w:t>T</w:t>
      </w:r>
      <w:r w:rsidRPr="00A90208">
        <w:rPr>
          <w:rFonts w:ascii="宋体" w:hAnsi="宋体"/>
          <w:iCs/>
          <w:kern w:val="0"/>
          <w:sz w:val="24"/>
          <w:szCs w:val="24"/>
        </w:rPr>
        <w:t>≤40mm、</w:t>
      </w:r>
      <w:r w:rsidRPr="00A90208">
        <w:rPr>
          <w:rFonts w:ascii="宋体" w:hAnsi="宋体"/>
          <w:i/>
          <w:iCs/>
          <w:kern w:val="0"/>
          <w:sz w:val="24"/>
          <w:szCs w:val="24"/>
        </w:rPr>
        <w:t>V</w:t>
      </w:r>
      <w:r w:rsidRPr="00A90208">
        <w:rPr>
          <w:rFonts w:ascii="宋体" w:hAnsi="宋体"/>
          <w:iCs/>
          <w:kern w:val="0"/>
          <w:sz w:val="24"/>
          <w:szCs w:val="24"/>
        </w:rPr>
        <w:t>≤50m/s、</w:t>
      </w:r>
      <w:r w:rsidRPr="00A90208">
        <w:rPr>
          <w:rFonts w:ascii="宋体" w:hAnsi="宋体"/>
          <w:kern w:val="0"/>
          <w:sz w:val="24"/>
          <w:szCs w:val="24"/>
        </w:rPr>
        <w:t>F8</w:t>
      </w:r>
      <w:r w:rsidRPr="00A90208">
        <w:rPr>
          <w:rFonts w:ascii="宋体" w:hAnsi="宋体" w:hint="eastAsia"/>
          <w:kern w:val="0"/>
          <w:sz w:val="24"/>
          <w:szCs w:val="24"/>
        </w:rPr>
        <w:t>及以细磨料粒度、</w:t>
      </w:r>
      <w:r w:rsidRPr="00A90208">
        <w:rPr>
          <w:rFonts w:ascii="宋体" w:hAnsi="宋体"/>
          <w:kern w:val="0"/>
          <w:sz w:val="24"/>
          <w:szCs w:val="24"/>
        </w:rPr>
        <w:t>GB/T2485</w:t>
      </w:r>
      <w:r w:rsidRPr="00A90208">
        <w:rPr>
          <w:rFonts w:ascii="宋体" w:hAnsi="宋体" w:hint="eastAsia"/>
          <w:kern w:val="0"/>
          <w:sz w:val="24"/>
          <w:szCs w:val="24"/>
        </w:rPr>
        <w:t>—</w:t>
      </w:r>
      <w:r w:rsidRPr="00A90208">
        <w:rPr>
          <w:rFonts w:ascii="宋体" w:hAnsi="宋体"/>
          <w:kern w:val="0"/>
          <w:sz w:val="24"/>
          <w:szCs w:val="24"/>
        </w:rPr>
        <w:t>2008。</w:t>
      </w:r>
    </w:p>
    <w:p w:rsidR="00D250FF" w:rsidRPr="00A90208" w:rsidRDefault="00EE3B35" w:rsidP="00A90208">
      <w:pPr>
        <w:spacing w:line="360" w:lineRule="auto"/>
        <w:ind w:firstLineChars="200" w:firstLine="480"/>
        <w:jc w:val="left"/>
        <w:rPr>
          <w:rFonts w:ascii="宋体" w:hAnsi="宋体"/>
          <w:kern w:val="0"/>
          <w:sz w:val="24"/>
          <w:szCs w:val="24"/>
        </w:rPr>
      </w:pPr>
      <w:r w:rsidRPr="00A90208">
        <w:rPr>
          <w:rFonts w:ascii="宋体" w:hAnsi="宋体" w:hint="eastAsia"/>
          <w:kern w:val="0"/>
          <w:sz w:val="24"/>
          <w:szCs w:val="24"/>
        </w:rPr>
        <w:t>示例</w:t>
      </w:r>
      <w:r w:rsidRPr="00A90208">
        <w:rPr>
          <w:rFonts w:ascii="宋体" w:hAnsi="宋体"/>
          <w:kern w:val="0"/>
          <w:sz w:val="24"/>
          <w:szCs w:val="24"/>
        </w:rPr>
        <w:t>2：</w:t>
      </w:r>
    </w:p>
    <w:p w:rsidR="00D250FF" w:rsidRPr="00A90208" w:rsidRDefault="00EE3B35" w:rsidP="00A90208">
      <w:pPr>
        <w:spacing w:line="360" w:lineRule="auto"/>
        <w:ind w:leftChars="50" w:left="105" w:firstLineChars="150" w:firstLine="360"/>
        <w:rPr>
          <w:rFonts w:ascii="宋体" w:hAnsi="宋体"/>
          <w:kern w:val="0"/>
          <w:sz w:val="24"/>
          <w:szCs w:val="24"/>
        </w:rPr>
      </w:pPr>
      <w:r w:rsidRPr="00A90208">
        <w:rPr>
          <w:rFonts w:ascii="宋体" w:hAnsi="宋体" w:hint="eastAsia"/>
          <w:kern w:val="0"/>
          <w:sz w:val="24"/>
          <w:szCs w:val="24"/>
        </w:rPr>
        <w:t>产品名称：砂轮产品明细：树脂结合剂（</w:t>
      </w:r>
      <w:r w:rsidRPr="00A90208">
        <w:rPr>
          <w:rFonts w:ascii="宋体" w:hAnsi="宋体"/>
          <w:kern w:val="0"/>
          <w:sz w:val="24"/>
          <w:szCs w:val="24"/>
        </w:rPr>
        <w:t xml:space="preserve">B）砂轮  </w:t>
      </w:r>
      <w:r w:rsidRPr="00A90208">
        <w:rPr>
          <w:rFonts w:ascii="宋体" w:hAnsi="宋体"/>
          <w:iCs/>
          <w:kern w:val="0"/>
          <w:sz w:val="24"/>
          <w:szCs w:val="24"/>
        </w:rPr>
        <w:t>450mm≤</w:t>
      </w:r>
      <w:r w:rsidRPr="00A90208">
        <w:rPr>
          <w:rFonts w:ascii="宋体" w:hAnsi="宋体"/>
          <w:i/>
          <w:iCs/>
          <w:kern w:val="0"/>
          <w:sz w:val="24"/>
          <w:szCs w:val="24"/>
        </w:rPr>
        <w:t>D</w:t>
      </w:r>
      <w:r w:rsidRPr="00A90208">
        <w:rPr>
          <w:rFonts w:ascii="宋体" w:hAnsi="宋体"/>
          <w:iCs/>
          <w:kern w:val="0"/>
          <w:sz w:val="24"/>
          <w:szCs w:val="24"/>
        </w:rPr>
        <w:t>≤1000mm、</w:t>
      </w:r>
      <w:r w:rsidRPr="00A90208">
        <w:rPr>
          <w:rFonts w:ascii="宋体" w:hAnsi="宋体"/>
          <w:i/>
          <w:iCs/>
          <w:kern w:val="0"/>
          <w:sz w:val="24"/>
          <w:szCs w:val="24"/>
        </w:rPr>
        <w:t>T</w:t>
      </w:r>
      <w:r w:rsidRPr="00A90208">
        <w:rPr>
          <w:rFonts w:ascii="宋体" w:hAnsi="宋体"/>
          <w:iCs/>
          <w:kern w:val="0"/>
          <w:sz w:val="24"/>
          <w:szCs w:val="24"/>
        </w:rPr>
        <w:t>≤200mm、</w:t>
      </w:r>
      <w:r w:rsidRPr="00A90208">
        <w:rPr>
          <w:rFonts w:ascii="宋体" w:hAnsi="宋体"/>
          <w:i/>
          <w:iCs/>
          <w:kern w:val="0"/>
          <w:sz w:val="24"/>
          <w:szCs w:val="24"/>
        </w:rPr>
        <w:t>V</w:t>
      </w:r>
      <w:r w:rsidRPr="00A90208">
        <w:rPr>
          <w:rFonts w:ascii="宋体" w:hAnsi="宋体"/>
          <w:iCs/>
          <w:kern w:val="0"/>
          <w:sz w:val="24"/>
          <w:szCs w:val="24"/>
        </w:rPr>
        <w:t>≤80m/s、</w:t>
      </w:r>
      <w:r w:rsidRPr="00A90208">
        <w:rPr>
          <w:rFonts w:ascii="宋体" w:hAnsi="宋体"/>
          <w:kern w:val="0"/>
          <w:sz w:val="24"/>
          <w:szCs w:val="24"/>
        </w:rPr>
        <w:t>F150及以粗磨料粒度</w:t>
      </w:r>
      <w:r w:rsidRPr="00A90208">
        <w:rPr>
          <w:rFonts w:ascii="宋体" w:hAnsi="宋体" w:hint="eastAsia"/>
          <w:kern w:val="0"/>
          <w:sz w:val="24"/>
          <w:szCs w:val="24"/>
        </w:rPr>
        <w:t>、</w:t>
      </w:r>
      <w:r w:rsidRPr="00A90208">
        <w:rPr>
          <w:rFonts w:ascii="宋体" w:hAnsi="宋体"/>
          <w:kern w:val="0"/>
          <w:sz w:val="24"/>
          <w:szCs w:val="24"/>
        </w:rPr>
        <w:t>GB/T 2485</w:t>
      </w:r>
      <w:r w:rsidRPr="00A90208">
        <w:rPr>
          <w:rFonts w:ascii="宋体" w:hAnsi="宋体" w:hint="eastAsia"/>
          <w:kern w:val="0"/>
          <w:sz w:val="24"/>
          <w:szCs w:val="24"/>
        </w:rPr>
        <w:t>—</w:t>
      </w:r>
      <w:r w:rsidRPr="00A90208">
        <w:rPr>
          <w:rFonts w:ascii="宋体" w:hAnsi="宋体"/>
          <w:kern w:val="0"/>
          <w:sz w:val="24"/>
          <w:szCs w:val="24"/>
        </w:rPr>
        <w:t>2008</w:t>
      </w:r>
      <w:r w:rsidRPr="00A90208">
        <w:rPr>
          <w:rFonts w:ascii="宋体" w:hAnsi="宋体" w:hint="eastAsia"/>
          <w:kern w:val="0"/>
          <w:sz w:val="24"/>
          <w:szCs w:val="24"/>
        </w:rPr>
        <w:t>、</w:t>
      </w:r>
      <w:r w:rsidRPr="00A90208">
        <w:rPr>
          <w:rFonts w:ascii="宋体" w:hAnsi="宋体"/>
          <w:kern w:val="0"/>
          <w:sz w:val="24"/>
          <w:szCs w:val="24"/>
        </w:rPr>
        <w:t>JB/T 3631</w:t>
      </w:r>
      <w:r w:rsidRPr="00A90208">
        <w:rPr>
          <w:rFonts w:ascii="宋体" w:hAnsi="宋体" w:hint="eastAsia"/>
          <w:kern w:val="0"/>
          <w:sz w:val="24"/>
          <w:szCs w:val="24"/>
        </w:rPr>
        <w:t>—</w:t>
      </w:r>
      <w:r w:rsidRPr="00A90208">
        <w:rPr>
          <w:rFonts w:ascii="宋体" w:hAnsi="宋体"/>
          <w:kern w:val="0"/>
          <w:sz w:val="24"/>
          <w:szCs w:val="24"/>
        </w:rPr>
        <w:t>2005</w:t>
      </w:r>
      <w:r w:rsidRPr="00A90208">
        <w:rPr>
          <w:rFonts w:ascii="宋体" w:hAnsi="宋体" w:hint="eastAsia"/>
          <w:kern w:val="0"/>
          <w:sz w:val="24"/>
          <w:szCs w:val="24"/>
        </w:rPr>
        <w:t>、</w:t>
      </w:r>
      <w:r w:rsidRPr="00A90208">
        <w:rPr>
          <w:rFonts w:ascii="宋体" w:hAnsi="宋体"/>
          <w:kern w:val="0"/>
          <w:sz w:val="24"/>
          <w:szCs w:val="24"/>
        </w:rPr>
        <w:t>JB/T 7983</w:t>
      </w:r>
      <w:r w:rsidRPr="00A90208">
        <w:rPr>
          <w:rFonts w:ascii="宋体" w:hAnsi="宋体" w:hint="eastAsia"/>
          <w:kern w:val="0"/>
          <w:sz w:val="24"/>
          <w:szCs w:val="24"/>
        </w:rPr>
        <w:t>—</w:t>
      </w:r>
      <w:r w:rsidRPr="00A90208">
        <w:rPr>
          <w:rFonts w:ascii="宋体" w:hAnsi="宋体"/>
          <w:kern w:val="0"/>
          <w:sz w:val="24"/>
          <w:szCs w:val="24"/>
        </w:rPr>
        <w:t>2013</w:t>
      </w:r>
      <w:r w:rsidRPr="00A90208">
        <w:rPr>
          <w:rFonts w:ascii="宋体" w:hAnsi="宋体" w:hint="eastAsia"/>
          <w:kern w:val="0"/>
          <w:sz w:val="24"/>
          <w:szCs w:val="24"/>
        </w:rPr>
        <w:t>。</w:t>
      </w:r>
    </w:p>
    <w:p w:rsidR="00D250FF" w:rsidRPr="00A90208" w:rsidRDefault="00EE3B35" w:rsidP="00A90208">
      <w:pPr>
        <w:spacing w:line="360" w:lineRule="auto"/>
        <w:ind w:leftChars="50" w:left="105" w:firstLineChars="150" w:firstLine="360"/>
        <w:rPr>
          <w:rFonts w:ascii="宋体" w:hAnsi="宋体"/>
          <w:kern w:val="0"/>
          <w:sz w:val="24"/>
          <w:szCs w:val="24"/>
        </w:rPr>
      </w:pPr>
      <w:r w:rsidRPr="00A90208">
        <w:rPr>
          <w:rFonts w:ascii="宋体" w:hAnsi="宋体" w:hint="eastAsia"/>
          <w:kern w:val="0"/>
          <w:sz w:val="24"/>
          <w:szCs w:val="24"/>
        </w:rPr>
        <w:t>证书产品明细内容示例见表7。</w:t>
      </w:r>
    </w:p>
    <w:p w:rsidR="00D250FF" w:rsidRPr="00A90208" w:rsidRDefault="00EE3B35" w:rsidP="00A90208">
      <w:pPr>
        <w:spacing w:line="420" w:lineRule="exact"/>
        <w:ind w:firstLineChars="200" w:firstLine="420"/>
        <w:jc w:val="center"/>
        <w:rPr>
          <w:rFonts w:ascii="宋体" w:hAnsi="宋体"/>
        </w:rPr>
      </w:pPr>
      <w:r w:rsidRPr="00A90208">
        <w:rPr>
          <w:rFonts w:ascii="宋体" w:hAnsi="宋体" w:hint="eastAsia"/>
        </w:rPr>
        <w:t>表7证书产品明细内容示例</w:t>
      </w:r>
    </w:p>
    <w:tbl>
      <w:tblPr>
        <w:tblW w:w="96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6"/>
        <w:gridCol w:w="2235"/>
        <w:gridCol w:w="1593"/>
        <w:gridCol w:w="1558"/>
        <w:gridCol w:w="2408"/>
      </w:tblGrid>
      <w:tr w:rsidR="00A90208" w:rsidRPr="00A90208">
        <w:trPr>
          <w:trHeight w:val="506"/>
          <w:tblHeader/>
        </w:trPr>
        <w:tc>
          <w:tcPr>
            <w:tcW w:w="711" w:type="dxa"/>
            <w:vAlign w:val="center"/>
          </w:tcPr>
          <w:p w:rsidR="00D250FF" w:rsidRPr="00A90208" w:rsidRDefault="00EE3B35">
            <w:pPr>
              <w:spacing w:line="280" w:lineRule="exact"/>
              <w:jc w:val="center"/>
              <w:rPr>
                <w:rFonts w:ascii="宋体" w:hAnsi="宋体"/>
                <w:kern w:val="0"/>
              </w:rPr>
            </w:pPr>
            <w:r w:rsidRPr="00A90208">
              <w:rPr>
                <w:rFonts w:ascii="宋体" w:hAnsi="宋体" w:hint="eastAsia"/>
                <w:kern w:val="0"/>
              </w:rPr>
              <w:t>示例</w:t>
            </w:r>
          </w:p>
        </w:tc>
        <w:tc>
          <w:tcPr>
            <w:tcW w:w="1136" w:type="dxa"/>
            <w:vAlign w:val="center"/>
          </w:tcPr>
          <w:p w:rsidR="00D250FF" w:rsidRPr="00A90208" w:rsidRDefault="00EE3B35">
            <w:pPr>
              <w:spacing w:line="280" w:lineRule="exact"/>
              <w:jc w:val="center"/>
              <w:rPr>
                <w:rFonts w:ascii="宋体" w:hAnsi="宋体"/>
                <w:kern w:val="0"/>
              </w:rPr>
            </w:pPr>
            <w:r w:rsidRPr="00A90208">
              <w:rPr>
                <w:rFonts w:ascii="宋体" w:hAnsi="宋体" w:hint="eastAsia"/>
                <w:kern w:val="0"/>
              </w:rPr>
              <w:t>产品单元</w:t>
            </w:r>
          </w:p>
        </w:tc>
        <w:tc>
          <w:tcPr>
            <w:tcW w:w="2235" w:type="dxa"/>
            <w:vAlign w:val="center"/>
          </w:tcPr>
          <w:p w:rsidR="00D250FF" w:rsidRPr="00A90208" w:rsidRDefault="00EE3B35">
            <w:pPr>
              <w:spacing w:line="280" w:lineRule="exact"/>
              <w:jc w:val="center"/>
              <w:rPr>
                <w:rFonts w:ascii="宋体" w:hAnsi="宋体"/>
                <w:kern w:val="0"/>
              </w:rPr>
            </w:pPr>
            <w:r w:rsidRPr="00A90208">
              <w:rPr>
                <w:rFonts w:ascii="宋体" w:hAnsi="宋体" w:hint="eastAsia"/>
                <w:kern w:val="0"/>
              </w:rPr>
              <w:t>企业申请内容</w:t>
            </w:r>
          </w:p>
        </w:tc>
        <w:tc>
          <w:tcPr>
            <w:tcW w:w="1593" w:type="dxa"/>
            <w:vAlign w:val="center"/>
          </w:tcPr>
          <w:p w:rsidR="00D250FF" w:rsidRPr="00A90208" w:rsidRDefault="00EE3B35">
            <w:pPr>
              <w:spacing w:line="280" w:lineRule="exact"/>
              <w:jc w:val="center"/>
              <w:rPr>
                <w:rFonts w:ascii="宋体" w:hAnsi="宋体"/>
                <w:kern w:val="0"/>
              </w:rPr>
            </w:pPr>
            <w:r w:rsidRPr="00A90208">
              <w:rPr>
                <w:rFonts w:ascii="宋体" w:hAnsi="宋体" w:hint="eastAsia"/>
                <w:kern w:val="0"/>
              </w:rPr>
              <w:t>实地核查结果</w:t>
            </w:r>
          </w:p>
        </w:tc>
        <w:tc>
          <w:tcPr>
            <w:tcW w:w="1558" w:type="dxa"/>
            <w:vAlign w:val="center"/>
          </w:tcPr>
          <w:p w:rsidR="00D250FF" w:rsidRPr="00A90208" w:rsidRDefault="00EE3B35">
            <w:pPr>
              <w:spacing w:line="280" w:lineRule="exact"/>
              <w:jc w:val="center"/>
              <w:rPr>
                <w:rFonts w:ascii="宋体" w:hAnsi="宋体"/>
                <w:kern w:val="0"/>
              </w:rPr>
            </w:pPr>
            <w:r w:rsidRPr="00A90208">
              <w:rPr>
                <w:rFonts w:ascii="宋体" w:hAnsi="宋体" w:hint="eastAsia"/>
                <w:kern w:val="0"/>
              </w:rPr>
              <w:t>产品检验结果</w:t>
            </w:r>
          </w:p>
        </w:tc>
        <w:tc>
          <w:tcPr>
            <w:tcW w:w="2408" w:type="dxa"/>
            <w:vAlign w:val="center"/>
          </w:tcPr>
          <w:p w:rsidR="00D250FF" w:rsidRPr="00A90208" w:rsidRDefault="00EE3B35">
            <w:pPr>
              <w:spacing w:line="280" w:lineRule="exact"/>
              <w:jc w:val="center"/>
              <w:rPr>
                <w:rFonts w:ascii="宋体" w:hAnsi="宋体"/>
                <w:kern w:val="0"/>
              </w:rPr>
            </w:pPr>
            <w:r w:rsidRPr="00A90208">
              <w:rPr>
                <w:rFonts w:ascii="宋体" w:hAnsi="宋体" w:hint="eastAsia"/>
                <w:kern w:val="0"/>
              </w:rPr>
              <w:t>确认证书产品许可范围</w:t>
            </w:r>
          </w:p>
        </w:tc>
      </w:tr>
      <w:tr w:rsidR="00A90208" w:rsidRPr="00A90208">
        <w:trPr>
          <w:trHeight w:val="345"/>
        </w:trPr>
        <w:tc>
          <w:tcPr>
            <w:tcW w:w="711" w:type="dxa"/>
            <w:vAlign w:val="center"/>
          </w:tcPr>
          <w:p w:rsidR="00D250FF" w:rsidRPr="00A90208" w:rsidRDefault="00EE3B35">
            <w:pPr>
              <w:adjustRightInd w:val="0"/>
              <w:snapToGrid w:val="0"/>
              <w:spacing w:line="280" w:lineRule="exact"/>
              <w:jc w:val="center"/>
              <w:rPr>
                <w:rFonts w:ascii="宋体" w:hAnsi="宋体"/>
                <w:sz w:val="18"/>
                <w:szCs w:val="18"/>
              </w:rPr>
            </w:pPr>
            <w:r w:rsidRPr="00A90208">
              <w:rPr>
                <w:rFonts w:ascii="宋体" w:hAnsi="宋体"/>
                <w:sz w:val="18"/>
                <w:szCs w:val="18"/>
              </w:rPr>
              <w:t>1</w:t>
            </w:r>
          </w:p>
        </w:tc>
        <w:tc>
          <w:tcPr>
            <w:tcW w:w="1136" w:type="dxa"/>
            <w:vAlign w:val="center"/>
          </w:tcPr>
          <w:p w:rsidR="00D250FF" w:rsidRPr="00A90208" w:rsidRDefault="00EE3B35">
            <w:pPr>
              <w:adjustRightInd w:val="0"/>
              <w:snapToGrid w:val="0"/>
              <w:spacing w:line="280" w:lineRule="exact"/>
              <w:rPr>
                <w:rFonts w:ascii="宋体" w:hAnsi="宋体"/>
                <w:sz w:val="18"/>
                <w:szCs w:val="18"/>
              </w:rPr>
            </w:pPr>
            <w:r w:rsidRPr="00A90208">
              <w:rPr>
                <w:rFonts w:ascii="宋体" w:hAnsi="宋体" w:hint="eastAsia"/>
                <w:kern w:val="0"/>
              </w:rPr>
              <w:t>陶瓷结合剂（</w:t>
            </w:r>
            <w:r w:rsidRPr="00A90208">
              <w:rPr>
                <w:rFonts w:ascii="宋体" w:hAnsi="宋体"/>
                <w:kern w:val="0"/>
              </w:rPr>
              <w:t>V）砂轮</w:t>
            </w:r>
          </w:p>
        </w:tc>
        <w:tc>
          <w:tcPr>
            <w:tcW w:w="2235" w:type="dxa"/>
            <w:vAlign w:val="center"/>
          </w:tcPr>
          <w:p w:rsidR="00D250FF" w:rsidRPr="00A90208" w:rsidRDefault="00EE3B35">
            <w:pPr>
              <w:spacing w:line="280" w:lineRule="exact"/>
              <w:rPr>
                <w:rFonts w:ascii="宋体" w:hAnsi="宋体"/>
                <w:sz w:val="18"/>
                <w:szCs w:val="18"/>
              </w:rPr>
            </w:pPr>
            <w:r w:rsidRPr="00A90208">
              <w:rPr>
                <w:rFonts w:ascii="宋体" w:hAnsi="宋体" w:hint="eastAsia"/>
                <w:iCs/>
                <w:kern w:val="0"/>
              </w:rPr>
              <w:t>陶瓷结合剂（</w:t>
            </w:r>
            <w:r w:rsidRPr="00A90208">
              <w:rPr>
                <w:rFonts w:ascii="宋体" w:hAnsi="宋体"/>
                <w:iCs/>
                <w:kern w:val="0"/>
              </w:rPr>
              <w:t>V）砂轮</w:t>
            </w:r>
            <w:r w:rsidRPr="00A90208">
              <w:rPr>
                <w:rFonts w:ascii="宋体" w:hAnsi="宋体"/>
                <w:i/>
                <w:iCs/>
                <w:kern w:val="0"/>
              </w:rPr>
              <w:t>D</w:t>
            </w:r>
            <w:r w:rsidRPr="00A90208">
              <w:rPr>
                <w:rFonts w:ascii="宋体" w:hAnsi="宋体"/>
                <w:iCs/>
                <w:kern w:val="0"/>
              </w:rPr>
              <w:t>≤500mm、</w:t>
            </w:r>
            <w:r w:rsidRPr="00A90208">
              <w:rPr>
                <w:rFonts w:ascii="宋体" w:hAnsi="宋体"/>
                <w:i/>
                <w:iCs/>
                <w:kern w:val="0"/>
              </w:rPr>
              <w:t>T</w:t>
            </w:r>
            <w:r w:rsidRPr="00A90208">
              <w:rPr>
                <w:rFonts w:ascii="宋体" w:hAnsi="宋体"/>
                <w:iCs/>
                <w:kern w:val="0"/>
              </w:rPr>
              <w:t>≤40mm、</w:t>
            </w:r>
            <w:r w:rsidRPr="00A90208">
              <w:rPr>
                <w:rFonts w:ascii="宋体" w:hAnsi="宋体"/>
                <w:i/>
                <w:iCs/>
                <w:kern w:val="0"/>
              </w:rPr>
              <w:t>V</w:t>
            </w:r>
            <w:r w:rsidRPr="00A90208">
              <w:rPr>
                <w:rFonts w:ascii="宋体" w:hAnsi="宋体"/>
                <w:iCs/>
                <w:kern w:val="0"/>
              </w:rPr>
              <w:t>≤50m/s、</w:t>
            </w:r>
            <w:r w:rsidRPr="00A90208">
              <w:rPr>
                <w:rFonts w:ascii="宋体" w:hAnsi="宋体"/>
                <w:kern w:val="0"/>
              </w:rPr>
              <w:t>F8</w:t>
            </w:r>
            <w:r w:rsidRPr="00A90208">
              <w:rPr>
                <w:rFonts w:ascii="宋体" w:hAnsi="宋体" w:hint="eastAsia"/>
                <w:kern w:val="0"/>
              </w:rPr>
              <w:t>及以细磨料粒度、</w:t>
            </w:r>
            <w:r w:rsidRPr="00A90208">
              <w:rPr>
                <w:rFonts w:ascii="宋体" w:hAnsi="宋体"/>
                <w:kern w:val="0"/>
              </w:rPr>
              <w:t>GB/T2485</w:t>
            </w:r>
            <w:r w:rsidRPr="00A90208">
              <w:rPr>
                <w:rFonts w:ascii="宋体" w:hAnsi="宋体" w:hint="eastAsia"/>
                <w:kern w:val="0"/>
              </w:rPr>
              <w:t>—</w:t>
            </w:r>
            <w:r w:rsidRPr="00A90208">
              <w:rPr>
                <w:rFonts w:ascii="宋体" w:hAnsi="宋体"/>
                <w:kern w:val="0"/>
              </w:rPr>
              <w:t>2008。</w:t>
            </w:r>
          </w:p>
        </w:tc>
        <w:tc>
          <w:tcPr>
            <w:tcW w:w="1593" w:type="dxa"/>
            <w:vAlign w:val="center"/>
          </w:tcPr>
          <w:p w:rsidR="00D250FF" w:rsidRPr="00A90208" w:rsidRDefault="00EE3B35">
            <w:pPr>
              <w:adjustRightInd w:val="0"/>
              <w:snapToGrid w:val="0"/>
              <w:spacing w:line="280" w:lineRule="exact"/>
              <w:rPr>
                <w:rFonts w:ascii="宋体" w:hAnsi="宋体"/>
                <w:sz w:val="18"/>
                <w:szCs w:val="18"/>
              </w:rPr>
            </w:pPr>
            <w:r w:rsidRPr="00A90208">
              <w:rPr>
                <w:rFonts w:ascii="宋体" w:hAnsi="宋体" w:hint="eastAsia"/>
                <w:kern w:val="0"/>
              </w:rPr>
              <w:t>陶瓷结合剂（</w:t>
            </w:r>
            <w:r w:rsidRPr="00A90208">
              <w:rPr>
                <w:rFonts w:ascii="宋体" w:hAnsi="宋体"/>
                <w:kern w:val="0"/>
              </w:rPr>
              <w:t>V）砂轮</w:t>
            </w:r>
            <w:r w:rsidRPr="00A90208">
              <w:rPr>
                <w:rFonts w:ascii="宋体" w:hAnsi="宋体" w:hint="eastAsia"/>
                <w:kern w:val="0"/>
              </w:rPr>
              <w:t>单元实地核查结论合格</w:t>
            </w:r>
          </w:p>
        </w:tc>
        <w:tc>
          <w:tcPr>
            <w:tcW w:w="1558" w:type="dxa"/>
            <w:vAlign w:val="center"/>
          </w:tcPr>
          <w:p w:rsidR="00D250FF" w:rsidRPr="00A90208" w:rsidRDefault="00EE3B35">
            <w:pPr>
              <w:tabs>
                <w:tab w:val="right" w:leader="dot" w:pos="9060"/>
              </w:tabs>
              <w:adjustRightInd w:val="0"/>
              <w:snapToGrid w:val="0"/>
              <w:spacing w:line="280" w:lineRule="exact"/>
              <w:rPr>
                <w:rFonts w:ascii="宋体" w:hAnsi="宋体"/>
                <w:kern w:val="0"/>
              </w:rPr>
            </w:pPr>
            <w:r w:rsidRPr="00A90208">
              <w:rPr>
                <w:rFonts w:ascii="宋体" w:hAnsi="宋体" w:hint="eastAsia"/>
                <w:kern w:val="0"/>
              </w:rPr>
              <w:t>所有抽取样品检验结果合格</w:t>
            </w:r>
          </w:p>
        </w:tc>
        <w:tc>
          <w:tcPr>
            <w:tcW w:w="2408" w:type="dxa"/>
            <w:vAlign w:val="center"/>
          </w:tcPr>
          <w:p w:rsidR="00D250FF" w:rsidRPr="00A90208" w:rsidRDefault="00EE3B35">
            <w:pPr>
              <w:spacing w:line="280" w:lineRule="exact"/>
              <w:rPr>
                <w:rFonts w:ascii="宋体" w:hAnsi="宋体"/>
                <w:sz w:val="18"/>
                <w:szCs w:val="18"/>
              </w:rPr>
            </w:pPr>
            <w:r w:rsidRPr="00A90208">
              <w:rPr>
                <w:rFonts w:ascii="宋体" w:hAnsi="宋体" w:hint="eastAsia"/>
                <w:iCs/>
                <w:kern w:val="0"/>
              </w:rPr>
              <w:t>陶瓷结合剂（</w:t>
            </w:r>
            <w:r w:rsidRPr="00A90208">
              <w:rPr>
                <w:rFonts w:ascii="宋体" w:hAnsi="宋体"/>
                <w:iCs/>
                <w:kern w:val="0"/>
              </w:rPr>
              <w:t>V）砂轮</w:t>
            </w:r>
            <w:r w:rsidRPr="00A90208">
              <w:rPr>
                <w:rFonts w:ascii="宋体" w:hAnsi="宋体"/>
                <w:i/>
                <w:iCs/>
                <w:kern w:val="0"/>
              </w:rPr>
              <w:t>D</w:t>
            </w:r>
            <w:r w:rsidRPr="00A90208">
              <w:rPr>
                <w:rFonts w:ascii="宋体" w:hAnsi="宋体"/>
                <w:iCs/>
                <w:kern w:val="0"/>
              </w:rPr>
              <w:t>≤500mm、</w:t>
            </w:r>
            <w:r w:rsidRPr="00A90208">
              <w:rPr>
                <w:rFonts w:ascii="宋体" w:hAnsi="宋体"/>
                <w:i/>
                <w:iCs/>
                <w:kern w:val="0"/>
              </w:rPr>
              <w:t>T</w:t>
            </w:r>
            <w:r w:rsidRPr="00A90208">
              <w:rPr>
                <w:rFonts w:ascii="宋体" w:hAnsi="宋体"/>
                <w:iCs/>
                <w:kern w:val="0"/>
              </w:rPr>
              <w:t>≤40mm、</w:t>
            </w:r>
            <w:r w:rsidRPr="00A90208">
              <w:rPr>
                <w:rFonts w:ascii="宋体" w:hAnsi="宋体"/>
                <w:i/>
                <w:iCs/>
                <w:kern w:val="0"/>
              </w:rPr>
              <w:t>V</w:t>
            </w:r>
            <w:r w:rsidRPr="00A90208">
              <w:rPr>
                <w:rFonts w:ascii="宋体" w:hAnsi="宋体"/>
                <w:iCs/>
                <w:kern w:val="0"/>
              </w:rPr>
              <w:t>≤50m/s、</w:t>
            </w:r>
            <w:r w:rsidRPr="00A90208">
              <w:rPr>
                <w:rFonts w:ascii="宋体" w:hAnsi="宋体"/>
                <w:kern w:val="0"/>
              </w:rPr>
              <w:t>F8</w:t>
            </w:r>
            <w:r w:rsidRPr="00A90208">
              <w:rPr>
                <w:rFonts w:ascii="宋体" w:hAnsi="宋体" w:hint="eastAsia"/>
                <w:kern w:val="0"/>
              </w:rPr>
              <w:t>及以细磨料粒度、</w:t>
            </w:r>
            <w:r w:rsidRPr="00A90208">
              <w:rPr>
                <w:rFonts w:ascii="宋体" w:hAnsi="宋体"/>
                <w:kern w:val="0"/>
              </w:rPr>
              <w:t>GB/T2485</w:t>
            </w:r>
            <w:r w:rsidRPr="00A90208">
              <w:rPr>
                <w:rFonts w:ascii="宋体" w:hAnsi="宋体" w:hint="eastAsia"/>
                <w:kern w:val="0"/>
              </w:rPr>
              <w:t>—</w:t>
            </w:r>
            <w:r w:rsidRPr="00A90208">
              <w:rPr>
                <w:rFonts w:ascii="宋体" w:hAnsi="宋体"/>
                <w:kern w:val="0"/>
              </w:rPr>
              <w:t>2008。</w:t>
            </w:r>
          </w:p>
        </w:tc>
      </w:tr>
      <w:tr w:rsidR="00A90208" w:rsidRPr="00A90208">
        <w:trPr>
          <w:trHeight w:val="345"/>
        </w:trPr>
        <w:tc>
          <w:tcPr>
            <w:tcW w:w="711" w:type="dxa"/>
            <w:vAlign w:val="center"/>
          </w:tcPr>
          <w:p w:rsidR="00D250FF" w:rsidRPr="00A90208" w:rsidRDefault="00EE3B35">
            <w:pPr>
              <w:spacing w:line="280" w:lineRule="exact"/>
              <w:jc w:val="center"/>
              <w:rPr>
                <w:rFonts w:ascii="宋体" w:hAnsi="宋体"/>
                <w:sz w:val="18"/>
                <w:szCs w:val="18"/>
              </w:rPr>
            </w:pPr>
            <w:r w:rsidRPr="00A90208">
              <w:rPr>
                <w:rFonts w:ascii="宋体" w:hAnsi="宋体"/>
                <w:sz w:val="18"/>
                <w:szCs w:val="18"/>
              </w:rPr>
              <w:t>2</w:t>
            </w:r>
          </w:p>
        </w:tc>
        <w:tc>
          <w:tcPr>
            <w:tcW w:w="1136" w:type="dxa"/>
            <w:vAlign w:val="center"/>
          </w:tcPr>
          <w:p w:rsidR="00D250FF" w:rsidRPr="00A90208" w:rsidRDefault="00EE3B35">
            <w:pPr>
              <w:spacing w:line="280" w:lineRule="exact"/>
              <w:rPr>
                <w:rFonts w:ascii="宋体" w:hAnsi="宋体"/>
                <w:sz w:val="18"/>
                <w:szCs w:val="18"/>
              </w:rPr>
            </w:pPr>
            <w:r w:rsidRPr="00A90208">
              <w:rPr>
                <w:rFonts w:ascii="宋体" w:hAnsi="宋体" w:hint="eastAsia"/>
                <w:kern w:val="0"/>
              </w:rPr>
              <w:t>树脂结合剂（</w:t>
            </w:r>
            <w:r w:rsidRPr="00A90208">
              <w:rPr>
                <w:rFonts w:ascii="宋体" w:hAnsi="宋体"/>
                <w:kern w:val="0"/>
              </w:rPr>
              <w:t>B）砂轮</w:t>
            </w:r>
          </w:p>
        </w:tc>
        <w:tc>
          <w:tcPr>
            <w:tcW w:w="2235" w:type="dxa"/>
            <w:vAlign w:val="center"/>
          </w:tcPr>
          <w:p w:rsidR="00D250FF" w:rsidRPr="00A90208" w:rsidRDefault="00EE3B35">
            <w:pPr>
              <w:adjustRightInd w:val="0"/>
              <w:snapToGrid w:val="0"/>
              <w:spacing w:line="280" w:lineRule="exact"/>
              <w:rPr>
                <w:rFonts w:ascii="宋体" w:hAnsi="宋体"/>
                <w:iCs/>
                <w:kern w:val="0"/>
              </w:rPr>
            </w:pPr>
            <w:r w:rsidRPr="00A90208">
              <w:rPr>
                <w:rFonts w:ascii="宋体" w:hAnsi="宋体" w:hint="eastAsia"/>
                <w:kern w:val="0"/>
              </w:rPr>
              <w:t>树脂结合剂（</w:t>
            </w:r>
            <w:r w:rsidRPr="00A90208">
              <w:rPr>
                <w:rFonts w:ascii="宋体" w:hAnsi="宋体"/>
                <w:kern w:val="0"/>
              </w:rPr>
              <w:t xml:space="preserve">B）砂轮  </w:t>
            </w:r>
            <w:r w:rsidRPr="00A90208">
              <w:rPr>
                <w:rFonts w:ascii="宋体" w:hAnsi="宋体"/>
                <w:iCs/>
                <w:kern w:val="0"/>
              </w:rPr>
              <w:t>450mm≤</w:t>
            </w:r>
            <w:r w:rsidRPr="00A90208">
              <w:rPr>
                <w:rFonts w:ascii="宋体" w:hAnsi="宋体"/>
                <w:i/>
                <w:iCs/>
                <w:kern w:val="0"/>
              </w:rPr>
              <w:t>D</w:t>
            </w:r>
            <w:r w:rsidRPr="00A90208">
              <w:rPr>
                <w:rFonts w:ascii="宋体" w:hAnsi="宋体"/>
                <w:iCs/>
                <w:kern w:val="0"/>
              </w:rPr>
              <w:t>≤1000mm、</w:t>
            </w:r>
            <w:r w:rsidRPr="00A90208">
              <w:rPr>
                <w:rFonts w:ascii="宋体" w:hAnsi="宋体"/>
                <w:i/>
                <w:iCs/>
                <w:kern w:val="0"/>
              </w:rPr>
              <w:t>T</w:t>
            </w:r>
            <w:r w:rsidRPr="00A90208">
              <w:rPr>
                <w:rFonts w:ascii="宋体" w:hAnsi="宋体"/>
                <w:iCs/>
                <w:kern w:val="0"/>
              </w:rPr>
              <w:t>≤200mm、</w:t>
            </w:r>
            <w:r w:rsidRPr="00A90208">
              <w:rPr>
                <w:rFonts w:ascii="宋体" w:hAnsi="宋体"/>
                <w:i/>
                <w:iCs/>
                <w:kern w:val="0"/>
              </w:rPr>
              <w:t>V</w:t>
            </w:r>
            <w:r w:rsidRPr="00A90208">
              <w:rPr>
                <w:rFonts w:ascii="宋体" w:hAnsi="宋体"/>
                <w:iCs/>
                <w:kern w:val="0"/>
              </w:rPr>
              <w:t>≤80m/s、</w:t>
            </w:r>
            <w:r w:rsidRPr="00A90208">
              <w:rPr>
                <w:rFonts w:ascii="宋体" w:hAnsi="宋体"/>
                <w:kern w:val="0"/>
              </w:rPr>
              <w:t>F150及以粗磨料粒度</w:t>
            </w:r>
            <w:r w:rsidRPr="00A90208">
              <w:rPr>
                <w:rFonts w:ascii="宋体" w:hAnsi="宋体" w:hint="eastAsia"/>
                <w:kern w:val="0"/>
              </w:rPr>
              <w:t>、</w:t>
            </w:r>
            <w:r w:rsidRPr="00A90208">
              <w:rPr>
                <w:rFonts w:ascii="宋体" w:hAnsi="宋体"/>
                <w:kern w:val="0"/>
              </w:rPr>
              <w:t>GB/T 2485</w:t>
            </w:r>
            <w:r w:rsidRPr="00A90208">
              <w:rPr>
                <w:rFonts w:ascii="宋体" w:hAnsi="宋体" w:hint="eastAsia"/>
                <w:kern w:val="0"/>
              </w:rPr>
              <w:t>—</w:t>
            </w:r>
            <w:r w:rsidRPr="00A90208">
              <w:rPr>
                <w:rFonts w:ascii="宋体" w:hAnsi="宋体"/>
                <w:kern w:val="0"/>
              </w:rPr>
              <w:t>2008</w:t>
            </w:r>
            <w:r w:rsidRPr="00A90208">
              <w:rPr>
                <w:rFonts w:ascii="宋体" w:hAnsi="宋体" w:hint="eastAsia"/>
                <w:kern w:val="0"/>
              </w:rPr>
              <w:t>、</w:t>
            </w:r>
            <w:r w:rsidRPr="00A90208">
              <w:rPr>
                <w:rFonts w:ascii="宋体" w:hAnsi="宋体"/>
                <w:kern w:val="0"/>
              </w:rPr>
              <w:t>JB/T 3631</w:t>
            </w:r>
            <w:r w:rsidRPr="00A90208">
              <w:rPr>
                <w:rFonts w:ascii="宋体" w:hAnsi="宋体" w:hint="eastAsia"/>
                <w:kern w:val="0"/>
              </w:rPr>
              <w:t>—</w:t>
            </w:r>
            <w:r w:rsidRPr="00A90208">
              <w:rPr>
                <w:rFonts w:ascii="宋体" w:hAnsi="宋体"/>
                <w:kern w:val="0"/>
              </w:rPr>
              <w:t>2005</w:t>
            </w:r>
            <w:r w:rsidRPr="00A90208">
              <w:rPr>
                <w:rFonts w:ascii="宋体" w:hAnsi="宋体" w:hint="eastAsia"/>
                <w:kern w:val="0"/>
              </w:rPr>
              <w:t>、</w:t>
            </w:r>
            <w:r w:rsidRPr="00A90208">
              <w:rPr>
                <w:rFonts w:ascii="宋体" w:hAnsi="宋体"/>
                <w:kern w:val="0"/>
              </w:rPr>
              <w:t>JB/T 7983</w:t>
            </w:r>
            <w:r w:rsidRPr="00A90208">
              <w:rPr>
                <w:rFonts w:ascii="宋体" w:hAnsi="宋体" w:hint="eastAsia"/>
                <w:kern w:val="0"/>
              </w:rPr>
              <w:t>—</w:t>
            </w:r>
            <w:r w:rsidRPr="00A90208">
              <w:rPr>
                <w:rFonts w:ascii="宋体" w:hAnsi="宋体"/>
                <w:kern w:val="0"/>
              </w:rPr>
              <w:t>2013</w:t>
            </w:r>
            <w:r w:rsidRPr="00A90208">
              <w:rPr>
                <w:rFonts w:ascii="宋体" w:hAnsi="宋体" w:hint="eastAsia"/>
                <w:kern w:val="0"/>
              </w:rPr>
              <w:t>。</w:t>
            </w:r>
          </w:p>
        </w:tc>
        <w:tc>
          <w:tcPr>
            <w:tcW w:w="1593" w:type="dxa"/>
            <w:vAlign w:val="center"/>
          </w:tcPr>
          <w:p w:rsidR="00D250FF" w:rsidRPr="00A90208" w:rsidRDefault="00EE3B35">
            <w:pPr>
              <w:adjustRightInd w:val="0"/>
              <w:snapToGrid w:val="0"/>
              <w:spacing w:line="280" w:lineRule="exact"/>
              <w:rPr>
                <w:rFonts w:ascii="宋体" w:hAnsi="宋体"/>
                <w:kern w:val="0"/>
              </w:rPr>
            </w:pPr>
            <w:r w:rsidRPr="00A90208">
              <w:rPr>
                <w:rFonts w:ascii="宋体" w:hAnsi="宋体" w:hint="eastAsia"/>
                <w:kern w:val="0"/>
              </w:rPr>
              <w:t>树脂结合剂（</w:t>
            </w:r>
            <w:r w:rsidRPr="00A90208">
              <w:rPr>
                <w:rFonts w:ascii="宋体" w:hAnsi="宋体"/>
                <w:kern w:val="0"/>
              </w:rPr>
              <w:t>B）砂轮</w:t>
            </w:r>
            <w:r w:rsidRPr="00A90208">
              <w:rPr>
                <w:rFonts w:ascii="宋体" w:hAnsi="宋体" w:hint="eastAsia"/>
                <w:kern w:val="0"/>
              </w:rPr>
              <w:t>单元实地核查结论合格</w:t>
            </w:r>
          </w:p>
        </w:tc>
        <w:tc>
          <w:tcPr>
            <w:tcW w:w="1558" w:type="dxa"/>
            <w:vAlign w:val="center"/>
          </w:tcPr>
          <w:p w:rsidR="00D250FF" w:rsidRPr="00A90208" w:rsidRDefault="00EE3B35">
            <w:pPr>
              <w:spacing w:line="280" w:lineRule="exact"/>
            </w:pPr>
            <w:r w:rsidRPr="00A90208">
              <w:rPr>
                <w:rFonts w:ascii="宋体" w:hAnsi="宋体" w:hint="eastAsia"/>
                <w:kern w:val="0"/>
              </w:rPr>
              <w:t>所有抽取样品检验结果合格</w:t>
            </w:r>
          </w:p>
        </w:tc>
        <w:tc>
          <w:tcPr>
            <w:tcW w:w="2408" w:type="dxa"/>
            <w:vAlign w:val="center"/>
          </w:tcPr>
          <w:p w:rsidR="00D250FF" w:rsidRPr="00A90208" w:rsidRDefault="00EE3B35">
            <w:pPr>
              <w:adjustRightInd w:val="0"/>
              <w:snapToGrid w:val="0"/>
              <w:spacing w:line="280" w:lineRule="exact"/>
              <w:rPr>
                <w:rFonts w:ascii="宋体" w:hAnsi="宋体"/>
                <w:iCs/>
                <w:kern w:val="0"/>
              </w:rPr>
            </w:pPr>
            <w:r w:rsidRPr="00A90208">
              <w:rPr>
                <w:rFonts w:ascii="宋体" w:hAnsi="宋体" w:hint="eastAsia"/>
                <w:kern w:val="0"/>
              </w:rPr>
              <w:t>树脂结合剂（</w:t>
            </w:r>
            <w:r w:rsidRPr="00A90208">
              <w:rPr>
                <w:rFonts w:ascii="宋体" w:hAnsi="宋体"/>
                <w:kern w:val="0"/>
              </w:rPr>
              <w:t xml:space="preserve">B）砂轮  </w:t>
            </w:r>
            <w:r w:rsidRPr="00A90208">
              <w:rPr>
                <w:rFonts w:ascii="宋体" w:hAnsi="宋体"/>
                <w:iCs/>
                <w:kern w:val="0"/>
              </w:rPr>
              <w:t>450mm≤</w:t>
            </w:r>
            <w:r w:rsidRPr="00A90208">
              <w:rPr>
                <w:rFonts w:ascii="宋体" w:hAnsi="宋体"/>
                <w:i/>
                <w:iCs/>
                <w:kern w:val="0"/>
              </w:rPr>
              <w:t>D</w:t>
            </w:r>
            <w:r w:rsidRPr="00A90208">
              <w:rPr>
                <w:rFonts w:ascii="宋体" w:hAnsi="宋体"/>
                <w:iCs/>
                <w:kern w:val="0"/>
              </w:rPr>
              <w:t>≤1000mm、</w:t>
            </w:r>
            <w:r w:rsidRPr="00A90208">
              <w:rPr>
                <w:rFonts w:ascii="宋体" w:hAnsi="宋体"/>
                <w:i/>
                <w:iCs/>
                <w:kern w:val="0"/>
              </w:rPr>
              <w:t>T</w:t>
            </w:r>
            <w:r w:rsidRPr="00A90208">
              <w:rPr>
                <w:rFonts w:ascii="宋体" w:hAnsi="宋体"/>
                <w:iCs/>
                <w:kern w:val="0"/>
              </w:rPr>
              <w:t>≤200mm、</w:t>
            </w:r>
            <w:r w:rsidRPr="00A90208">
              <w:rPr>
                <w:rFonts w:ascii="宋体" w:hAnsi="宋体"/>
                <w:i/>
                <w:iCs/>
                <w:kern w:val="0"/>
              </w:rPr>
              <w:t>V</w:t>
            </w:r>
            <w:r w:rsidRPr="00A90208">
              <w:rPr>
                <w:rFonts w:ascii="宋体" w:hAnsi="宋体"/>
                <w:iCs/>
                <w:kern w:val="0"/>
              </w:rPr>
              <w:t>≤80m/s、</w:t>
            </w:r>
            <w:r w:rsidRPr="00A90208">
              <w:rPr>
                <w:rFonts w:ascii="宋体" w:hAnsi="宋体"/>
                <w:kern w:val="0"/>
              </w:rPr>
              <w:t>F150及以粗磨料粒度</w:t>
            </w:r>
            <w:r w:rsidRPr="00A90208">
              <w:rPr>
                <w:rFonts w:ascii="宋体" w:hAnsi="宋体" w:hint="eastAsia"/>
                <w:kern w:val="0"/>
              </w:rPr>
              <w:t>、</w:t>
            </w:r>
            <w:r w:rsidRPr="00A90208">
              <w:rPr>
                <w:rFonts w:ascii="宋体" w:hAnsi="宋体"/>
                <w:kern w:val="0"/>
              </w:rPr>
              <w:t>GB/T 2485</w:t>
            </w:r>
            <w:r w:rsidRPr="00A90208">
              <w:rPr>
                <w:rFonts w:ascii="宋体" w:hAnsi="宋体" w:hint="eastAsia"/>
                <w:kern w:val="0"/>
              </w:rPr>
              <w:t>—</w:t>
            </w:r>
            <w:r w:rsidRPr="00A90208">
              <w:rPr>
                <w:rFonts w:ascii="宋体" w:hAnsi="宋体"/>
                <w:kern w:val="0"/>
              </w:rPr>
              <w:t>2008</w:t>
            </w:r>
            <w:r w:rsidRPr="00A90208">
              <w:rPr>
                <w:rFonts w:ascii="宋体" w:hAnsi="宋体" w:hint="eastAsia"/>
                <w:kern w:val="0"/>
              </w:rPr>
              <w:t>、</w:t>
            </w:r>
            <w:r w:rsidRPr="00A90208">
              <w:rPr>
                <w:rFonts w:ascii="宋体" w:hAnsi="宋体"/>
                <w:kern w:val="0"/>
              </w:rPr>
              <w:t>JB/T 3631</w:t>
            </w:r>
            <w:r w:rsidRPr="00A90208">
              <w:rPr>
                <w:rFonts w:ascii="宋体" w:hAnsi="宋体" w:hint="eastAsia"/>
                <w:kern w:val="0"/>
              </w:rPr>
              <w:t>—</w:t>
            </w:r>
            <w:r w:rsidRPr="00A90208">
              <w:rPr>
                <w:rFonts w:ascii="宋体" w:hAnsi="宋体"/>
                <w:kern w:val="0"/>
              </w:rPr>
              <w:t>2005</w:t>
            </w:r>
            <w:r w:rsidRPr="00A90208">
              <w:rPr>
                <w:rFonts w:ascii="宋体" w:hAnsi="宋体" w:hint="eastAsia"/>
                <w:kern w:val="0"/>
              </w:rPr>
              <w:t>、</w:t>
            </w:r>
            <w:r w:rsidRPr="00A90208">
              <w:rPr>
                <w:rFonts w:ascii="宋体" w:hAnsi="宋体"/>
                <w:kern w:val="0"/>
              </w:rPr>
              <w:t>JB/T 7983</w:t>
            </w:r>
            <w:r w:rsidRPr="00A90208">
              <w:rPr>
                <w:rFonts w:ascii="宋体" w:hAnsi="宋体" w:hint="eastAsia"/>
                <w:kern w:val="0"/>
              </w:rPr>
              <w:t>—</w:t>
            </w:r>
            <w:r w:rsidRPr="00A90208">
              <w:rPr>
                <w:rFonts w:ascii="宋体" w:hAnsi="宋体"/>
                <w:kern w:val="0"/>
              </w:rPr>
              <w:t>2013</w:t>
            </w:r>
            <w:r w:rsidRPr="00A90208">
              <w:rPr>
                <w:rFonts w:ascii="宋体" w:hAnsi="宋体" w:hint="eastAsia"/>
                <w:kern w:val="0"/>
              </w:rPr>
              <w:t>。</w:t>
            </w:r>
          </w:p>
        </w:tc>
      </w:tr>
      <w:tr w:rsidR="00A90208" w:rsidRPr="00A90208">
        <w:trPr>
          <w:trHeight w:val="345"/>
        </w:trPr>
        <w:tc>
          <w:tcPr>
            <w:tcW w:w="711" w:type="dxa"/>
            <w:vAlign w:val="center"/>
          </w:tcPr>
          <w:p w:rsidR="00D250FF" w:rsidRPr="00A90208" w:rsidRDefault="00EE3B35">
            <w:pPr>
              <w:spacing w:line="280" w:lineRule="exact"/>
              <w:jc w:val="center"/>
              <w:rPr>
                <w:rFonts w:ascii="宋体" w:hAnsi="宋体"/>
                <w:sz w:val="18"/>
                <w:szCs w:val="18"/>
              </w:rPr>
            </w:pPr>
            <w:r w:rsidRPr="00A90208">
              <w:rPr>
                <w:rFonts w:ascii="宋体" w:hAnsi="宋体"/>
                <w:sz w:val="18"/>
                <w:szCs w:val="18"/>
              </w:rPr>
              <w:t>3</w:t>
            </w:r>
          </w:p>
        </w:tc>
        <w:tc>
          <w:tcPr>
            <w:tcW w:w="1136" w:type="dxa"/>
            <w:vAlign w:val="center"/>
          </w:tcPr>
          <w:p w:rsidR="00D250FF" w:rsidRPr="00A90208" w:rsidRDefault="00EE3B35">
            <w:pPr>
              <w:adjustRightInd w:val="0"/>
              <w:snapToGrid w:val="0"/>
              <w:spacing w:line="280" w:lineRule="exact"/>
              <w:rPr>
                <w:rFonts w:ascii="宋体" w:hAnsi="宋体"/>
                <w:sz w:val="18"/>
                <w:szCs w:val="18"/>
              </w:rPr>
            </w:pPr>
            <w:r w:rsidRPr="00A90208">
              <w:rPr>
                <w:rFonts w:ascii="宋体" w:hAnsi="宋体" w:hint="eastAsia"/>
                <w:kern w:val="0"/>
              </w:rPr>
              <w:t>纤维增强树脂结合剂（</w:t>
            </w:r>
            <w:r w:rsidRPr="00A90208">
              <w:rPr>
                <w:rFonts w:ascii="宋体" w:hAnsi="宋体"/>
                <w:kern w:val="0"/>
              </w:rPr>
              <w:t>BF）砂轮</w:t>
            </w:r>
          </w:p>
        </w:tc>
        <w:tc>
          <w:tcPr>
            <w:tcW w:w="2235" w:type="dxa"/>
            <w:vAlign w:val="center"/>
          </w:tcPr>
          <w:p w:rsidR="00D250FF" w:rsidRPr="00A90208" w:rsidRDefault="00EE3B35">
            <w:pPr>
              <w:adjustRightInd w:val="0"/>
              <w:snapToGrid w:val="0"/>
              <w:spacing w:line="280" w:lineRule="exact"/>
              <w:rPr>
                <w:rFonts w:ascii="宋体" w:hAnsi="宋体"/>
                <w:sz w:val="18"/>
                <w:szCs w:val="18"/>
              </w:rPr>
            </w:pPr>
            <w:r w:rsidRPr="00A90208">
              <w:rPr>
                <w:rFonts w:ascii="宋体" w:hAnsi="宋体" w:hint="eastAsia"/>
                <w:kern w:val="0"/>
              </w:rPr>
              <w:t>纤维增强树脂结合剂（</w:t>
            </w:r>
            <w:r w:rsidRPr="00A90208">
              <w:rPr>
                <w:rFonts w:ascii="宋体" w:hAnsi="宋体"/>
                <w:kern w:val="0"/>
              </w:rPr>
              <w:t xml:space="preserve">BF）砂轮  </w:t>
            </w:r>
            <w:r w:rsidRPr="00A90208">
              <w:rPr>
                <w:rFonts w:ascii="宋体" w:hAnsi="宋体"/>
                <w:i/>
                <w:iCs/>
                <w:kern w:val="0"/>
              </w:rPr>
              <w:t>D</w:t>
            </w:r>
            <w:r w:rsidRPr="00A90208">
              <w:rPr>
                <w:rFonts w:ascii="宋体" w:hAnsi="宋体"/>
                <w:iCs/>
                <w:kern w:val="0"/>
              </w:rPr>
              <w:t>≤400mm、</w:t>
            </w:r>
            <w:r w:rsidRPr="00A90208">
              <w:rPr>
                <w:rFonts w:ascii="宋体" w:hAnsi="宋体"/>
                <w:i/>
                <w:iCs/>
                <w:kern w:val="0"/>
              </w:rPr>
              <w:t>T</w:t>
            </w:r>
            <w:r w:rsidRPr="00A90208">
              <w:rPr>
                <w:rFonts w:ascii="宋体" w:hAnsi="宋体"/>
                <w:iCs/>
                <w:kern w:val="0"/>
              </w:rPr>
              <w:t>≤8mm、</w:t>
            </w:r>
            <w:r w:rsidRPr="00A90208">
              <w:rPr>
                <w:rFonts w:ascii="宋体" w:hAnsi="宋体"/>
                <w:i/>
                <w:iCs/>
                <w:kern w:val="0"/>
              </w:rPr>
              <w:t>V</w:t>
            </w:r>
            <w:r w:rsidRPr="00A90208">
              <w:rPr>
                <w:rFonts w:ascii="宋体" w:hAnsi="宋体"/>
                <w:iCs/>
                <w:kern w:val="0"/>
              </w:rPr>
              <w:t>≤70m/s、</w:t>
            </w:r>
            <w:r w:rsidRPr="00A90208">
              <w:rPr>
                <w:rFonts w:ascii="宋体" w:hAnsi="宋体"/>
                <w:kern w:val="0"/>
              </w:rPr>
              <w:t>JB/T3715—2006、JB/T4175—2006</w:t>
            </w:r>
          </w:p>
        </w:tc>
        <w:tc>
          <w:tcPr>
            <w:tcW w:w="1593" w:type="dxa"/>
            <w:vAlign w:val="center"/>
          </w:tcPr>
          <w:p w:rsidR="00D250FF" w:rsidRPr="00A90208" w:rsidRDefault="00EE3B35">
            <w:pPr>
              <w:adjustRightInd w:val="0"/>
              <w:snapToGrid w:val="0"/>
              <w:spacing w:line="280" w:lineRule="exact"/>
              <w:rPr>
                <w:rFonts w:ascii="宋体" w:hAnsi="宋体"/>
                <w:sz w:val="18"/>
                <w:szCs w:val="18"/>
              </w:rPr>
            </w:pPr>
            <w:r w:rsidRPr="00A90208">
              <w:rPr>
                <w:rFonts w:ascii="宋体" w:hAnsi="宋体" w:hint="eastAsia"/>
                <w:kern w:val="0"/>
              </w:rPr>
              <w:t>纤维增强树脂结合剂（</w:t>
            </w:r>
            <w:r w:rsidRPr="00A90208">
              <w:rPr>
                <w:rFonts w:ascii="宋体" w:hAnsi="宋体"/>
                <w:kern w:val="0"/>
              </w:rPr>
              <w:t>BF）砂轮</w:t>
            </w:r>
            <w:r w:rsidRPr="00A90208">
              <w:rPr>
                <w:rFonts w:ascii="宋体" w:hAnsi="宋体" w:hint="eastAsia"/>
                <w:kern w:val="0"/>
              </w:rPr>
              <w:t>单元实地核查结论合格</w:t>
            </w:r>
          </w:p>
        </w:tc>
        <w:tc>
          <w:tcPr>
            <w:tcW w:w="1558" w:type="dxa"/>
            <w:vAlign w:val="center"/>
          </w:tcPr>
          <w:p w:rsidR="00D250FF" w:rsidRPr="00A90208" w:rsidRDefault="00EE3B35">
            <w:pPr>
              <w:spacing w:line="280" w:lineRule="exact"/>
            </w:pPr>
            <w:r w:rsidRPr="00A90208">
              <w:rPr>
                <w:rFonts w:ascii="宋体" w:hAnsi="宋体" w:hint="eastAsia"/>
                <w:kern w:val="0"/>
              </w:rPr>
              <w:t>所有抽取样品检验结果合格</w:t>
            </w:r>
          </w:p>
        </w:tc>
        <w:tc>
          <w:tcPr>
            <w:tcW w:w="2408" w:type="dxa"/>
            <w:vAlign w:val="center"/>
          </w:tcPr>
          <w:p w:rsidR="00D250FF" w:rsidRPr="00A90208" w:rsidRDefault="00EE3B35">
            <w:pPr>
              <w:adjustRightInd w:val="0"/>
              <w:snapToGrid w:val="0"/>
              <w:spacing w:line="280" w:lineRule="exact"/>
              <w:rPr>
                <w:rFonts w:ascii="宋体" w:hAnsi="宋体"/>
                <w:sz w:val="18"/>
                <w:szCs w:val="18"/>
              </w:rPr>
            </w:pPr>
            <w:r w:rsidRPr="00A90208">
              <w:rPr>
                <w:rFonts w:ascii="宋体" w:hAnsi="宋体" w:hint="eastAsia"/>
                <w:kern w:val="0"/>
              </w:rPr>
              <w:t>纤维增强树脂结合剂（</w:t>
            </w:r>
            <w:r w:rsidRPr="00A90208">
              <w:rPr>
                <w:rFonts w:ascii="宋体" w:hAnsi="宋体"/>
                <w:kern w:val="0"/>
              </w:rPr>
              <w:t xml:space="preserve">BF）砂轮  </w:t>
            </w:r>
            <w:r w:rsidRPr="00A90208">
              <w:rPr>
                <w:rFonts w:ascii="宋体" w:hAnsi="宋体"/>
                <w:i/>
                <w:iCs/>
                <w:kern w:val="0"/>
              </w:rPr>
              <w:t>D</w:t>
            </w:r>
            <w:r w:rsidRPr="00A90208">
              <w:rPr>
                <w:rFonts w:ascii="宋体" w:hAnsi="宋体"/>
                <w:iCs/>
                <w:kern w:val="0"/>
              </w:rPr>
              <w:t>≤400mm、</w:t>
            </w:r>
            <w:r w:rsidRPr="00A90208">
              <w:rPr>
                <w:rFonts w:ascii="宋体" w:hAnsi="宋体"/>
                <w:i/>
                <w:iCs/>
                <w:kern w:val="0"/>
              </w:rPr>
              <w:t>T</w:t>
            </w:r>
            <w:r w:rsidRPr="00A90208">
              <w:rPr>
                <w:rFonts w:ascii="宋体" w:hAnsi="宋体"/>
                <w:iCs/>
                <w:kern w:val="0"/>
              </w:rPr>
              <w:t>≤8mm、</w:t>
            </w:r>
            <w:r w:rsidRPr="00A90208">
              <w:rPr>
                <w:rFonts w:ascii="宋体" w:hAnsi="宋体"/>
                <w:i/>
                <w:iCs/>
                <w:kern w:val="0"/>
              </w:rPr>
              <w:t>V</w:t>
            </w:r>
            <w:r w:rsidRPr="00A90208">
              <w:rPr>
                <w:rFonts w:ascii="宋体" w:hAnsi="宋体"/>
                <w:iCs/>
                <w:kern w:val="0"/>
              </w:rPr>
              <w:t>≤70m/s、</w:t>
            </w:r>
            <w:r w:rsidRPr="00A90208">
              <w:rPr>
                <w:rFonts w:ascii="宋体" w:hAnsi="宋体"/>
                <w:kern w:val="0"/>
              </w:rPr>
              <w:t>JB/T3715—2006、JB/T4175—2006</w:t>
            </w:r>
          </w:p>
        </w:tc>
      </w:tr>
      <w:tr w:rsidR="00A90208" w:rsidRPr="00A90208">
        <w:trPr>
          <w:trHeight w:val="345"/>
        </w:trPr>
        <w:tc>
          <w:tcPr>
            <w:tcW w:w="711" w:type="dxa"/>
            <w:vAlign w:val="center"/>
          </w:tcPr>
          <w:p w:rsidR="00D250FF" w:rsidRPr="00A90208" w:rsidRDefault="00EE3B35">
            <w:pPr>
              <w:adjustRightInd w:val="0"/>
              <w:snapToGrid w:val="0"/>
              <w:spacing w:line="280" w:lineRule="exact"/>
              <w:jc w:val="center"/>
              <w:rPr>
                <w:rFonts w:ascii="宋体" w:hAnsi="宋体"/>
                <w:sz w:val="18"/>
                <w:szCs w:val="18"/>
              </w:rPr>
            </w:pPr>
            <w:r w:rsidRPr="00A90208">
              <w:rPr>
                <w:rFonts w:ascii="宋体" w:hAnsi="宋体"/>
                <w:kern w:val="0"/>
              </w:rPr>
              <w:t>4</w:t>
            </w:r>
          </w:p>
        </w:tc>
        <w:tc>
          <w:tcPr>
            <w:tcW w:w="1136" w:type="dxa"/>
            <w:vAlign w:val="center"/>
          </w:tcPr>
          <w:p w:rsidR="00D250FF" w:rsidRPr="00A90208" w:rsidRDefault="00EE3B35">
            <w:pPr>
              <w:adjustRightInd w:val="0"/>
              <w:snapToGrid w:val="0"/>
              <w:spacing w:line="280" w:lineRule="exact"/>
              <w:rPr>
                <w:rFonts w:ascii="宋体" w:hAnsi="宋体"/>
                <w:sz w:val="18"/>
                <w:szCs w:val="18"/>
              </w:rPr>
            </w:pPr>
            <w:r w:rsidRPr="00A90208">
              <w:rPr>
                <w:rFonts w:ascii="宋体" w:hAnsi="宋体" w:hint="eastAsia"/>
                <w:kern w:val="0"/>
              </w:rPr>
              <w:t>橡胶结合剂（</w:t>
            </w:r>
            <w:r w:rsidRPr="00A90208">
              <w:rPr>
                <w:rFonts w:ascii="宋体" w:hAnsi="宋体"/>
                <w:kern w:val="0"/>
              </w:rPr>
              <w:t>R）砂轮</w:t>
            </w:r>
          </w:p>
        </w:tc>
        <w:tc>
          <w:tcPr>
            <w:tcW w:w="2235" w:type="dxa"/>
            <w:vAlign w:val="center"/>
          </w:tcPr>
          <w:p w:rsidR="00D250FF" w:rsidRPr="00A90208" w:rsidRDefault="00EE3B35">
            <w:pPr>
              <w:adjustRightInd w:val="0"/>
              <w:snapToGrid w:val="0"/>
              <w:spacing w:line="280" w:lineRule="exact"/>
              <w:rPr>
                <w:rFonts w:ascii="宋体" w:hAnsi="宋体"/>
                <w:sz w:val="18"/>
                <w:szCs w:val="18"/>
              </w:rPr>
            </w:pPr>
            <w:r w:rsidRPr="00A90208">
              <w:rPr>
                <w:rFonts w:ascii="宋体" w:hAnsi="宋体" w:hint="eastAsia"/>
                <w:iCs/>
                <w:kern w:val="0"/>
              </w:rPr>
              <w:t>橡胶结合剂（</w:t>
            </w:r>
            <w:r w:rsidRPr="00A90208">
              <w:rPr>
                <w:rFonts w:ascii="宋体" w:hAnsi="宋体"/>
                <w:iCs/>
                <w:kern w:val="0"/>
              </w:rPr>
              <w:t xml:space="preserve">R）砂轮  </w:t>
            </w:r>
            <w:r w:rsidRPr="00A90208">
              <w:rPr>
                <w:rFonts w:ascii="宋体" w:hAnsi="宋体"/>
                <w:i/>
                <w:iCs/>
                <w:kern w:val="0"/>
              </w:rPr>
              <w:t>D</w:t>
            </w:r>
            <w:r w:rsidRPr="00A90208">
              <w:rPr>
                <w:rFonts w:ascii="宋体" w:hAnsi="宋体"/>
                <w:iCs/>
                <w:kern w:val="0"/>
              </w:rPr>
              <w:t>≤500mm、</w:t>
            </w:r>
            <w:r w:rsidRPr="00A90208">
              <w:rPr>
                <w:rFonts w:ascii="宋体" w:hAnsi="宋体"/>
                <w:i/>
                <w:iCs/>
                <w:kern w:val="0"/>
              </w:rPr>
              <w:t>T</w:t>
            </w:r>
            <w:r w:rsidRPr="00A90208">
              <w:rPr>
                <w:rFonts w:ascii="宋体" w:hAnsi="宋体"/>
                <w:iCs/>
                <w:kern w:val="0"/>
              </w:rPr>
              <w:t>≤200mm、</w:t>
            </w:r>
            <w:r w:rsidRPr="00A90208">
              <w:rPr>
                <w:rFonts w:ascii="宋体" w:hAnsi="宋体"/>
                <w:i/>
                <w:iCs/>
                <w:kern w:val="0"/>
              </w:rPr>
              <w:t>V</w:t>
            </w:r>
            <w:r w:rsidRPr="00A90208">
              <w:rPr>
                <w:rFonts w:ascii="宋体" w:hAnsi="宋体"/>
                <w:iCs/>
                <w:kern w:val="0"/>
              </w:rPr>
              <w:t>≤35m/s</w:t>
            </w:r>
            <w:r w:rsidRPr="00A90208">
              <w:rPr>
                <w:rFonts w:ascii="宋体" w:hAnsi="宋体" w:hint="eastAsia"/>
                <w:iCs/>
                <w:kern w:val="0"/>
              </w:rPr>
              <w:t>、</w:t>
            </w:r>
            <w:r w:rsidRPr="00A90208">
              <w:rPr>
                <w:rFonts w:ascii="宋体" w:hAnsi="宋体"/>
                <w:kern w:val="0"/>
              </w:rPr>
              <w:t>GB/T2485</w:t>
            </w:r>
            <w:r w:rsidRPr="00A90208">
              <w:rPr>
                <w:rFonts w:ascii="宋体" w:hAnsi="宋体" w:hint="eastAsia"/>
                <w:kern w:val="0"/>
              </w:rPr>
              <w:t>—</w:t>
            </w:r>
            <w:r w:rsidRPr="00A90208">
              <w:rPr>
                <w:rFonts w:ascii="宋体" w:hAnsi="宋体"/>
                <w:kern w:val="0"/>
              </w:rPr>
              <w:t>2008</w:t>
            </w:r>
          </w:p>
        </w:tc>
        <w:tc>
          <w:tcPr>
            <w:tcW w:w="1593" w:type="dxa"/>
            <w:vAlign w:val="center"/>
          </w:tcPr>
          <w:p w:rsidR="00D250FF" w:rsidRPr="00A90208" w:rsidRDefault="00EE3B35">
            <w:pPr>
              <w:adjustRightInd w:val="0"/>
              <w:snapToGrid w:val="0"/>
              <w:spacing w:line="280" w:lineRule="exact"/>
              <w:rPr>
                <w:rFonts w:ascii="宋体" w:hAnsi="宋体"/>
                <w:sz w:val="18"/>
                <w:szCs w:val="18"/>
              </w:rPr>
            </w:pPr>
            <w:r w:rsidRPr="00A90208">
              <w:rPr>
                <w:rFonts w:ascii="宋体" w:hAnsi="宋体" w:hint="eastAsia"/>
                <w:kern w:val="0"/>
              </w:rPr>
              <w:t>橡胶结合剂（</w:t>
            </w:r>
            <w:r w:rsidRPr="00A90208">
              <w:rPr>
                <w:rFonts w:ascii="宋体" w:hAnsi="宋体"/>
                <w:kern w:val="0"/>
              </w:rPr>
              <w:t>R）砂轮</w:t>
            </w:r>
            <w:r w:rsidRPr="00A90208">
              <w:rPr>
                <w:rFonts w:ascii="宋体" w:hAnsi="宋体" w:hint="eastAsia"/>
                <w:kern w:val="0"/>
              </w:rPr>
              <w:t>单元实地核查结论合格</w:t>
            </w:r>
          </w:p>
        </w:tc>
        <w:tc>
          <w:tcPr>
            <w:tcW w:w="1558" w:type="dxa"/>
            <w:vAlign w:val="center"/>
          </w:tcPr>
          <w:p w:rsidR="00D250FF" w:rsidRPr="00A90208" w:rsidRDefault="00EE3B35">
            <w:pPr>
              <w:spacing w:line="280" w:lineRule="exact"/>
            </w:pPr>
            <w:r w:rsidRPr="00A90208">
              <w:rPr>
                <w:rFonts w:ascii="宋体" w:hAnsi="宋体" w:hint="eastAsia"/>
                <w:kern w:val="0"/>
              </w:rPr>
              <w:t>所有抽取样品检验结果合格</w:t>
            </w:r>
          </w:p>
        </w:tc>
        <w:tc>
          <w:tcPr>
            <w:tcW w:w="2408" w:type="dxa"/>
            <w:vAlign w:val="center"/>
          </w:tcPr>
          <w:p w:rsidR="00D250FF" w:rsidRPr="00A90208" w:rsidRDefault="00EE3B35">
            <w:pPr>
              <w:adjustRightInd w:val="0"/>
              <w:snapToGrid w:val="0"/>
              <w:spacing w:line="280" w:lineRule="exact"/>
              <w:rPr>
                <w:rFonts w:ascii="宋体" w:hAnsi="宋体"/>
                <w:sz w:val="18"/>
                <w:szCs w:val="18"/>
              </w:rPr>
            </w:pPr>
            <w:r w:rsidRPr="00A90208">
              <w:rPr>
                <w:rFonts w:ascii="宋体" w:hAnsi="宋体" w:hint="eastAsia"/>
                <w:iCs/>
                <w:kern w:val="0"/>
              </w:rPr>
              <w:t>橡胶结合剂（</w:t>
            </w:r>
            <w:r w:rsidRPr="00A90208">
              <w:rPr>
                <w:rFonts w:ascii="宋体" w:hAnsi="宋体"/>
                <w:iCs/>
                <w:kern w:val="0"/>
              </w:rPr>
              <w:t xml:space="preserve">R）砂轮  </w:t>
            </w:r>
            <w:r w:rsidRPr="00A90208">
              <w:rPr>
                <w:rFonts w:ascii="宋体" w:hAnsi="宋体"/>
                <w:i/>
                <w:iCs/>
                <w:kern w:val="0"/>
              </w:rPr>
              <w:t>D</w:t>
            </w:r>
            <w:r w:rsidRPr="00A90208">
              <w:rPr>
                <w:rFonts w:ascii="宋体" w:hAnsi="宋体"/>
                <w:iCs/>
                <w:kern w:val="0"/>
              </w:rPr>
              <w:t>≤500mm、</w:t>
            </w:r>
            <w:r w:rsidRPr="00A90208">
              <w:rPr>
                <w:rFonts w:ascii="宋体" w:hAnsi="宋体"/>
                <w:i/>
                <w:iCs/>
                <w:kern w:val="0"/>
              </w:rPr>
              <w:t>T</w:t>
            </w:r>
            <w:r w:rsidRPr="00A90208">
              <w:rPr>
                <w:rFonts w:ascii="宋体" w:hAnsi="宋体"/>
                <w:iCs/>
                <w:kern w:val="0"/>
              </w:rPr>
              <w:t>≤200mm、</w:t>
            </w:r>
            <w:r w:rsidRPr="00A90208">
              <w:rPr>
                <w:rFonts w:ascii="宋体" w:hAnsi="宋体"/>
                <w:i/>
                <w:iCs/>
                <w:kern w:val="0"/>
              </w:rPr>
              <w:t>V</w:t>
            </w:r>
            <w:r w:rsidRPr="00A90208">
              <w:rPr>
                <w:rFonts w:ascii="宋体" w:hAnsi="宋体"/>
                <w:iCs/>
                <w:kern w:val="0"/>
              </w:rPr>
              <w:t>≤35m/s</w:t>
            </w:r>
            <w:r w:rsidRPr="00A90208">
              <w:rPr>
                <w:rFonts w:ascii="宋体" w:hAnsi="宋体" w:hint="eastAsia"/>
                <w:iCs/>
                <w:kern w:val="0"/>
              </w:rPr>
              <w:t>、</w:t>
            </w:r>
            <w:r w:rsidRPr="00A90208">
              <w:rPr>
                <w:rFonts w:ascii="宋体" w:hAnsi="宋体"/>
                <w:kern w:val="0"/>
              </w:rPr>
              <w:t>GB/T2485</w:t>
            </w:r>
            <w:r w:rsidRPr="00A90208">
              <w:rPr>
                <w:rFonts w:ascii="宋体" w:hAnsi="宋体" w:hint="eastAsia"/>
                <w:kern w:val="0"/>
              </w:rPr>
              <w:t>—</w:t>
            </w:r>
            <w:r w:rsidRPr="00A90208">
              <w:rPr>
                <w:rFonts w:ascii="宋体" w:hAnsi="宋体"/>
                <w:kern w:val="0"/>
              </w:rPr>
              <w:t>2008</w:t>
            </w:r>
          </w:p>
        </w:tc>
      </w:tr>
    </w:tbl>
    <w:p w:rsidR="00D250FF" w:rsidRPr="00A90208" w:rsidRDefault="00EE3B35" w:rsidP="00A90208">
      <w:pPr>
        <w:adjustRightInd w:val="0"/>
        <w:snapToGrid w:val="0"/>
        <w:spacing w:line="360" w:lineRule="auto"/>
        <w:ind w:firstLineChars="200" w:firstLine="420"/>
        <w:rPr>
          <w:rFonts w:ascii="宋体" w:hAnsi="宋体"/>
        </w:rPr>
      </w:pPr>
      <w:r w:rsidRPr="00A90208">
        <w:rPr>
          <w:rFonts w:ascii="宋体" w:hAnsi="宋体" w:hint="eastAsia"/>
          <w:kern w:val="0"/>
        </w:rPr>
        <w:t>注</w:t>
      </w:r>
      <w:r w:rsidRPr="00A90208">
        <w:rPr>
          <w:rFonts w:ascii="宋体" w:hAnsi="宋体" w:hint="eastAsia"/>
        </w:rPr>
        <w:t>：最终发证范围按同时满足实地核查和产品检验的合格范围确定。</w:t>
      </w:r>
    </w:p>
    <w:p w:rsidR="00D250FF" w:rsidRPr="00A90208" w:rsidRDefault="00D250FF">
      <w:pPr>
        <w:pStyle w:val="14"/>
        <w:spacing w:line="360" w:lineRule="auto"/>
        <w:ind w:firstLineChars="0" w:firstLine="0"/>
        <w:jc w:val="center"/>
        <w:rPr>
          <w:rFonts w:ascii="宋体" w:hAnsi="宋体" w:cs="宋体"/>
          <w:bCs/>
          <w:sz w:val="28"/>
          <w:szCs w:val="28"/>
        </w:rPr>
      </w:pPr>
    </w:p>
    <w:p w:rsidR="00D250FF" w:rsidRPr="00A90208" w:rsidRDefault="00EE3B35" w:rsidP="00A90208">
      <w:pPr>
        <w:pStyle w:val="14"/>
        <w:spacing w:line="360" w:lineRule="auto"/>
        <w:ind w:firstLineChars="0" w:firstLine="0"/>
        <w:jc w:val="center"/>
        <w:outlineLvl w:val="0"/>
        <w:rPr>
          <w:rFonts w:ascii="宋体" w:hAnsi="宋体" w:cs="宋体"/>
          <w:bCs/>
          <w:sz w:val="28"/>
          <w:szCs w:val="28"/>
        </w:rPr>
      </w:pPr>
      <w:bookmarkStart w:id="7" w:name="_Toc462921359"/>
      <w:r w:rsidRPr="00A90208">
        <w:rPr>
          <w:rFonts w:ascii="宋体" w:hAnsi="宋体" w:cs="宋体" w:hint="eastAsia"/>
          <w:bCs/>
          <w:sz w:val="28"/>
          <w:szCs w:val="28"/>
        </w:rPr>
        <w:t>第七章附则</w:t>
      </w:r>
      <w:bookmarkEnd w:id="7"/>
    </w:p>
    <w:p w:rsidR="00D250FF" w:rsidRPr="00A90208" w:rsidRDefault="00EE3B35">
      <w:pPr>
        <w:pStyle w:val="14"/>
        <w:numPr>
          <w:ilvl w:val="0"/>
          <w:numId w:val="1"/>
        </w:numPr>
        <w:tabs>
          <w:tab w:val="left" w:pos="1418"/>
        </w:tabs>
        <w:spacing w:line="360" w:lineRule="auto"/>
        <w:ind w:left="0" w:firstLineChars="0" w:firstLine="420"/>
        <w:rPr>
          <w:rFonts w:ascii="宋体" w:hAnsi="宋体"/>
          <w:sz w:val="24"/>
          <w:szCs w:val="24"/>
        </w:rPr>
      </w:pPr>
      <w:r w:rsidRPr="00A90208">
        <w:rPr>
          <w:rFonts w:ascii="宋体" w:hAnsi="宋体" w:hint="eastAsia"/>
          <w:sz w:val="24"/>
          <w:szCs w:val="24"/>
        </w:rPr>
        <w:t xml:space="preserve"> 砂轮产品审查部联系方式</w:t>
      </w:r>
    </w:p>
    <w:p w:rsidR="00D250FF" w:rsidRPr="00A90208" w:rsidRDefault="00EE3B35" w:rsidP="00A90208">
      <w:pPr>
        <w:tabs>
          <w:tab w:val="left" w:pos="1470"/>
        </w:tabs>
        <w:spacing w:line="360" w:lineRule="auto"/>
        <w:ind w:firstLineChars="200" w:firstLine="480"/>
        <w:rPr>
          <w:rFonts w:ascii="宋体" w:hAnsi="宋体"/>
          <w:sz w:val="24"/>
          <w:szCs w:val="24"/>
        </w:rPr>
      </w:pPr>
      <w:r w:rsidRPr="00A90208">
        <w:rPr>
          <w:rFonts w:ascii="宋体" w:hAnsi="宋体" w:hint="eastAsia"/>
          <w:sz w:val="24"/>
          <w:szCs w:val="24"/>
        </w:rPr>
        <w:t>全国工业产品生产许可证办公室砂轮产品审查部设在国家磨料磨具质量监督检验中心</w:t>
      </w:r>
    </w:p>
    <w:p w:rsidR="00D250FF" w:rsidRPr="00A90208" w:rsidRDefault="00EE3B35">
      <w:pPr>
        <w:spacing w:line="360" w:lineRule="auto"/>
        <w:rPr>
          <w:rFonts w:ascii="宋体" w:hAnsi="宋体"/>
          <w:sz w:val="24"/>
          <w:szCs w:val="24"/>
        </w:rPr>
      </w:pPr>
      <w:r w:rsidRPr="00A90208">
        <w:rPr>
          <w:rFonts w:ascii="宋体" w:hAnsi="宋体" w:hint="eastAsia"/>
          <w:sz w:val="24"/>
          <w:szCs w:val="24"/>
        </w:rPr>
        <w:t>地址：河南省郑州市高新技术开发区梧桐街</w:t>
      </w:r>
      <w:r w:rsidRPr="00A90208">
        <w:rPr>
          <w:rFonts w:ascii="宋体" w:hAnsi="宋体"/>
          <w:sz w:val="24"/>
          <w:szCs w:val="24"/>
        </w:rPr>
        <w:t>121号</w:t>
      </w:r>
    </w:p>
    <w:p w:rsidR="00D250FF" w:rsidRPr="00A90208" w:rsidRDefault="00EE3B35" w:rsidP="00A90208">
      <w:pPr>
        <w:spacing w:line="360" w:lineRule="auto"/>
        <w:ind w:firstLineChars="200" w:firstLine="480"/>
        <w:rPr>
          <w:rFonts w:ascii="宋体" w:hAnsi="宋体"/>
          <w:sz w:val="24"/>
          <w:szCs w:val="24"/>
        </w:rPr>
      </w:pPr>
      <w:r w:rsidRPr="00A90208">
        <w:rPr>
          <w:rFonts w:ascii="宋体" w:hAnsi="宋体" w:hint="eastAsia"/>
          <w:sz w:val="24"/>
          <w:szCs w:val="24"/>
        </w:rPr>
        <w:t>邮政编码：</w:t>
      </w:r>
      <w:r w:rsidRPr="00A90208">
        <w:rPr>
          <w:rFonts w:ascii="宋体" w:hAnsi="宋体"/>
          <w:sz w:val="24"/>
          <w:szCs w:val="24"/>
        </w:rPr>
        <w:t>450001</w:t>
      </w:r>
    </w:p>
    <w:p w:rsidR="00D250FF" w:rsidRPr="00A90208" w:rsidRDefault="00EE3B35" w:rsidP="00A90208">
      <w:pPr>
        <w:spacing w:line="360" w:lineRule="auto"/>
        <w:ind w:firstLineChars="200" w:firstLine="480"/>
        <w:rPr>
          <w:rFonts w:ascii="宋体" w:hAnsi="宋体"/>
          <w:sz w:val="24"/>
          <w:szCs w:val="24"/>
        </w:rPr>
      </w:pPr>
      <w:r w:rsidRPr="00A90208">
        <w:rPr>
          <w:rFonts w:ascii="宋体" w:hAnsi="宋体" w:hint="eastAsia"/>
          <w:sz w:val="24"/>
          <w:szCs w:val="24"/>
        </w:rPr>
        <w:t>电话：</w:t>
      </w:r>
      <w:r w:rsidRPr="00A90208">
        <w:rPr>
          <w:rFonts w:ascii="宋体" w:hAnsi="宋体"/>
          <w:sz w:val="24"/>
          <w:szCs w:val="24"/>
        </w:rPr>
        <w:t>0371-67657910</w:t>
      </w:r>
    </w:p>
    <w:p w:rsidR="00D250FF" w:rsidRPr="00A90208" w:rsidRDefault="00EE3B35" w:rsidP="00A90208">
      <w:pPr>
        <w:spacing w:line="360" w:lineRule="auto"/>
        <w:ind w:firstLineChars="200" w:firstLine="480"/>
        <w:rPr>
          <w:rFonts w:ascii="宋体" w:hAnsi="宋体"/>
          <w:kern w:val="0"/>
          <w:sz w:val="24"/>
          <w:szCs w:val="24"/>
        </w:rPr>
      </w:pPr>
      <w:r w:rsidRPr="00A90208">
        <w:rPr>
          <w:rFonts w:ascii="宋体" w:hAnsi="宋体" w:hint="eastAsia"/>
          <w:kern w:val="0"/>
          <w:sz w:val="24"/>
          <w:szCs w:val="24"/>
        </w:rPr>
        <w:t>传真：</w:t>
      </w:r>
      <w:r w:rsidRPr="00A90208">
        <w:rPr>
          <w:rFonts w:ascii="宋体" w:hAnsi="宋体"/>
          <w:kern w:val="0"/>
          <w:sz w:val="24"/>
          <w:szCs w:val="24"/>
        </w:rPr>
        <w:t>0371-67658535</w:t>
      </w:r>
    </w:p>
    <w:p w:rsidR="00D250FF" w:rsidRPr="00A90208" w:rsidRDefault="00EE3B35" w:rsidP="00A90208">
      <w:pPr>
        <w:spacing w:line="360" w:lineRule="auto"/>
        <w:ind w:firstLineChars="200" w:firstLine="480"/>
        <w:rPr>
          <w:rFonts w:ascii="宋体" w:hAnsi="宋体"/>
          <w:kern w:val="0"/>
          <w:sz w:val="24"/>
          <w:szCs w:val="24"/>
        </w:rPr>
      </w:pPr>
      <w:r w:rsidRPr="00A90208">
        <w:rPr>
          <w:rFonts w:ascii="宋体" w:hAnsi="宋体" w:hint="eastAsia"/>
          <w:kern w:val="0"/>
          <w:sz w:val="24"/>
          <w:szCs w:val="24"/>
        </w:rPr>
        <w:t>电子信箱：</w:t>
      </w:r>
      <w:r w:rsidRPr="00A90208">
        <w:rPr>
          <w:rFonts w:ascii="宋体" w:hAnsi="宋体"/>
          <w:kern w:val="0"/>
          <w:sz w:val="24"/>
          <w:szCs w:val="24"/>
        </w:rPr>
        <w:t>bh@zzsm.com</w:t>
      </w:r>
    </w:p>
    <w:p w:rsidR="00D250FF" w:rsidRPr="00A90208" w:rsidRDefault="00EE3B35" w:rsidP="00A90208">
      <w:pPr>
        <w:spacing w:line="360" w:lineRule="auto"/>
        <w:ind w:firstLineChars="200" w:firstLine="480"/>
        <w:rPr>
          <w:rFonts w:ascii="宋体" w:hAnsi="宋体"/>
          <w:kern w:val="0"/>
          <w:sz w:val="24"/>
          <w:szCs w:val="24"/>
        </w:rPr>
      </w:pPr>
      <w:r w:rsidRPr="00A90208">
        <w:rPr>
          <w:rFonts w:ascii="宋体" w:hAnsi="宋体" w:hint="eastAsia"/>
          <w:kern w:val="0"/>
          <w:sz w:val="24"/>
          <w:szCs w:val="24"/>
        </w:rPr>
        <w:t>联系人：包华</w:t>
      </w:r>
    </w:p>
    <w:p w:rsidR="00D250FF" w:rsidRPr="00A90208" w:rsidRDefault="00EE3B35">
      <w:pPr>
        <w:pStyle w:val="110"/>
        <w:numPr>
          <w:ilvl w:val="0"/>
          <w:numId w:val="1"/>
        </w:numPr>
        <w:tabs>
          <w:tab w:val="left" w:pos="1418"/>
        </w:tabs>
        <w:spacing w:line="360" w:lineRule="auto"/>
        <w:ind w:left="0" w:firstLineChars="0" w:firstLine="420"/>
        <w:rPr>
          <w:rFonts w:ascii="宋体" w:hAnsi="宋体" w:cs="宋体"/>
          <w:sz w:val="24"/>
          <w:szCs w:val="24"/>
        </w:rPr>
      </w:pPr>
      <w:r w:rsidRPr="00A90208">
        <w:rPr>
          <w:rFonts w:ascii="宋体" w:hAnsi="宋体" w:hint="eastAsia"/>
          <w:sz w:val="24"/>
          <w:szCs w:val="24"/>
        </w:rPr>
        <w:t xml:space="preserve"> 本实施细则由</w:t>
      </w:r>
      <w:r w:rsidRPr="00A90208">
        <w:rPr>
          <w:rFonts w:ascii="宋体" w:hAnsi="宋体" w:hint="eastAsia"/>
          <w:spacing w:val="-2"/>
          <w:kern w:val="0"/>
          <w:sz w:val="24"/>
          <w:szCs w:val="24"/>
        </w:rPr>
        <w:t>国家质量监督检验检疫总局</w:t>
      </w:r>
      <w:r w:rsidRPr="00A90208">
        <w:rPr>
          <w:rFonts w:ascii="宋体" w:hAnsi="宋体" w:hint="eastAsia"/>
          <w:sz w:val="24"/>
          <w:szCs w:val="24"/>
        </w:rPr>
        <w:t>负责解释。</w:t>
      </w:r>
    </w:p>
    <w:p w:rsidR="00D250FF" w:rsidRPr="00A90208" w:rsidRDefault="00EE3B35">
      <w:pPr>
        <w:pStyle w:val="110"/>
        <w:numPr>
          <w:ilvl w:val="0"/>
          <w:numId w:val="1"/>
        </w:numPr>
        <w:tabs>
          <w:tab w:val="left" w:pos="1418"/>
        </w:tabs>
        <w:spacing w:line="360" w:lineRule="auto"/>
        <w:ind w:left="0" w:firstLineChars="0" w:firstLine="420"/>
        <w:rPr>
          <w:rFonts w:ascii="宋体" w:hAnsi="宋体"/>
          <w:sz w:val="24"/>
          <w:szCs w:val="24"/>
        </w:rPr>
      </w:pPr>
      <w:r w:rsidRPr="00A90208">
        <w:rPr>
          <w:rFonts w:ascii="宋体" w:hAnsi="宋体" w:hint="eastAsia"/>
          <w:sz w:val="24"/>
          <w:szCs w:val="24"/>
        </w:rPr>
        <w:t xml:space="preserve"> 本实施细则自</w:t>
      </w:r>
      <w:r w:rsidR="00A90208" w:rsidRPr="00A90208">
        <w:rPr>
          <w:rFonts w:ascii="宋体" w:hAnsi="宋体" w:hint="eastAsia"/>
          <w:sz w:val="24"/>
          <w:szCs w:val="24"/>
        </w:rPr>
        <w:t>2016</w:t>
      </w:r>
      <w:r w:rsidRPr="00A90208">
        <w:rPr>
          <w:rFonts w:ascii="宋体" w:hAnsi="宋体" w:hint="eastAsia"/>
          <w:sz w:val="24"/>
          <w:szCs w:val="24"/>
        </w:rPr>
        <w:t>年</w:t>
      </w:r>
      <w:r w:rsidR="00A90208" w:rsidRPr="00A90208">
        <w:rPr>
          <w:rFonts w:ascii="宋体" w:hAnsi="宋体" w:hint="eastAsia"/>
          <w:sz w:val="24"/>
          <w:szCs w:val="24"/>
        </w:rPr>
        <w:t>10</w:t>
      </w:r>
      <w:r w:rsidRPr="00A90208">
        <w:rPr>
          <w:rFonts w:ascii="宋体" w:hAnsi="宋体" w:hint="eastAsia"/>
          <w:sz w:val="24"/>
          <w:szCs w:val="24"/>
        </w:rPr>
        <w:t>月</w:t>
      </w:r>
      <w:r w:rsidR="00A90208" w:rsidRPr="00A90208">
        <w:rPr>
          <w:rFonts w:ascii="宋体" w:hAnsi="宋体" w:hint="eastAsia"/>
          <w:sz w:val="24"/>
          <w:szCs w:val="24"/>
        </w:rPr>
        <w:t>30</w:t>
      </w:r>
      <w:r w:rsidRPr="00A90208">
        <w:rPr>
          <w:rFonts w:ascii="宋体" w:hAnsi="宋体" w:hint="eastAsia"/>
          <w:sz w:val="24"/>
          <w:szCs w:val="24"/>
        </w:rPr>
        <w:t>日起实施，原《砂轮产品生产许可证实施细则》作废。</w:t>
      </w:r>
      <w:bookmarkStart w:id="8" w:name="_Toc262641430"/>
    </w:p>
    <w:bookmarkEnd w:id="8"/>
    <w:p w:rsidR="00D250FF" w:rsidRPr="00A90208" w:rsidRDefault="00EE3B35" w:rsidP="00A90208">
      <w:pPr>
        <w:pStyle w:val="3"/>
        <w:spacing w:line="360" w:lineRule="auto"/>
        <w:ind w:left="3104" w:hangingChars="970" w:hanging="3104"/>
        <w:rPr>
          <w:rFonts w:ascii="宋体" w:hAnsi="宋体"/>
          <w:b w:val="0"/>
          <w:sz w:val="32"/>
        </w:rPr>
      </w:pPr>
      <w:r w:rsidRPr="00A90208">
        <w:rPr>
          <w:rFonts w:ascii="宋体" w:hAnsi="宋体"/>
          <w:b w:val="0"/>
          <w:sz w:val="32"/>
        </w:rPr>
        <w:br w:type="page"/>
      </w:r>
    </w:p>
    <w:p w:rsidR="00D250FF" w:rsidRPr="00A90208" w:rsidRDefault="00EE3B35" w:rsidP="00A90208">
      <w:pPr>
        <w:spacing w:line="360" w:lineRule="auto"/>
        <w:outlineLvl w:val="0"/>
        <w:rPr>
          <w:rFonts w:asciiTheme="minorEastAsia" w:eastAsiaTheme="minorEastAsia" w:hAnsiTheme="minorEastAsia"/>
          <w:sz w:val="28"/>
          <w:szCs w:val="28"/>
        </w:rPr>
      </w:pPr>
      <w:bookmarkStart w:id="9" w:name="_Toc462921360"/>
      <w:r w:rsidRPr="00A90208">
        <w:rPr>
          <w:rFonts w:asciiTheme="minorEastAsia" w:eastAsiaTheme="minorEastAsia" w:hAnsiTheme="minorEastAsia" w:hint="eastAsia"/>
          <w:sz w:val="28"/>
          <w:szCs w:val="28"/>
        </w:rPr>
        <w:t>附件1</w:t>
      </w:r>
      <w:bookmarkEnd w:id="9"/>
    </w:p>
    <w:p w:rsidR="00D250FF" w:rsidRPr="00A90208" w:rsidRDefault="00EE3B35" w:rsidP="00A90208">
      <w:pPr>
        <w:spacing w:line="360" w:lineRule="auto"/>
        <w:jc w:val="center"/>
        <w:outlineLvl w:val="0"/>
        <w:rPr>
          <w:rFonts w:asciiTheme="minorEastAsia" w:eastAsiaTheme="minorEastAsia" w:hAnsiTheme="minorEastAsia"/>
          <w:sz w:val="28"/>
          <w:szCs w:val="28"/>
        </w:rPr>
      </w:pPr>
      <w:bookmarkStart w:id="10" w:name="_Toc462921361"/>
      <w:r w:rsidRPr="00A90208">
        <w:rPr>
          <w:rFonts w:asciiTheme="minorEastAsia" w:eastAsiaTheme="minorEastAsia" w:hAnsiTheme="minorEastAsia" w:hint="eastAsia"/>
          <w:sz w:val="28"/>
          <w:szCs w:val="28"/>
        </w:rPr>
        <w:t>企业核查时准备书面材料清单</w:t>
      </w:r>
      <w:bookmarkEnd w:id="10"/>
    </w:p>
    <w:p w:rsidR="00D250FF" w:rsidRPr="00A90208" w:rsidRDefault="00D250FF">
      <w:pPr>
        <w:spacing w:line="360" w:lineRule="auto"/>
        <w:rPr>
          <w:rFonts w:asciiTheme="minorEastAsia" w:eastAsiaTheme="minorEastAsia" w:hAnsiTheme="minorEastAsia"/>
          <w:sz w:val="28"/>
          <w:szCs w:val="28"/>
        </w:rPr>
      </w:pPr>
    </w:p>
    <w:p w:rsidR="00D250FF" w:rsidRPr="00A90208" w:rsidRDefault="00EE3B35" w:rsidP="00A90208">
      <w:pPr>
        <w:spacing w:line="360" w:lineRule="auto"/>
        <w:ind w:firstLineChars="200" w:firstLine="480"/>
        <w:rPr>
          <w:rFonts w:asciiTheme="minorEastAsia" w:eastAsiaTheme="minorEastAsia" w:hAnsiTheme="minorEastAsia"/>
          <w:sz w:val="24"/>
          <w:szCs w:val="24"/>
        </w:rPr>
      </w:pPr>
      <w:r w:rsidRPr="00A90208">
        <w:rPr>
          <w:rFonts w:asciiTheme="minorEastAsia" w:eastAsiaTheme="minorEastAsia" w:hAnsiTheme="minorEastAsia" w:hint="eastAsia"/>
          <w:sz w:val="24"/>
          <w:szCs w:val="24"/>
        </w:rPr>
        <w:t>附件1-1企业生产砂轮产品主要工艺流程图</w:t>
      </w:r>
    </w:p>
    <w:p w:rsidR="00D250FF" w:rsidRPr="00A90208" w:rsidRDefault="00EE3B35" w:rsidP="00A90208">
      <w:pPr>
        <w:spacing w:line="360" w:lineRule="auto"/>
        <w:ind w:firstLineChars="200" w:firstLine="480"/>
        <w:rPr>
          <w:rFonts w:asciiTheme="minorEastAsia" w:eastAsiaTheme="minorEastAsia" w:hAnsiTheme="minorEastAsia"/>
          <w:sz w:val="24"/>
          <w:szCs w:val="24"/>
        </w:rPr>
      </w:pPr>
      <w:r w:rsidRPr="00A90208">
        <w:rPr>
          <w:rFonts w:asciiTheme="minorEastAsia" w:eastAsiaTheme="minorEastAsia" w:hAnsiTheme="minorEastAsia" w:hint="eastAsia"/>
          <w:sz w:val="24"/>
          <w:szCs w:val="24"/>
        </w:rPr>
        <w:t>附件1-2企业生产砂轮产品生产设施和检验设施表</w:t>
      </w:r>
    </w:p>
    <w:p w:rsidR="00D250FF" w:rsidRPr="00A90208" w:rsidRDefault="00EE3B35" w:rsidP="00A90208">
      <w:pPr>
        <w:spacing w:line="360" w:lineRule="auto"/>
        <w:ind w:firstLineChars="200" w:firstLine="480"/>
        <w:rPr>
          <w:rFonts w:asciiTheme="minorEastAsia" w:eastAsiaTheme="minorEastAsia" w:hAnsiTheme="minorEastAsia"/>
          <w:sz w:val="24"/>
          <w:szCs w:val="24"/>
        </w:rPr>
      </w:pPr>
      <w:r w:rsidRPr="00A90208">
        <w:rPr>
          <w:rFonts w:asciiTheme="minorEastAsia" w:eastAsiaTheme="minorEastAsia" w:hAnsiTheme="minorEastAsia" w:hint="eastAsia"/>
          <w:sz w:val="24"/>
          <w:szCs w:val="24"/>
        </w:rPr>
        <w:t>附件1-3企业生产砂轮产品生产场所示意图</w:t>
      </w:r>
    </w:p>
    <w:p w:rsidR="00D250FF" w:rsidRPr="00A90208" w:rsidRDefault="00EE3B35" w:rsidP="00A90208">
      <w:pPr>
        <w:spacing w:line="360" w:lineRule="auto"/>
        <w:ind w:firstLineChars="200" w:firstLine="480"/>
        <w:rPr>
          <w:rFonts w:asciiTheme="minorEastAsia" w:eastAsiaTheme="minorEastAsia" w:hAnsiTheme="minorEastAsia"/>
          <w:sz w:val="24"/>
          <w:szCs w:val="24"/>
        </w:rPr>
      </w:pPr>
      <w:r w:rsidRPr="00A90208">
        <w:rPr>
          <w:rFonts w:asciiTheme="minorEastAsia" w:eastAsiaTheme="minorEastAsia" w:hAnsiTheme="minorEastAsia" w:hint="eastAsia"/>
          <w:sz w:val="24"/>
          <w:szCs w:val="24"/>
        </w:rPr>
        <w:t>附件1-4企业生产砂轮产品生产设备表</w:t>
      </w:r>
    </w:p>
    <w:p w:rsidR="00D250FF" w:rsidRPr="00A90208" w:rsidRDefault="00EE3B35" w:rsidP="00A90208">
      <w:pPr>
        <w:spacing w:line="360" w:lineRule="auto"/>
        <w:ind w:firstLineChars="200" w:firstLine="480"/>
        <w:rPr>
          <w:rFonts w:asciiTheme="minorEastAsia" w:eastAsiaTheme="minorEastAsia" w:hAnsiTheme="minorEastAsia"/>
          <w:sz w:val="24"/>
          <w:szCs w:val="24"/>
        </w:rPr>
      </w:pPr>
      <w:r w:rsidRPr="00A90208">
        <w:rPr>
          <w:rFonts w:asciiTheme="minorEastAsia" w:eastAsiaTheme="minorEastAsia" w:hAnsiTheme="minorEastAsia" w:hint="eastAsia"/>
          <w:sz w:val="24"/>
          <w:szCs w:val="24"/>
        </w:rPr>
        <w:t>附件1-5企业生产砂轮产品检验设备表</w:t>
      </w:r>
    </w:p>
    <w:p w:rsidR="00D250FF" w:rsidRPr="00A90208" w:rsidRDefault="00EE3B35" w:rsidP="00A90208">
      <w:pPr>
        <w:spacing w:line="360" w:lineRule="auto"/>
        <w:ind w:firstLineChars="200" w:firstLine="480"/>
        <w:rPr>
          <w:rFonts w:asciiTheme="minorEastAsia" w:eastAsiaTheme="minorEastAsia" w:hAnsiTheme="minorEastAsia"/>
          <w:sz w:val="24"/>
          <w:szCs w:val="24"/>
        </w:rPr>
      </w:pPr>
      <w:r w:rsidRPr="00A90208">
        <w:rPr>
          <w:rFonts w:asciiTheme="minorEastAsia" w:eastAsiaTheme="minorEastAsia" w:hAnsiTheme="minorEastAsia" w:hint="eastAsia"/>
          <w:sz w:val="24"/>
          <w:szCs w:val="24"/>
        </w:rPr>
        <w:t>附件1-6企业生产砂轮产品关键件明细表</w:t>
      </w:r>
    </w:p>
    <w:p w:rsidR="00D250FF" w:rsidRPr="00A90208" w:rsidRDefault="00EE3B35" w:rsidP="00A90208">
      <w:pPr>
        <w:spacing w:line="360" w:lineRule="auto"/>
        <w:ind w:firstLineChars="200" w:firstLine="480"/>
        <w:rPr>
          <w:rFonts w:asciiTheme="minorEastAsia" w:eastAsiaTheme="minorEastAsia" w:hAnsiTheme="minorEastAsia"/>
          <w:sz w:val="24"/>
          <w:szCs w:val="24"/>
        </w:rPr>
      </w:pPr>
      <w:r w:rsidRPr="00A90208">
        <w:rPr>
          <w:rFonts w:asciiTheme="minorEastAsia" w:eastAsiaTheme="minorEastAsia" w:hAnsiTheme="minorEastAsia" w:hint="eastAsia"/>
          <w:sz w:val="24"/>
          <w:szCs w:val="24"/>
        </w:rPr>
        <w:t>附件1-7关键岗位专业技术人员表</w:t>
      </w:r>
    </w:p>
    <w:p w:rsidR="00D250FF" w:rsidRPr="00A90208" w:rsidRDefault="00EE3B35" w:rsidP="00A90208">
      <w:pPr>
        <w:spacing w:line="360" w:lineRule="auto"/>
        <w:ind w:firstLineChars="200" w:firstLine="480"/>
        <w:rPr>
          <w:rFonts w:asciiTheme="minorEastAsia" w:eastAsiaTheme="minorEastAsia" w:hAnsiTheme="minorEastAsia"/>
          <w:sz w:val="24"/>
          <w:szCs w:val="24"/>
        </w:rPr>
      </w:pPr>
      <w:r w:rsidRPr="00A90208">
        <w:rPr>
          <w:rFonts w:asciiTheme="minorEastAsia" w:eastAsiaTheme="minorEastAsia" w:hAnsiTheme="minorEastAsia" w:hint="eastAsia"/>
          <w:sz w:val="24"/>
          <w:szCs w:val="24"/>
        </w:rPr>
        <w:t>附件1-8产品技术文件和工艺文件清单</w:t>
      </w:r>
    </w:p>
    <w:p w:rsidR="00D250FF" w:rsidRPr="00A90208" w:rsidRDefault="00D250FF">
      <w:pPr>
        <w:spacing w:line="360" w:lineRule="auto"/>
        <w:rPr>
          <w:rFonts w:asciiTheme="minorEastAsia" w:eastAsiaTheme="minorEastAsia" w:hAnsiTheme="minorEastAsia"/>
          <w:sz w:val="24"/>
          <w:szCs w:val="24"/>
        </w:rPr>
      </w:pPr>
    </w:p>
    <w:p w:rsidR="00D250FF" w:rsidRPr="00A90208" w:rsidRDefault="00D250FF">
      <w:pPr>
        <w:spacing w:line="360" w:lineRule="auto"/>
        <w:rPr>
          <w:rFonts w:asciiTheme="minorEastAsia" w:eastAsiaTheme="minorEastAsia" w:hAnsiTheme="minorEastAsia"/>
          <w:sz w:val="24"/>
          <w:szCs w:val="24"/>
        </w:rPr>
      </w:pPr>
    </w:p>
    <w:p w:rsidR="00D250FF" w:rsidRPr="00A90208" w:rsidRDefault="00EE3B35" w:rsidP="00A90208">
      <w:pPr>
        <w:spacing w:line="360" w:lineRule="auto"/>
        <w:ind w:firstLineChars="200" w:firstLine="480"/>
        <w:rPr>
          <w:rFonts w:asciiTheme="minorEastAsia" w:eastAsiaTheme="minorEastAsia" w:hAnsiTheme="minorEastAsia"/>
          <w:sz w:val="24"/>
          <w:szCs w:val="24"/>
        </w:rPr>
      </w:pPr>
      <w:r w:rsidRPr="00A90208">
        <w:rPr>
          <w:rFonts w:asciiTheme="minorEastAsia" w:eastAsiaTheme="minorEastAsia" w:hAnsiTheme="minorEastAsia" w:hint="eastAsia"/>
          <w:sz w:val="24"/>
          <w:szCs w:val="24"/>
        </w:rPr>
        <w:t>企业名称：                          （盖章）</w:t>
      </w:r>
    </w:p>
    <w:p w:rsidR="00D250FF" w:rsidRPr="00A90208" w:rsidRDefault="00D250FF">
      <w:pPr>
        <w:spacing w:line="360" w:lineRule="auto"/>
        <w:rPr>
          <w:rFonts w:asciiTheme="minorEastAsia" w:eastAsiaTheme="minorEastAsia" w:hAnsiTheme="minorEastAsia"/>
          <w:sz w:val="24"/>
          <w:szCs w:val="24"/>
        </w:rPr>
      </w:pPr>
    </w:p>
    <w:p w:rsidR="00D250FF" w:rsidRPr="00A90208" w:rsidRDefault="00D250FF">
      <w:pPr>
        <w:spacing w:line="360" w:lineRule="auto"/>
        <w:rPr>
          <w:rFonts w:asciiTheme="minorEastAsia" w:eastAsiaTheme="minorEastAsia" w:hAnsiTheme="minorEastAsia"/>
          <w:sz w:val="24"/>
          <w:szCs w:val="24"/>
        </w:rPr>
      </w:pPr>
    </w:p>
    <w:p w:rsidR="00D250FF" w:rsidRPr="00A90208" w:rsidRDefault="00EE3B35" w:rsidP="00A90208">
      <w:pPr>
        <w:spacing w:line="360" w:lineRule="auto"/>
        <w:ind w:firstLineChars="200" w:firstLine="480"/>
        <w:rPr>
          <w:rFonts w:asciiTheme="minorEastAsia" w:eastAsiaTheme="minorEastAsia" w:hAnsiTheme="minorEastAsia"/>
          <w:sz w:val="24"/>
          <w:szCs w:val="24"/>
        </w:rPr>
      </w:pPr>
      <w:r w:rsidRPr="00A90208">
        <w:rPr>
          <w:rFonts w:asciiTheme="minorEastAsia" w:eastAsiaTheme="minorEastAsia" w:hAnsiTheme="minorEastAsia" w:hint="eastAsia"/>
          <w:sz w:val="24"/>
          <w:szCs w:val="24"/>
        </w:rPr>
        <w:t>企业代表签字：                       年  月  日</w:t>
      </w:r>
    </w:p>
    <w:p w:rsidR="00D250FF" w:rsidRPr="00A90208" w:rsidRDefault="00EE3B35" w:rsidP="00A90208">
      <w:pPr>
        <w:spacing w:line="360" w:lineRule="auto"/>
        <w:ind w:firstLineChars="200" w:firstLine="480"/>
        <w:rPr>
          <w:rFonts w:asciiTheme="minorEastAsia" w:eastAsiaTheme="minorEastAsia" w:hAnsiTheme="minorEastAsia"/>
          <w:sz w:val="24"/>
          <w:szCs w:val="24"/>
        </w:rPr>
      </w:pPr>
      <w:r w:rsidRPr="00A90208">
        <w:rPr>
          <w:rFonts w:asciiTheme="minorEastAsia" w:eastAsiaTheme="minorEastAsia" w:hAnsiTheme="minorEastAsia" w:hint="eastAsia"/>
          <w:sz w:val="24"/>
          <w:szCs w:val="24"/>
        </w:rPr>
        <w:t>审查组确认签字：                 年  月  日</w:t>
      </w:r>
    </w:p>
    <w:p w:rsidR="00D250FF" w:rsidRPr="00A90208" w:rsidRDefault="00D250FF" w:rsidP="00A90208">
      <w:pPr>
        <w:spacing w:line="360" w:lineRule="auto"/>
        <w:ind w:firstLineChars="200" w:firstLine="560"/>
        <w:rPr>
          <w:rFonts w:asciiTheme="minorEastAsia" w:eastAsiaTheme="minorEastAsia" w:hAnsiTheme="minorEastAsia"/>
          <w:sz w:val="28"/>
          <w:szCs w:val="28"/>
        </w:rPr>
      </w:pPr>
    </w:p>
    <w:p w:rsidR="00D250FF" w:rsidRPr="00A90208" w:rsidRDefault="00D250FF" w:rsidP="00A90208">
      <w:pPr>
        <w:spacing w:line="360" w:lineRule="auto"/>
        <w:ind w:firstLineChars="200" w:firstLine="560"/>
        <w:rPr>
          <w:rFonts w:asciiTheme="minorEastAsia" w:eastAsiaTheme="minorEastAsia" w:hAnsiTheme="minorEastAsia"/>
          <w:sz w:val="28"/>
          <w:szCs w:val="28"/>
        </w:rPr>
      </w:pPr>
    </w:p>
    <w:p w:rsidR="00D250FF" w:rsidRPr="00A90208" w:rsidRDefault="005106A6">
      <w:pPr>
        <w:spacing w:line="360" w:lineRule="auto"/>
        <w:rPr>
          <w:szCs w:val="21"/>
        </w:rPr>
      </w:pPr>
      <w:r w:rsidRPr="00A90208">
        <w:rPr>
          <w:rFonts w:asciiTheme="minorEastAsia" w:eastAsiaTheme="minorEastAsia" w:hAnsiTheme="minorEastAsia" w:hint="eastAsia"/>
          <w:szCs w:val="21"/>
        </w:rPr>
        <w:t>本清单内所有书面</w:t>
      </w:r>
      <w:r w:rsidR="00EE3B35" w:rsidRPr="00A90208">
        <w:rPr>
          <w:rFonts w:asciiTheme="minorEastAsia" w:eastAsiaTheme="minorEastAsia" w:hAnsiTheme="minorEastAsia" w:hint="eastAsia"/>
          <w:szCs w:val="21"/>
        </w:rPr>
        <w:t>材料经现场实地核查确认后一式四份，企业、地方许可证主管部门、审查部、审查中心各一份，企业加盖骑缝章。</w:t>
      </w:r>
    </w:p>
    <w:p w:rsidR="00D250FF" w:rsidRPr="00A90208" w:rsidRDefault="00D250FF">
      <w:pPr>
        <w:rPr>
          <w:szCs w:val="32"/>
        </w:rPr>
      </w:pPr>
    </w:p>
    <w:p w:rsidR="00D250FF" w:rsidRPr="00A90208" w:rsidRDefault="00D250FF">
      <w:pPr>
        <w:rPr>
          <w:szCs w:val="32"/>
        </w:rPr>
      </w:pPr>
    </w:p>
    <w:p w:rsidR="00D250FF" w:rsidRPr="00A90208" w:rsidRDefault="00D250FF">
      <w:pPr>
        <w:rPr>
          <w:szCs w:val="32"/>
        </w:rPr>
      </w:pPr>
    </w:p>
    <w:p w:rsidR="00D250FF" w:rsidRPr="00A90208" w:rsidRDefault="00D250FF">
      <w:pPr>
        <w:rPr>
          <w:szCs w:val="32"/>
        </w:rPr>
      </w:pPr>
    </w:p>
    <w:p w:rsidR="00D250FF" w:rsidRPr="00A90208" w:rsidRDefault="00D250FF">
      <w:pPr>
        <w:rPr>
          <w:szCs w:val="32"/>
        </w:rPr>
      </w:pPr>
    </w:p>
    <w:p w:rsidR="00D250FF" w:rsidRPr="00A90208" w:rsidRDefault="00D250FF">
      <w:pPr>
        <w:rPr>
          <w:szCs w:val="32"/>
        </w:rPr>
      </w:pPr>
    </w:p>
    <w:p w:rsidR="00D250FF" w:rsidRPr="00A90208" w:rsidRDefault="00D250FF">
      <w:pPr>
        <w:rPr>
          <w:szCs w:val="32"/>
        </w:rPr>
      </w:pPr>
    </w:p>
    <w:p w:rsidR="00D250FF" w:rsidRPr="00A90208" w:rsidRDefault="00D250FF">
      <w:pPr>
        <w:rPr>
          <w:szCs w:val="32"/>
        </w:rPr>
      </w:pPr>
    </w:p>
    <w:p w:rsidR="00D250FF" w:rsidRPr="00A90208" w:rsidRDefault="00D250FF">
      <w:pPr>
        <w:rPr>
          <w:szCs w:val="32"/>
        </w:rPr>
      </w:pPr>
    </w:p>
    <w:p w:rsidR="00D250FF" w:rsidRPr="00A90208" w:rsidRDefault="00D250FF">
      <w:pPr>
        <w:rPr>
          <w:szCs w:val="32"/>
        </w:rPr>
      </w:pPr>
    </w:p>
    <w:p w:rsidR="00D250FF" w:rsidRPr="00A90208" w:rsidRDefault="00D250FF">
      <w:pPr>
        <w:rPr>
          <w:szCs w:val="32"/>
        </w:rPr>
      </w:pPr>
    </w:p>
    <w:p w:rsidR="00D250FF" w:rsidRPr="00A90208" w:rsidRDefault="00EE3B35" w:rsidP="00A90208">
      <w:pPr>
        <w:pStyle w:val="3"/>
        <w:spacing w:line="360" w:lineRule="auto"/>
        <w:ind w:left="2910" w:hangingChars="970" w:hanging="2910"/>
        <w:rPr>
          <w:rFonts w:ascii="宋体" w:hAnsi="宋体"/>
          <w:b w:val="0"/>
          <w:sz w:val="32"/>
        </w:rPr>
      </w:pPr>
      <w:bookmarkStart w:id="11" w:name="_Toc462921362"/>
      <w:r w:rsidRPr="00A90208">
        <w:rPr>
          <w:rFonts w:hint="eastAsia"/>
          <w:b w:val="0"/>
        </w:rPr>
        <w:t>附件</w:t>
      </w:r>
      <w:r w:rsidRPr="00A90208">
        <w:rPr>
          <w:rFonts w:hint="eastAsia"/>
          <w:b w:val="0"/>
        </w:rPr>
        <w:t>1-1</w:t>
      </w:r>
      <w:bookmarkEnd w:id="11"/>
    </w:p>
    <w:p w:rsidR="00D250FF" w:rsidRPr="00A90208" w:rsidRDefault="00EE3B35" w:rsidP="00A90208">
      <w:pPr>
        <w:spacing w:line="380" w:lineRule="exact"/>
        <w:ind w:firstLineChars="195" w:firstLine="585"/>
        <w:jc w:val="center"/>
        <w:outlineLvl w:val="0"/>
        <w:rPr>
          <w:rFonts w:ascii="宋体" w:hAnsi="宋体"/>
          <w:sz w:val="30"/>
          <w:szCs w:val="30"/>
        </w:rPr>
      </w:pPr>
      <w:bookmarkStart w:id="12" w:name="_Toc462921363"/>
      <w:r w:rsidRPr="00A90208">
        <w:rPr>
          <w:rFonts w:ascii="宋体" w:hAnsi="宋体" w:hint="eastAsia"/>
          <w:sz w:val="30"/>
          <w:szCs w:val="30"/>
        </w:rPr>
        <w:t>企业生产砂轮产品主要工艺流程图</w:t>
      </w:r>
      <w:bookmarkEnd w:id="12"/>
    </w:p>
    <w:p w:rsidR="00D250FF" w:rsidRPr="00A90208" w:rsidRDefault="00EE3B35" w:rsidP="00A90208">
      <w:pPr>
        <w:spacing w:line="380" w:lineRule="exact"/>
        <w:ind w:firstLineChars="195" w:firstLine="409"/>
        <w:jc w:val="right"/>
        <w:rPr>
          <w:rFonts w:ascii="宋体" w:hAnsi="宋体"/>
          <w:i/>
          <w:iCs/>
          <w:kern w:val="0"/>
          <w:sz w:val="30"/>
          <w:szCs w:val="30"/>
        </w:rPr>
      </w:pPr>
      <w:r w:rsidRPr="00A90208">
        <w:rPr>
          <w:rFonts w:hint="eastAsia"/>
          <w:szCs w:val="21"/>
        </w:rPr>
        <w:t>第</w:t>
      </w:r>
      <w:proofErr w:type="gramStart"/>
      <w:r w:rsidRPr="00A90208">
        <w:rPr>
          <w:rFonts w:hint="eastAsia"/>
          <w:szCs w:val="21"/>
        </w:rPr>
        <w:t>页共页</w:t>
      </w:r>
      <w:proofErr w:type="gramEnd"/>
    </w:p>
    <w:tbl>
      <w:tblPr>
        <w:tblW w:w="9505" w:type="dxa"/>
        <w:jc w:val="center"/>
        <w:tblInd w:w="12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446"/>
        <w:gridCol w:w="4431"/>
        <w:gridCol w:w="1165"/>
        <w:gridCol w:w="2463"/>
      </w:tblGrid>
      <w:tr w:rsidR="00A90208" w:rsidRPr="00A90208">
        <w:trPr>
          <w:trHeight w:val="315"/>
          <w:jc w:val="center"/>
        </w:trPr>
        <w:tc>
          <w:tcPr>
            <w:tcW w:w="9505" w:type="dxa"/>
            <w:gridSpan w:val="4"/>
            <w:shd w:val="clear" w:color="auto" w:fill="FFFFFF"/>
            <w:vAlign w:val="center"/>
          </w:tcPr>
          <w:p w:rsidR="00D250FF" w:rsidRPr="00A90208" w:rsidRDefault="00EE3B35" w:rsidP="00A90208">
            <w:pPr>
              <w:pStyle w:val="ae"/>
              <w:ind w:firstLineChars="1700" w:firstLine="3570"/>
              <w:jc w:val="left"/>
              <w:rPr>
                <w:sz w:val="21"/>
                <w:szCs w:val="21"/>
              </w:rPr>
            </w:pPr>
            <w:r w:rsidRPr="00A90208">
              <w:rPr>
                <w:rFonts w:hint="eastAsia"/>
                <w:sz w:val="21"/>
                <w:szCs w:val="21"/>
              </w:rPr>
              <w:t>企业申请填写内容</w:t>
            </w:r>
          </w:p>
        </w:tc>
      </w:tr>
      <w:tr w:rsidR="00A90208" w:rsidRPr="00A90208">
        <w:trPr>
          <w:trHeight w:val="614"/>
          <w:jc w:val="center"/>
        </w:trPr>
        <w:tc>
          <w:tcPr>
            <w:tcW w:w="1446" w:type="dxa"/>
            <w:shd w:val="clear" w:color="auto" w:fill="FFFFFF"/>
            <w:vAlign w:val="center"/>
          </w:tcPr>
          <w:p w:rsidR="00D250FF" w:rsidRPr="00A90208" w:rsidRDefault="00EE3B35">
            <w:pPr>
              <w:pStyle w:val="ae"/>
              <w:jc w:val="center"/>
              <w:rPr>
                <w:sz w:val="21"/>
                <w:szCs w:val="21"/>
              </w:rPr>
            </w:pPr>
            <w:r w:rsidRPr="00A90208">
              <w:rPr>
                <w:rFonts w:hint="eastAsia"/>
                <w:sz w:val="21"/>
                <w:szCs w:val="21"/>
              </w:rPr>
              <w:t>企业名称</w:t>
            </w:r>
          </w:p>
        </w:tc>
        <w:tc>
          <w:tcPr>
            <w:tcW w:w="4431" w:type="dxa"/>
            <w:shd w:val="clear" w:color="auto" w:fill="FFFFFF"/>
            <w:vAlign w:val="center"/>
          </w:tcPr>
          <w:p w:rsidR="00D250FF" w:rsidRPr="00A90208" w:rsidRDefault="00D250FF">
            <w:pPr>
              <w:pStyle w:val="ae"/>
              <w:rPr>
                <w:sz w:val="21"/>
                <w:szCs w:val="21"/>
              </w:rPr>
            </w:pPr>
          </w:p>
        </w:tc>
        <w:tc>
          <w:tcPr>
            <w:tcW w:w="1165" w:type="dxa"/>
            <w:shd w:val="clear" w:color="auto" w:fill="FFFFFF"/>
            <w:vAlign w:val="center"/>
          </w:tcPr>
          <w:p w:rsidR="00D250FF" w:rsidRPr="00A90208" w:rsidRDefault="00EE3B35">
            <w:pPr>
              <w:pStyle w:val="ae"/>
              <w:rPr>
                <w:sz w:val="21"/>
                <w:szCs w:val="21"/>
              </w:rPr>
            </w:pPr>
            <w:r w:rsidRPr="00A90208">
              <w:rPr>
                <w:rFonts w:hint="eastAsia"/>
                <w:sz w:val="21"/>
                <w:szCs w:val="21"/>
              </w:rPr>
              <w:t>填写日期</w:t>
            </w:r>
          </w:p>
        </w:tc>
        <w:tc>
          <w:tcPr>
            <w:tcW w:w="2463" w:type="dxa"/>
            <w:shd w:val="clear" w:color="auto" w:fill="FFFFFF"/>
            <w:vAlign w:val="center"/>
          </w:tcPr>
          <w:p w:rsidR="00D250FF" w:rsidRPr="00A90208" w:rsidRDefault="00D250FF">
            <w:pPr>
              <w:pStyle w:val="ae"/>
              <w:rPr>
                <w:sz w:val="21"/>
                <w:szCs w:val="21"/>
              </w:rPr>
            </w:pPr>
          </w:p>
        </w:tc>
      </w:tr>
      <w:tr w:rsidR="00A90208" w:rsidRPr="00A90208">
        <w:trPr>
          <w:trHeight w:val="578"/>
          <w:jc w:val="center"/>
        </w:trPr>
        <w:tc>
          <w:tcPr>
            <w:tcW w:w="1446" w:type="dxa"/>
            <w:shd w:val="clear" w:color="auto" w:fill="FFFFFF"/>
            <w:vAlign w:val="center"/>
          </w:tcPr>
          <w:p w:rsidR="00D250FF" w:rsidRPr="00A90208" w:rsidRDefault="00EE3B35">
            <w:pPr>
              <w:pStyle w:val="ae"/>
              <w:jc w:val="center"/>
              <w:rPr>
                <w:sz w:val="21"/>
                <w:szCs w:val="21"/>
              </w:rPr>
            </w:pPr>
            <w:r w:rsidRPr="00A90208">
              <w:rPr>
                <w:rFonts w:hint="eastAsia"/>
                <w:sz w:val="21"/>
                <w:szCs w:val="21"/>
              </w:rPr>
              <w:t>产品单元</w:t>
            </w:r>
          </w:p>
        </w:tc>
        <w:tc>
          <w:tcPr>
            <w:tcW w:w="8059" w:type="dxa"/>
            <w:gridSpan w:val="3"/>
            <w:shd w:val="clear" w:color="auto" w:fill="FFFFFF"/>
          </w:tcPr>
          <w:p w:rsidR="00D250FF" w:rsidRPr="00A90208" w:rsidRDefault="00D250FF">
            <w:pPr>
              <w:pStyle w:val="ae"/>
              <w:rPr>
                <w:sz w:val="21"/>
                <w:szCs w:val="21"/>
              </w:rPr>
            </w:pPr>
          </w:p>
        </w:tc>
      </w:tr>
      <w:tr w:rsidR="00A90208" w:rsidRPr="00A90208">
        <w:trPr>
          <w:trHeight w:val="6602"/>
          <w:jc w:val="center"/>
        </w:trPr>
        <w:tc>
          <w:tcPr>
            <w:tcW w:w="1446" w:type="dxa"/>
            <w:shd w:val="clear" w:color="auto" w:fill="FFFFFF"/>
            <w:vAlign w:val="center"/>
          </w:tcPr>
          <w:p w:rsidR="00D250FF" w:rsidRPr="00A90208" w:rsidRDefault="00EE3B35">
            <w:pPr>
              <w:pStyle w:val="ae"/>
              <w:jc w:val="center"/>
              <w:rPr>
                <w:sz w:val="21"/>
                <w:szCs w:val="21"/>
              </w:rPr>
            </w:pPr>
            <w:r w:rsidRPr="00A90208">
              <w:rPr>
                <w:rFonts w:hint="eastAsia"/>
                <w:sz w:val="21"/>
                <w:szCs w:val="21"/>
              </w:rPr>
              <w:t>工艺流程图</w:t>
            </w:r>
          </w:p>
          <w:p w:rsidR="00D250FF" w:rsidRPr="00A90208" w:rsidRDefault="00EE3B35">
            <w:pPr>
              <w:pStyle w:val="ae"/>
              <w:jc w:val="center"/>
              <w:rPr>
                <w:sz w:val="21"/>
                <w:szCs w:val="21"/>
              </w:rPr>
            </w:pPr>
            <w:r w:rsidRPr="00A90208">
              <w:rPr>
                <w:rFonts w:hint="eastAsia"/>
                <w:sz w:val="21"/>
                <w:szCs w:val="21"/>
              </w:rPr>
              <w:t>（企业填写）</w:t>
            </w:r>
          </w:p>
        </w:tc>
        <w:tc>
          <w:tcPr>
            <w:tcW w:w="8059" w:type="dxa"/>
            <w:gridSpan w:val="3"/>
            <w:shd w:val="clear" w:color="auto" w:fill="FFFFFF"/>
          </w:tcPr>
          <w:p w:rsidR="00D250FF" w:rsidRPr="00A90208" w:rsidRDefault="00EE3B35">
            <w:pPr>
              <w:pStyle w:val="ae"/>
              <w:rPr>
                <w:szCs w:val="21"/>
              </w:rPr>
            </w:pPr>
            <w:r w:rsidRPr="00A90208">
              <w:t>(</w:t>
            </w:r>
            <w:r w:rsidRPr="00A90208">
              <w:rPr>
                <w:rFonts w:hint="eastAsia"/>
                <w:szCs w:val="21"/>
              </w:rPr>
              <w:t>以框图</w:t>
            </w:r>
            <w:r w:rsidRPr="00A90208">
              <w:rPr>
                <w:szCs w:val="21"/>
              </w:rPr>
              <w:t>+</w:t>
            </w:r>
            <w:r w:rsidRPr="00A90208">
              <w:rPr>
                <w:rFonts w:hint="eastAsia"/>
                <w:szCs w:val="21"/>
              </w:rPr>
              <w:t>箭头方式表述企业生产该产品的实际工艺流程、并以“</w:t>
            </w:r>
            <w:r w:rsidRPr="00A90208">
              <w:rPr>
                <w:rFonts w:ascii="宋体" w:hAnsi="宋体" w:hint="eastAsia"/>
                <w:szCs w:val="21"/>
              </w:rPr>
              <w:t>★</w:t>
            </w:r>
            <w:r w:rsidRPr="00A90208">
              <w:rPr>
                <w:rFonts w:hint="eastAsia"/>
                <w:szCs w:val="21"/>
              </w:rPr>
              <w:t>”在相应的框图上表示关键工序、质量控制点、特殊过程。</w:t>
            </w:r>
            <w:r w:rsidRPr="00A90208">
              <w:rPr>
                <w:szCs w:val="21"/>
              </w:rPr>
              <w:t>)</w:t>
            </w:r>
          </w:p>
          <w:p w:rsidR="00D250FF" w:rsidRPr="00A90208" w:rsidRDefault="00D250FF">
            <w:pPr>
              <w:pStyle w:val="ae"/>
              <w:rPr>
                <w:sz w:val="21"/>
                <w:szCs w:val="21"/>
              </w:rPr>
            </w:pPr>
          </w:p>
        </w:tc>
      </w:tr>
      <w:tr w:rsidR="00A90208" w:rsidRPr="00A90208">
        <w:trPr>
          <w:trHeight w:val="418"/>
          <w:jc w:val="center"/>
        </w:trPr>
        <w:tc>
          <w:tcPr>
            <w:tcW w:w="9505" w:type="dxa"/>
            <w:gridSpan w:val="4"/>
            <w:shd w:val="clear" w:color="auto" w:fill="FFFFFF"/>
            <w:vAlign w:val="center"/>
          </w:tcPr>
          <w:p w:rsidR="00D250FF" w:rsidRPr="00A90208" w:rsidRDefault="00EE3B35" w:rsidP="00A90208">
            <w:pPr>
              <w:pStyle w:val="ae"/>
              <w:ind w:firstLineChars="200" w:firstLine="420"/>
              <w:jc w:val="center"/>
              <w:rPr>
                <w:sz w:val="21"/>
                <w:szCs w:val="21"/>
              </w:rPr>
            </w:pPr>
            <w:r w:rsidRPr="00A90208">
              <w:rPr>
                <w:rFonts w:hint="eastAsia"/>
                <w:sz w:val="21"/>
                <w:szCs w:val="21"/>
              </w:rPr>
              <w:t>现场核查后填写内容</w:t>
            </w:r>
          </w:p>
        </w:tc>
      </w:tr>
      <w:tr w:rsidR="00A90208" w:rsidRPr="00A90208">
        <w:trPr>
          <w:trHeight w:val="1134"/>
          <w:jc w:val="center"/>
        </w:trPr>
        <w:tc>
          <w:tcPr>
            <w:tcW w:w="1446" w:type="dxa"/>
            <w:shd w:val="clear" w:color="auto" w:fill="FFFFFF"/>
            <w:vAlign w:val="center"/>
          </w:tcPr>
          <w:p w:rsidR="00D250FF" w:rsidRPr="00A90208" w:rsidRDefault="00EE3B35">
            <w:pPr>
              <w:pStyle w:val="ae"/>
              <w:jc w:val="center"/>
              <w:rPr>
                <w:sz w:val="21"/>
                <w:szCs w:val="21"/>
              </w:rPr>
            </w:pPr>
            <w:r w:rsidRPr="00A90208">
              <w:rPr>
                <w:rFonts w:hint="eastAsia"/>
                <w:sz w:val="21"/>
                <w:szCs w:val="21"/>
              </w:rPr>
              <w:t>审查组</w:t>
            </w:r>
          </w:p>
          <w:p w:rsidR="00D250FF" w:rsidRPr="00A90208" w:rsidRDefault="00EE3B35">
            <w:pPr>
              <w:pStyle w:val="ae"/>
              <w:jc w:val="center"/>
              <w:rPr>
                <w:sz w:val="21"/>
                <w:szCs w:val="21"/>
              </w:rPr>
            </w:pPr>
            <w:r w:rsidRPr="00A90208">
              <w:rPr>
                <w:rFonts w:hint="eastAsia"/>
                <w:sz w:val="21"/>
                <w:szCs w:val="21"/>
              </w:rPr>
              <w:t>核查确认</w:t>
            </w:r>
          </w:p>
        </w:tc>
        <w:tc>
          <w:tcPr>
            <w:tcW w:w="8059" w:type="dxa"/>
            <w:gridSpan w:val="3"/>
            <w:shd w:val="clear" w:color="auto" w:fill="FFFFFF"/>
          </w:tcPr>
          <w:p w:rsidR="00D250FF" w:rsidRPr="00A90208" w:rsidRDefault="00D250FF">
            <w:pPr>
              <w:pStyle w:val="ae"/>
              <w:jc w:val="left"/>
              <w:rPr>
                <w:sz w:val="21"/>
                <w:szCs w:val="21"/>
              </w:rPr>
            </w:pPr>
          </w:p>
          <w:p w:rsidR="00D250FF" w:rsidRPr="00A90208" w:rsidRDefault="00EE3B35" w:rsidP="00A90208">
            <w:pPr>
              <w:pStyle w:val="ae"/>
              <w:spacing w:line="360" w:lineRule="auto"/>
              <w:ind w:firstLineChars="200" w:firstLine="420"/>
              <w:jc w:val="left"/>
              <w:rPr>
                <w:sz w:val="21"/>
                <w:szCs w:val="21"/>
              </w:rPr>
            </w:pPr>
            <w:r w:rsidRPr="00A90208">
              <w:rPr>
                <w:rFonts w:hint="eastAsia"/>
                <w:sz w:val="21"/>
                <w:szCs w:val="21"/>
              </w:rPr>
              <w:t>经核查，该企业生产产品上述生产工艺流程描述与实际相符，企业对关键工序、质量控制点、特殊过程进行了识别，审查</w:t>
            </w:r>
            <w:proofErr w:type="gramStart"/>
            <w:r w:rsidRPr="00A90208">
              <w:rPr>
                <w:rFonts w:hint="eastAsia"/>
                <w:sz w:val="21"/>
                <w:szCs w:val="21"/>
              </w:rPr>
              <w:t>组予以</w:t>
            </w:r>
            <w:proofErr w:type="gramEnd"/>
            <w:r w:rsidRPr="00A90208">
              <w:rPr>
                <w:rFonts w:hint="eastAsia"/>
                <w:sz w:val="21"/>
                <w:szCs w:val="21"/>
              </w:rPr>
              <w:t>确认。</w:t>
            </w:r>
          </w:p>
        </w:tc>
      </w:tr>
    </w:tbl>
    <w:p w:rsidR="00D250FF" w:rsidRPr="00A90208" w:rsidRDefault="00D250FF"/>
    <w:p w:rsidR="00D250FF" w:rsidRPr="00A90208" w:rsidRDefault="00EE3B35">
      <w:pPr>
        <w:spacing w:line="360" w:lineRule="auto"/>
      </w:pPr>
      <w:r w:rsidRPr="00A90208">
        <w:rPr>
          <w:rFonts w:hint="eastAsia"/>
        </w:rPr>
        <w:t>注：</w:t>
      </w:r>
      <w:r w:rsidRPr="00A90208">
        <w:rPr>
          <w:rFonts w:hint="eastAsia"/>
        </w:rPr>
        <w:t xml:space="preserve">1. </w:t>
      </w:r>
      <w:r w:rsidRPr="00A90208">
        <w:rPr>
          <w:rFonts w:hint="eastAsia"/>
          <w:szCs w:val="21"/>
        </w:rPr>
        <w:t>如产品单元生产工艺不同均应分别绘制</w:t>
      </w:r>
      <w:r w:rsidRPr="00A90208">
        <w:rPr>
          <w:rFonts w:hint="eastAsia"/>
        </w:rPr>
        <w:t>；</w:t>
      </w:r>
    </w:p>
    <w:p w:rsidR="00D250FF" w:rsidRPr="00A90208" w:rsidRDefault="00EE3B35" w:rsidP="00A90208">
      <w:pPr>
        <w:spacing w:line="360" w:lineRule="auto"/>
        <w:ind w:firstLineChars="195" w:firstLine="409"/>
        <w:rPr>
          <w:rFonts w:ascii="宋体" w:hAnsi="宋体"/>
          <w:iCs/>
          <w:kern w:val="0"/>
          <w:szCs w:val="24"/>
        </w:rPr>
      </w:pPr>
      <w:r w:rsidRPr="00A90208">
        <w:rPr>
          <w:rFonts w:hint="eastAsia"/>
        </w:rPr>
        <w:t>2.</w:t>
      </w:r>
      <w:r w:rsidRPr="00A90208">
        <w:rPr>
          <w:rFonts w:ascii="宋体" w:hAnsi="宋体" w:hint="eastAsia"/>
          <w:iCs/>
          <w:kern w:val="0"/>
          <w:szCs w:val="24"/>
        </w:rPr>
        <w:t xml:space="preserve"> 如采用非典型工艺的企业，应提交采用非典型工艺的说明：明示所采用的工艺流程、设备工装、加工制作方法等情况，陈述与典型工艺的主要差异（如有）。</w:t>
      </w:r>
    </w:p>
    <w:p w:rsidR="00D250FF" w:rsidRPr="00A90208" w:rsidRDefault="00EE3B35" w:rsidP="00A90208">
      <w:pPr>
        <w:pStyle w:val="3"/>
        <w:spacing w:line="360" w:lineRule="auto"/>
        <w:ind w:left="2910" w:hangingChars="970" w:hanging="2910"/>
        <w:rPr>
          <w:b w:val="0"/>
        </w:rPr>
      </w:pPr>
      <w:r w:rsidRPr="00A90208">
        <w:rPr>
          <w:b w:val="0"/>
        </w:rPr>
        <w:br w:type="page"/>
      </w:r>
      <w:bookmarkStart w:id="13" w:name="_Toc462921364"/>
      <w:r w:rsidRPr="00A90208">
        <w:rPr>
          <w:rFonts w:hint="eastAsia"/>
          <w:b w:val="0"/>
        </w:rPr>
        <w:t>附件</w:t>
      </w:r>
      <w:r w:rsidRPr="00A90208">
        <w:rPr>
          <w:rFonts w:hint="eastAsia"/>
          <w:b w:val="0"/>
        </w:rPr>
        <w:t>1-2</w:t>
      </w:r>
      <w:bookmarkEnd w:id="13"/>
    </w:p>
    <w:p w:rsidR="00D250FF" w:rsidRPr="00A90208" w:rsidRDefault="00EE3B35" w:rsidP="00A90208">
      <w:pPr>
        <w:jc w:val="center"/>
        <w:outlineLvl w:val="0"/>
        <w:rPr>
          <w:rFonts w:ascii="宋体" w:hAnsi="宋体"/>
          <w:sz w:val="30"/>
          <w:szCs w:val="30"/>
        </w:rPr>
      </w:pPr>
      <w:bookmarkStart w:id="14" w:name="_Toc462921365"/>
      <w:r w:rsidRPr="00A90208">
        <w:rPr>
          <w:rFonts w:ascii="宋体" w:hAnsi="宋体" w:hint="eastAsia"/>
          <w:sz w:val="30"/>
          <w:szCs w:val="30"/>
        </w:rPr>
        <w:t>企业生产砂轮产品生产设施和检验设施表</w:t>
      </w:r>
      <w:bookmarkEnd w:id="14"/>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081"/>
        <w:gridCol w:w="2337"/>
        <w:gridCol w:w="3780"/>
        <w:gridCol w:w="1470"/>
      </w:tblGrid>
      <w:tr w:rsidR="00A90208" w:rsidRPr="00A90208">
        <w:trPr>
          <w:trHeight w:val="375"/>
        </w:trPr>
        <w:tc>
          <w:tcPr>
            <w:tcW w:w="680" w:type="dxa"/>
            <w:vMerge w:val="restart"/>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序号</w:t>
            </w:r>
          </w:p>
        </w:tc>
        <w:tc>
          <w:tcPr>
            <w:tcW w:w="1081" w:type="dxa"/>
            <w:vMerge w:val="restart"/>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产品单元</w:t>
            </w:r>
          </w:p>
        </w:tc>
        <w:tc>
          <w:tcPr>
            <w:tcW w:w="2337" w:type="dxa"/>
            <w:vMerge w:val="restart"/>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生产设施名称</w:t>
            </w:r>
          </w:p>
        </w:tc>
        <w:tc>
          <w:tcPr>
            <w:tcW w:w="3780" w:type="dxa"/>
            <w:vMerge w:val="restart"/>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设施特征及用途描述</w:t>
            </w:r>
          </w:p>
        </w:tc>
        <w:tc>
          <w:tcPr>
            <w:tcW w:w="1470" w:type="dxa"/>
            <w:vMerge w:val="restart"/>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备注</w:t>
            </w:r>
          </w:p>
        </w:tc>
      </w:tr>
      <w:tr w:rsidR="00A90208" w:rsidRPr="00A90208">
        <w:trPr>
          <w:trHeight w:val="272"/>
        </w:trPr>
        <w:tc>
          <w:tcPr>
            <w:tcW w:w="680" w:type="dxa"/>
            <w:vMerge/>
            <w:vAlign w:val="center"/>
          </w:tcPr>
          <w:p w:rsidR="00D250FF" w:rsidRPr="00A90208" w:rsidRDefault="00D250FF">
            <w:pPr>
              <w:adjustRightInd w:val="0"/>
              <w:jc w:val="center"/>
              <w:textAlignment w:val="baseline"/>
              <w:rPr>
                <w:rFonts w:ascii="宋体" w:hAnsi="Courier New"/>
              </w:rPr>
            </w:pPr>
          </w:p>
        </w:tc>
        <w:tc>
          <w:tcPr>
            <w:tcW w:w="1081" w:type="dxa"/>
            <w:vMerge/>
            <w:vAlign w:val="center"/>
          </w:tcPr>
          <w:p w:rsidR="00D250FF" w:rsidRPr="00A90208" w:rsidRDefault="00D250FF">
            <w:pPr>
              <w:adjustRightInd w:val="0"/>
              <w:jc w:val="center"/>
              <w:textAlignment w:val="baseline"/>
              <w:rPr>
                <w:rFonts w:ascii="宋体" w:hAnsi="Courier New"/>
              </w:rPr>
            </w:pPr>
          </w:p>
        </w:tc>
        <w:tc>
          <w:tcPr>
            <w:tcW w:w="2337" w:type="dxa"/>
            <w:vMerge/>
            <w:vAlign w:val="center"/>
          </w:tcPr>
          <w:p w:rsidR="00D250FF" w:rsidRPr="00A90208" w:rsidRDefault="00D250FF">
            <w:pPr>
              <w:adjustRightInd w:val="0"/>
              <w:jc w:val="center"/>
              <w:textAlignment w:val="baseline"/>
              <w:rPr>
                <w:rFonts w:ascii="宋体" w:hAnsi="Courier New"/>
              </w:rPr>
            </w:pPr>
          </w:p>
        </w:tc>
        <w:tc>
          <w:tcPr>
            <w:tcW w:w="3780" w:type="dxa"/>
            <w:vMerge/>
            <w:vAlign w:val="center"/>
          </w:tcPr>
          <w:p w:rsidR="00D250FF" w:rsidRPr="00A90208" w:rsidRDefault="00D250FF">
            <w:pPr>
              <w:adjustRightInd w:val="0"/>
              <w:jc w:val="center"/>
              <w:textAlignment w:val="baseline"/>
              <w:rPr>
                <w:rFonts w:ascii="宋体" w:hAnsi="Courier New"/>
              </w:rPr>
            </w:pPr>
          </w:p>
        </w:tc>
        <w:tc>
          <w:tcPr>
            <w:tcW w:w="1470" w:type="dxa"/>
            <w:vMerge/>
            <w:vAlign w:val="center"/>
          </w:tcPr>
          <w:p w:rsidR="00D250FF" w:rsidRPr="00A90208" w:rsidRDefault="00D250FF">
            <w:pPr>
              <w:adjustRightInd w:val="0"/>
              <w:jc w:val="center"/>
              <w:textAlignment w:val="baseline"/>
              <w:rPr>
                <w:rFonts w:ascii="宋体" w:hAnsi="Courier New"/>
              </w:rPr>
            </w:pPr>
          </w:p>
        </w:tc>
      </w:tr>
      <w:tr w:rsidR="00A90208" w:rsidRPr="00A90208">
        <w:trPr>
          <w:trHeight w:val="660"/>
        </w:trPr>
        <w:tc>
          <w:tcPr>
            <w:tcW w:w="680" w:type="dxa"/>
          </w:tcPr>
          <w:p w:rsidR="00D250FF" w:rsidRPr="00A90208" w:rsidRDefault="00D250FF">
            <w:pPr>
              <w:adjustRightInd w:val="0"/>
              <w:textAlignment w:val="baseline"/>
              <w:rPr>
                <w:rFonts w:ascii="宋体" w:hAnsi="Courier New"/>
              </w:rPr>
            </w:pPr>
          </w:p>
        </w:tc>
        <w:tc>
          <w:tcPr>
            <w:tcW w:w="1081" w:type="dxa"/>
          </w:tcPr>
          <w:p w:rsidR="00D250FF" w:rsidRPr="00A90208" w:rsidRDefault="00D250FF">
            <w:pPr>
              <w:adjustRightInd w:val="0"/>
              <w:textAlignment w:val="baseline"/>
              <w:rPr>
                <w:rFonts w:ascii="宋体" w:hAnsi="Courier New"/>
              </w:rPr>
            </w:pPr>
          </w:p>
        </w:tc>
        <w:tc>
          <w:tcPr>
            <w:tcW w:w="2337" w:type="dxa"/>
          </w:tcPr>
          <w:p w:rsidR="00D250FF" w:rsidRPr="00A90208" w:rsidRDefault="00D250FF">
            <w:pPr>
              <w:adjustRightInd w:val="0"/>
              <w:textAlignment w:val="baseline"/>
              <w:rPr>
                <w:rFonts w:ascii="宋体" w:hAnsi="Courier New"/>
              </w:rPr>
            </w:pPr>
          </w:p>
        </w:tc>
        <w:tc>
          <w:tcPr>
            <w:tcW w:w="3780" w:type="dxa"/>
          </w:tcPr>
          <w:p w:rsidR="00D250FF" w:rsidRPr="00A90208" w:rsidRDefault="00D250FF">
            <w:pPr>
              <w:adjustRightInd w:val="0"/>
              <w:textAlignment w:val="baseline"/>
              <w:rPr>
                <w:rFonts w:ascii="宋体" w:hAnsi="Courier New"/>
              </w:rPr>
            </w:pPr>
          </w:p>
        </w:tc>
        <w:tc>
          <w:tcPr>
            <w:tcW w:w="1470" w:type="dxa"/>
          </w:tcPr>
          <w:p w:rsidR="00D250FF" w:rsidRPr="00A90208" w:rsidRDefault="00D250FF">
            <w:pPr>
              <w:adjustRightInd w:val="0"/>
              <w:textAlignment w:val="baseline"/>
              <w:rPr>
                <w:rFonts w:ascii="宋体" w:hAnsi="Courier New"/>
              </w:rPr>
            </w:pPr>
          </w:p>
        </w:tc>
      </w:tr>
      <w:tr w:rsidR="00A90208" w:rsidRPr="00A90208">
        <w:trPr>
          <w:trHeight w:val="660"/>
        </w:trPr>
        <w:tc>
          <w:tcPr>
            <w:tcW w:w="680" w:type="dxa"/>
          </w:tcPr>
          <w:p w:rsidR="00D250FF" w:rsidRPr="00A90208" w:rsidRDefault="00D250FF">
            <w:pPr>
              <w:adjustRightInd w:val="0"/>
              <w:textAlignment w:val="baseline"/>
              <w:rPr>
                <w:rFonts w:ascii="宋体" w:hAnsi="Courier New"/>
              </w:rPr>
            </w:pPr>
          </w:p>
        </w:tc>
        <w:tc>
          <w:tcPr>
            <w:tcW w:w="1081" w:type="dxa"/>
          </w:tcPr>
          <w:p w:rsidR="00D250FF" w:rsidRPr="00A90208" w:rsidRDefault="00D250FF">
            <w:pPr>
              <w:adjustRightInd w:val="0"/>
              <w:textAlignment w:val="baseline"/>
              <w:rPr>
                <w:rFonts w:ascii="宋体" w:hAnsi="Courier New"/>
              </w:rPr>
            </w:pPr>
          </w:p>
        </w:tc>
        <w:tc>
          <w:tcPr>
            <w:tcW w:w="2337" w:type="dxa"/>
          </w:tcPr>
          <w:p w:rsidR="00D250FF" w:rsidRPr="00A90208" w:rsidRDefault="00D250FF">
            <w:pPr>
              <w:adjustRightInd w:val="0"/>
              <w:textAlignment w:val="baseline"/>
              <w:rPr>
                <w:rFonts w:ascii="宋体" w:hAnsi="Courier New"/>
              </w:rPr>
            </w:pPr>
          </w:p>
        </w:tc>
        <w:tc>
          <w:tcPr>
            <w:tcW w:w="3780" w:type="dxa"/>
          </w:tcPr>
          <w:p w:rsidR="00D250FF" w:rsidRPr="00A90208" w:rsidRDefault="00D250FF">
            <w:pPr>
              <w:adjustRightInd w:val="0"/>
              <w:textAlignment w:val="baseline"/>
              <w:rPr>
                <w:rFonts w:ascii="宋体" w:hAnsi="Courier New"/>
              </w:rPr>
            </w:pPr>
          </w:p>
        </w:tc>
        <w:tc>
          <w:tcPr>
            <w:tcW w:w="1470" w:type="dxa"/>
          </w:tcPr>
          <w:p w:rsidR="00D250FF" w:rsidRPr="00A90208" w:rsidRDefault="00D250FF">
            <w:pPr>
              <w:adjustRightInd w:val="0"/>
              <w:textAlignment w:val="baseline"/>
              <w:rPr>
                <w:rFonts w:ascii="宋体" w:hAnsi="Courier New"/>
              </w:rPr>
            </w:pPr>
          </w:p>
        </w:tc>
      </w:tr>
      <w:tr w:rsidR="00A90208" w:rsidRPr="00A90208">
        <w:trPr>
          <w:trHeight w:val="660"/>
        </w:trPr>
        <w:tc>
          <w:tcPr>
            <w:tcW w:w="680" w:type="dxa"/>
          </w:tcPr>
          <w:p w:rsidR="00D250FF" w:rsidRPr="00A90208" w:rsidRDefault="00D250FF">
            <w:pPr>
              <w:adjustRightInd w:val="0"/>
              <w:textAlignment w:val="baseline"/>
              <w:rPr>
                <w:rFonts w:ascii="宋体" w:hAnsi="Courier New"/>
              </w:rPr>
            </w:pPr>
          </w:p>
        </w:tc>
        <w:tc>
          <w:tcPr>
            <w:tcW w:w="1081" w:type="dxa"/>
          </w:tcPr>
          <w:p w:rsidR="00D250FF" w:rsidRPr="00A90208" w:rsidRDefault="00D250FF">
            <w:pPr>
              <w:adjustRightInd w:val="0"/>
              <w:textAlignment w:val="baseline"/>
              <w:rPr>
                <w:rFonts w:ascii="宋体" w:hAnsi="Courier New"/>
              </w:rPr>
            </w:pPr>
          </w:p>
        </w:tc>
        <w:tc>
          <w:tcPr>
            <w:tcW w:w="2337" w:type="dxa"/>
          </w:tcPr>
          <w:p w:rsidR="00D250FF" w:rsidRPr="00A90208" w:rsidRDefault="00D250FF">
            <w:pPr>
              <w:adjustRightInd w:val="0"/>
              <w:textAlignment w:val="baseline"/>
              <w:rPr>
                <w:rFonts w:ascii="宋体" w:hAnsi="Courier New"/>
              </w:rPr>
            </w:pPr>
          </w:p>
        </w:tc>
        <w:tc>
          <w:tcPr>
            <w:tcW w:w="3780" w:type="dxa"/>
          </w:tcPr>
          <w:p w:rsidR="00D250FF" w:rsidRPr="00A90208" w:rsidRDefault="00D250FF">
            <w:pPr>
              <w:adjustRightInd w:val="0"/>
              <w:textAlignment w:val="baseline"/>
              <w:rPr>
                <w:rFonts w:ascii="宋体" w:hAnsi="Courier New"/>
              </w:rPr>
            </w:pPr>
          </w:p>
        </w:tc>
        <w:tc>
          <w:tcPr>
            <w:tcW w:w="1470" w:type="dxa"/>
          </w:tcPr>
          <w:p w:rsidR="00D250FF" w:rsidRPr="00A90208" w:rsidRDefault="00D250FF">
            <w:pPr>
              <w:adjustRightInd w:val="0"/>
              <w:textAlignment w:val="baseline"/>
              <w:rPr>
                <w:rFonts w:ascii="宋体" w:hAnsi="Courier New"/>
              </w:rPr>
            </w:pPr>
          </w:p>
        </w:tc>
      </w:tr>
      <w:tr w:rsidR="00A90208" w:rsidRPr="00A90208">
        <w:trPr>
          <w:trHeight w:val="660"/>
        </w:trPr>
        <w:tc>
          <w:tcPr>
            <w:tcW w:w="680" w:type="dxa"/>
          </w:tcPr>
          <w:p w:rsidR="00D250FF" w:rsidRPr="00A90208" w:rsidRDefault="00D250FF">
            <w:pPr>
              <w:adjustRightInd w:val="0"/>
              <w:textAlignment w:val="baseline"/>
              <w:rPr>
                <w:rFonts w:ascii="宋体" w:hAnsi="Courier New"/>
              </w:rPr>
            </w:pPr>
          </w:p>
          <w:p w:rsidR="00D250FF" w:rsidRPr="00A90208" w:rsidRDefault="00D250FF">
            <w:pPr>
              <w:adjustRightInd w:val="0"/>
              <w:textAlignment w:val="baseline"/>
              <w:rPr>
                <w:rFonts w:ascii="宋体" w:hAnsi="Courier New"/>
              </w:rPr>
            </w:pPr>
          </w:p>
        </w:tc>
        <w:tc>
          <w:tcPr>
            <w:tcW w:w="1081" w:type="dxa"/>
          </w:tcPr>
          <w:p w:rsidR="00D250FF" w:rsidRPr="00A90208" w:rsidRDefault="00D250FF">
            <w:pPr>
              <w:adjustRightInd w:val="0"/>
              <w:textAlignment w:val="baseline"/>
              <w:rPr>
                <w:rFonts w:ascii="宋体" w:hAnsi="Courier New"/>
              </w:rPr>
            </w:pPr>
          </w:p>
        </w:tc>
        <w:tc>
          <w:tcPr>
            <w:tcW w:w="2337" w:type="dxa"/>
          </w:tcPr>
          <w:p w:rsidR="00D250FF" w:rsidRPr="00A90208" w:rsidRDefault="00D250FF">
            <w:pPr>
              <w:adjustRightInd w:val="0"/>
              <w:textAlignment w:val="baseline"/>
              <w:rPr>
                <w:rFonts w:ascii="宋体" w:hAnsi="Courier New"/>
              </w:rPr>
            </w:pPr>
          </w:p>
        </w:tc>
        <w:tc>
          <w:tcPr>
            <w:tcW w:w="3780" w:type="dxa"/>
          </w:tcPr>
          <w:p w:rsidR="00D250FF" w:rsidRPr="00A90208" w:rsidRDefault="00D250FF">
            <w:pPr>
              <w:adjustRightInd w:val="0"/>
              <w:textAlignment w:val="baseline"/>
              <w:rPr>
                <w:rFonts w:ascii="宋体" w:hAnsi="Courier New"/>
              </w:rPr>
            </w:pPr>
          </w:p>
        </w:tc>
        <w:tc>
          <w:tcPr>
            <w:tcW w:w="1470" w:type="dxa"/>
          </w:tcPr>
          <w:p w:rsidR="00D250FF" w:rsidRPr="00A90208" w:rsidRDefault="00D250FF">
            <w:pPr>
              <w:adjustRightInd w:val="0"/>
              <w:textAlignment w:val="baseline"/>
              <w:rPr>
                <w:rFonts w:ascii="宋体" w:hAnsi="Courier New"/>
              </w:rPr>
            </w:pPr>
          </w:p>
        </w:tc>
      </w:tr>
      <w:tr w:rsidR="00A90208" w:rsidRPr="00A90208">
        <w:trPr>
          <w:trHeight w:val="660"/>
        </w:trPr>
        <w:tc>
          <w:tcPr>
            <w:tcW w:w="680" w:type="dxa"/>
          </w:tcPr>
          <w:p w:rsidR="00D250FF" w:rsidRPr="00A90208" w:rsidRDefault="00D250FF">
            <w:pPr>
              <w:adjustRightInd w:val="0"/>
              <w:textAlignment w:val="baseline"/>
              <w:rPr>
                <w:rFonts w:ascii="宋体" w:hAnsi="Courier New"/>
              </w:rPr>
            </w:pPr>
          </w:p>
        </w:tc>
        <w:tc>
          <w:tcPr>
            <w:tcW w:w="1081" w:type="dxa"/>
          </w:tcPr>
          <w:p w:rsidR="00D250FF" w:rsidRPr="00A90208" w:rsidRDefault="00D250FF">
            <w:pPr>
              <w:adjustRightInd w:val="0"/>
              <w:textAlignment w:val="baseline"/>
              <w:rPr>
                <w:rFonts w:ascii="宋体" w:hAnsi="Courier New"/>
              </w:rPr>
            </w:pPr>
          </w:p>
        </w:tc>
        <w:tc>
          <w:tcPr>
            <w:tcW w:w="2337" w:type="dxa"/>
          </w:tcPr>
          <w:p w:rsidR="00D250FF" w:rsidRPr="00A90208" w:rsidRDefault="00D250FF">
            <w:pPr>
              <w:adjustRightInd w:val="0"/>
              <w:textAlignment w:val="baseline"/>
              <w:rPr>
                <w:rFonts w:ascii="宋体" w:hAnsi="Courier New"/>
              </w:rPr>
            </w:pPr>
          </w:p>
        </w:tc>
        <w:tc>
          <w:tcPr>
            <w:tcW w:w="3780" w:type="dxa"/>
          </w:tcPr>
          <w:p w:rsidR="00D250FF" w:rsidRPr="00A90208" w:rsidRDefault="00D250FF">
            <w:pPr>
              <w:adjustRightInd w:val="0"/>
              <w:textAlignment w:val="baseline"/>
              <w:rPr>
                <w:rFonts w:ascii="宋体" w:hAnsi="Courier New"/>
              </w:rPr>
            </w:pPr>
          </w:p>
        </w:tc>
        <w:tc>
          <w:tcPr>
            <w:tcW w:w="1470" w:type="dxa"/>
          </w:tcPr>
          <w:p w:rsidR="00D250FF" w:rsidRPr="00A90208" w:rsidRDefault="00D250FF">
            <w:pPr>
              <w:adjustRightInd w:val="0"/>
              <w:textAlignment w:val="baseline"/>
              <w:rPr>
                <w:rFonts w:ascii="宋体" w:hAnsi="Courier New"/>
              </w:rPr>
            </w:pPr>
          </w:p>
        </w:tc>
      </w:tr>
      <w:tr w:rsidR="00A90208" w:rsidRPr="00A90208">
        <w:trPr>
          <w:trHeight w:val="660"/>
        </w:trPr>
        <w:tc>
          <w:tcPr>
            <w:tcW w:w="680" w:type="dxa"/>
          </w:tcPr>
          <w:p w:rsidR="00D250FF" w:rsidRPr="00A90208" w:rsidRDefault="00D250FF">
            <w:pPr>
              <w:adjustRightInd w:val="0"/>
              <w:textAlignment w:val="baseline"/>
              <w:rPr>
                <w:rFonts w:ascii="宋体" w:hAnsi="Courier New"/>
              </w:rPr>
            </w:pPr>
          </w:p>
        </w:tc>
        <w:tc>
          <w:tcPr>
            <w:tcW w:w="1081" w:type="dxa"/>
          </w:tcPr>
          <w:p w:rsidR="00D250FF" w:rsidRPr="00A90208" w:rsidRDefault="00D250FF">
            <w:pPr>
              <w:adjustRightInd w:val="0"/>
              <w:textAlignment w:val="baseline"/>
              <w:rPr>
                <w:rFonts w:ascii="宋体" w:hAnsi="Courier New"/>
              </w:rPr>
            </w:pPr>
          </w:p>
        </w:tc>
        <w:tc>
          <w:tcPr>
            <w:tcW w:w="2337" w:type="dxa"/>
          </w:tcPr>
          <w:p w:rsidR="00D250FF" w:rsidRPr="00A90208" w:rsidRDefault="00D250FF">
            <w:pPr>
              <w:adjustRightInd w:val="0"/>
              <w:textAlignment w:val="baseline"/>
              <w:rPr>
                <w:rFonts w:ascii="宋体" w:hAnsi="Courier New"/>
              </w:rPr>
            </w:pPr>
          </w:p>
        </w:tc>
        <w:tc>
          <w:tcPr>
            <w:tcW w:w="3780" w:type="dxa"/>
          </w:tcPr>
          <w:p w:rsidR="00D250FF" w:rsidRPr="00A90208" w:rsidRDefault="00D250FF">
            <w:pPr>
              <w:adjustRightInd w:val="0"/>
              <w:textAlignment w:val="baseline"/>
              <w:rPr>
                <w:rFonts w:ascii="宋体" w:hAnsi="Courier New"/>
              </w:rPr>
            </w:pPr>
          </w:p>
        </w:tc>
        <w:tc>
          <w:tcPr>
            <w:tcW w:w="1470" w:type="dxa"/>
          </w:tcPr>
          <w:p w:rsidR="00D250FF" w:rsidRPr="00A90208" w:rsidRDefault="00D250FF">
            <w:pPr>
              <w:adjustRightInd w:val="0"/>
              <w:textAlignment w:val="baseline"/>
              <w:rPr>
                <w:rFonts w:ascii="宋体" w:hAnsi="Courier New"/>
              </w:rPr>
            </w:pPr>
          </w:p>
        </w:tc>
      </w:tr>
      <w:tr w:rsidR="00A90208" w:rsidRPr="00A90208">
        <w:trPr>
          <w:trHeight w:val="660"/>
        </w:trPr>
        <w:tc>
          <w:tcPr>
            <w:tcW w:w="680" w:type="dxa"/>
          </w:tcPr>
          <w:p w:rsidR="00D250FF" w:rsidRPr="00A90208" w:rsidRDefault="00D250FF">
            <w:pPr>
              <w:adjustRightInd w:val="0"/>
              <w:textAlignment w:val="baseline"/>
              <w:rPr>
                <w:rFonts w:ascii="宋体" w:hAnsi="Courier New"/>
              </w:rPr>
            </w:pPr>
          </w:p>
        </w:tc>
        <w:tc>
          <w:tcPr>
            <w:tcW w:w="1081" w:type="dxa"/>
          </w:tcPr>
          <w:p w:rsidR="00D250FF" w:rsidRPr="00A90208" w:rsidRDefault="00D250FF">
            <w:pPr>
              <w:adjustRightInd w:val="0"/>
              <w:textAlignment w:val="baseline"/>
              <w:rPr>
                <w:rFonts w:ascii="宋体" w:hAnsi="Courier New"/>
              </w:rPr>
            </w:pPr>
          </w:p>
        </w:tc>
        <w:tc>
          <w:tcPr>
            <w:tcW w:w="2337" w:type="dxa"/>
          </w:tcPr>
          <w:p w:rsidR="00D250FF" w:rsidRPr="00A90208" w:rsidRDefault="00D250FF">
            <w:pPr>
              <w:adjustRightInd w:val="0"/>
              <w:textAlignment w:val="baseline"/>
              <w:rPr>
                <w:rFonts w:ascii="宋体" w:hAnsi="Courier New"/>
              </w:rPr>
            </w:pPr>
          </w:p>
        </w:tc>
        <w:tc>
          <w:tcPr>
            <w:tcW w:w="3780" w:type="dxa"/>
          </w:tcPr>
          <w:p w:rsidR="00D250FF" w:rsidRPr="00A90208" w:rsidRDefault="00D250FF">
            <w:pPr>
              <w:adjustRightInd w:val="0"/>
              <w:textAlignment w:val="baseline"/>
              <w:rPr>
                <w:rFonts w:ascii="宋体" w:hAnsi="Courier New"/>
              </w:rPr>
            </w:pPr>
          </w:p>
        </w:tc>
        <w:tc>
          <w:tcPr>
            <w:tcW w:w="1470" w:type="dxa"/>
          </w:tcPr>
          <w:p w:rsidR="00D250FF" w:rsidRPr="00A90208" w:rsidRDefault="00D250FF">
            <w:pPr>
              <w:adjustRightInd w:val="0"/>
              <w:textAlignment w:val="baseline"/>
              <w:rPr>
                <w:rFonts w:ascii="宋体" w:hAnsi="Courier New"/>
              </w:rPr>
            </w:pPr>
          </w:p>
        </w:tc>
      </w:tr>
      <w:tr w:rsidR="00A90208" w:rsidRPr="00A90208">
        <w:trPr>
          <w:trHeight w:val="660"/>
        </w:trPr>
        <w:tc>
          <w:tcPr>
            <w:tcW w:w="680" w:type="dxa"/>
          </w:tcPr>
          <w:p w:rsidR="00D250FF" w:rsidRPr="00A90208" w:rsidRDefault="00D250FF">
            <w:pPr>
              <w:adjustRightInd w:val="0"/>
              <w:textAlignment w:val="baseline"/>
              <w:rPr>
                <w:rFonts w:ascii="宋体" w:hAnsi="Courier New"/>
              </w:rPr>
            </w:pPr>
          </w:p>
        </w:tc>
        <w:tc>
          <w:tcPr>
            <w:tcW w:w="1081" w:type="dxa"/>
          </w:tcPr>
          <w:p w:rsidR="00D250FF" w:rsidRPr="00A90208" w:rsidRDefault="00D250FF">
            <w:pPr>
              <w:adjustRightInd w:val="0"/>
              <w:textAlignment w:val="baseline"/>
              <w:rPr>
                <w:rFonts w:ascii="宋体" w:hAnsi="Courier New"/>
              </w:rPr>
            </w:pPr>
          </w:p>
        </w:tc>
        <w:tc>
          <w:tcPr>
            <w:tcW w:w="2337" w:type="dxa"/>
          </w:tcPr>
          <w:p w:rsidR="00D250FF" w:rsidRPr="00A90208" w:rsidRDefault="00D250FF">
            <w:pPr>
              <w:adjustRightInd w:val="0"/>
              <w:textAlignment w:val="baseline"/>
              <w:rPr>
                <w:rFonts w:ascii="宋体" w:hAnsi="Courier New"/>
              </w:rPr>
            </w:pPr>
          </w:p>
        </w:tc>
        <w:tc>
          <w:tcPr>
            <w:tcW w:w="3780" w:type="dxa"/>
          </w:tcPr>
          <w:p w:rsidR="00D250FF" w:rsidRPr="00A90208" w:rsidRDefault="00D250FF">
            <w:pPr>
              <w:adjustRightInd w:val="0"/>
              <w:textAlignment w:val="baseline"/>
              <w:rPr>
                <w:rFonts w:ascii="宋体" w:hAnsi="Courier New"/>
              </w:rPr>
            </w:pPr>
          </w:p>
        </w:tc>
        <w:tc>
          <w:tcPr>
            <w:tcW w:w="1470" w:type="dxa"/>
          </w:tcPr>
          <w:p w:rsidR="00D250FF" w:rsidRPr="00A90208" w:rsidRDefault="00D250FF">
            <w:pPr>
              <w:adjustRightInd w:val="0"/>
              <w:textAlignment w:val="baseline"/>
              <w:rPr>
                <w:rFonts w:ascii="宋体" w:hAnsi="Courier New"/>
              </w:rPr>
            </w:pPr>
          </w:p>
        </w:tc>
      </w:tr>
      <w:tr w:rsidR="00A90208" w:rsidRPr="00A90208">
        <w:trPr>
          <w:trHeight w:val="660"/>
        </w:trPr>
        <w:tc>
          <w:tcPr>
            <w:tcW w:w="680" w:type="dxa"/>
          </w:tcPr>
          <w:p w:rsidR="00D250FF" w:rsidRPr="00A90208" w:rsidRDefault="00D250FF">
            <w:pPr>
              <w:adjustRightInd w:val="0"/>
              <w:textAlignment w:val="baseline"/>
              <w:rPr>
                <w:rFonts w:ascii="宋体" w:hAnsi="Courier New"/>
              </w:rPr>
            </w:pPr>
          </w:p>
        </w:tc>
        <w:tc>
          <w:tcPr>
            <w:tcW w:w="1081" w:type="dxa"/>
          </w:tcPr>
          <w:p w:rsidR="00D250FF" w:rsidRPr="00A90208" w:rsidRDefault="00D250FF">
            <w:pPr>
              <w:adjustRightInd w:val="0"/>
              <w:textAlignment w:val="baseline"/>
              <w:rPr>
                <w:rFonts w:ascii="宋体" w:hAnsi="Courier New"/>
              </w:rPr>
            </w:pPr>
          </w:p>
        </w:tc>
        <w:tc>
          <w:tcPr>
            <w:tcW w:w="2337" w:type="dxa"/>
          </w:tcPr>
          <w:p w:rsidR="00D250FF" w:rsidRPr="00A90208" w:rsidRDefault="00D250FF">
            <w:pPr>
              <w:adjustRightInd w:val="0"/>
              <w:textAlignment w:val="baseline"/>
              <w:rPr>
                <w:rFonts w:ascii="宋体" w:hAnsi="Courier New"/>
              </w:rPr>
            </w:pPr>
          </w:p>
        </w:tc>
        <w:tc>
          <w:tcPr>
            <w:tcW w:w="3780" w:type="dxa"/>
          </w:tcPr>
          <w:p w:rsidR="00D250FF" w:rsidRPr="00A90208" w:rsidRDefault="00D250FF">
            <w:pPr>
              <w:adjustRightInd w:val="0"/>
              <w:textAlignment w:val="baseline"/>
              <w:rPr>
                <w:rFonts w:ascii="宋体" w:hAnsi="Courier New"/>
              </w:rPr>
            </w:pPr>
          </w:p>
        </w:tc>
        <w:tc>
          <w:tcPr>
            <w:tcW w:w="1470" w:type="dxa"/>
          </w:tcPr>
          <w:p w:rsidR="00D250FF" w:rsidRPr="00A90208" w:rsidRDefault="00D250FF">
            <w:pPr>
              <w:adjustRightInd w:val="0"/>
              <w:textAlignment w:val="baseline"/>
              <w:rPr>
                <w:rFonts w:ascii="宋体" w:hAnsi="Courier New"/>
              </w:rPr>
            </w:pPr>
          </w:p>
        </w:tc>
      </w:tr>
      <w:tr w:rsidR="00A90208" w:rsidRPr="00A90208">
        <w:trPr>
          <w:trHeight w:val="660"/>
        </w:trPr>
        <w:tc>
          <w:tcPr>
            <w:tcW w:w="680" w:type="dxa"/>
          </w:tcPr>
          <w:p w:rsidR="00D250FF" w:rsidRPr="00A90208" w:rsidRDefault="00D250FF">
            <w:pPr>
              <w:adjustRightInd w:val="0"/>
              <w:textAlignment w:val="baseline"/>
              <w:rPr>
                <w:rFonts w:ascii="宋体" w:hAnsi="Courier New"/>
              </w:rPr>
            </w:pPr>
          </w:p>
        </w:tc>
        <w:tc>
          <w:tcPr>
            <w:tcW w:w="1081" w:type="dxa"/>
          </w:tcPr>
          <w:p w:rsidR="00D250FF" w:rsidRPr="00A90208" w:rsidRDefault="00D250FF">
            <w:pPr>
              <w:adjustRightInd w:val="0"/>
              <w:textAlignment w:val="baseline"/>
              <w:rPr>
                <w:rFonts w:ascii="宋体" w:hAnsi="Courier New"/>
              </w:rPr>
            </w:pPr>
          </w:p>
        </w:tc>
        <w:tc>
          <w:tcPr>
            <w:tcW w:w="2337" w:type="dxa"/>
          </w:tcPr>
          <w:p w:rsidR="00D250FF" w:rsidRPr="00A90208" w:rsidRDefault="00D250FF">
            <w:pPr>
              <w:adjustRightInd w:val="0"/>
              <w:textAlignment w:val="baseline"/>
              <w:rPr>
                <w:rFonts w:ascii="宋体" w:hAnsi="Courier New"/>
              </w:rPr>
            </w:pPr>
          </w:p>
        </w:tc>
        <w:tc>
          <w:tcPr>
            <w:tcW w:w="3780" w:type="dxa"/>
          </w:tcPr>
          <w:p w:rsidR="00D250FF" w:rsidRPr="00A90208" w:rsidRDefault="00D250FF">
            <w:pPr>
              <w:adjustRightInd w:val="0"/>
              <w:textAlignment w:val="baseline"/>
              <w:rPr>
                <w:rFonts w:ascii="宋体" w:hAnsi="Courier New"/>
              </w:rPr>
            </w:pPr>
          </w:p>
        </w:tc>
        <w:tc>
          <w:tcPr>
            <w:tcW w:w="1470" w:type="dxa"/>
          </w:tcPr>
          <w:p w:rsidR="00D250FF" w:rsidRPr="00A90208" w:rsidRDefault="00D250FF">
            <w:pPr>
              <w:adjustRightInd w:val="0"/>
              <w:textAlignment w:val="baseline"/>
              <w:rPr>
                <w:rFonts w:ascii="宋体" w:hAnsi="Courier New"/>
              </w:rPr>
            </w:pPr>
          </w:p>
        </w:tc>
      </w:tr>
      <w:tr w:rsidR="00A90208" w:rsidRPr="00A90208">
        <w:trPr>
          <w:trHeight w:val="660"/>
        </w:trPr>
        <w:tc>
          <w:tcPr>
            <w:tcW w:w="680" w:type="dxa"/>
          </w:tcPr>
          <w:p w:rsidR="00D250FF" w:rsidRPr="00A90208" w:rsidRDefault="00D250FF">
            <w:pPr>
              <w:adjustRightInd w:val="0"/>
              <w:textAlignment w:val="baseline"/>
              <w:rPr>
                <w:rFonts w:ascii="宋体" w:hAnsi="Courier New"/>
              </w:rPr>
            </w:pPr>
          </w:p>
        </w:tc>
        <w:tc>
          <w:tcPr>
            <w:tcW w:w="1081" w:type="dxa"/>
          </w:tcPr>
          <w:p w:rsidR="00D250FF" w:rsidRPr="00A90208" w:rsidRDefault="00D250FF">
            <w:pPr>
              <w:adjustRightInd w:val="0"/>
              <w:textAlignment w:val="baseline"/>
              <w:rPr>
                <w:rFonts w:ascii="宋体" w:hAnsi="Courier New"/>
              </w:rPr>
            </w:pPr>
          </w:p>
        </w:tc>
        <w:tc>
          <w:tcPr>
            <w:tcW w:w="2337" w:type="dxa"/>
          </w:tcPr>
          <w:p w:rsidR="00D250FF" w:rsidRPr="00A90208" w:rsidRDefault="00D250FF">
            <w:pPr>
              <w:adjustRightInd w:val="0"/>
              <w:textAlignment w:val="baseline"/>
              <w:rPr>
                <w:rFonts w:ascii="宋体" w:hAnsi="Courier New"/>
              </w:rPr>
            </w:pPr>
          </w:p>
        </w:tc>
        <w:tc>
          <w:tcPr>
            <w:tcW w:w="3780" w:type="dxa"/>
          </w:tcPr>
          <w:p w:rsidR="00D250FF" w:rsidRPr="00A90208" w:rsidRDefault="00D250FF">
            <w:pPr>
              <w:adjustRightInd w:val="0"/>
              <w:textAlignment w:val="baseline"/>
              <w:rPr>
                <w:rFonts w:ascii="宋体" w:hAnsi="Courier New"/>
              </w:rPr>
            </w:pPr>
          </w:p>
        </w:tc>
        <w:tc>
          <w:tcPr>
            <w:tcW w:w="1470" w:type="dxa"/>
          </w:tcPr>
          <w:p w:rsidR="00D250FF" w:rsidRPr="00A90208" w:rsidRDefault="00D250FF">
            <w:pPr>
              <w:adjustRightInd w:val="0"/>
              <w:textAlignment w:val="baseline"/>
              <w:rPr>
                <w:rFonts w:ascii="宋体" w:hAnsi="Courier New"/>
              </w:rPr>
            </w:pPr>
          </w:p>
        </w:tc>
      </w:tr>
      <w:tr w:rsidR="00A90208" w:rsidRPr="00A90208">
        <w:trPr>
          <w:trHeight w:val="660"/>
        </w:trPr>
        <w:tc>
          <w:tcPr>
            <w:tcW w:w="680" w:type="dxa"/>
          </w:tcPr>
          <w:p w:rsidR="00D250FF" w:rsidRPr="00A90208" w:rsidRDefault="00D250FF">
            <w:pPr>
              <w:adjustRightInd w:val="0"/>
              <w:textAlignment w:val="baseline"/>
              <w:rPr>
                <w:rFonts w:ascii="宋体" w:hAnsi="Courier New"/>
              </w:rPr>
            </w:pPr>
          </w:p>
        </w:tc>
        <w:tc>
          <w:tcPr>
            <w:tcW w:w="1081" w:type="dxa"/>
          </w:tcPr>
          <w:p w:rsidR="00D250FF" w:rsidRPr="00A90208" w:rsidRDefault="00D250FF">
            <w:pPr>
              <w:adjustRightInd w:val="0"/>
              <w:textAlignment w:val="baseline"/>
              <w:rPr>
                <w:rFonts w:ascii="宋体" w:hAnsi="Courier New"/>
              </w:rPr>
            </w:pPr>
          </w:p>
        </w:tc>
        <w:tc>
          <w:tcPr>
            <w:tcW w:w="2337" w:type="dxa"/>
          </w:tcPr>
          <w:p w:rsidR="00D250FF" w:rsidRPr="00A90208" w:rsidRDefault="00D250FF">
            <w:pPr>
              <w:adjustRightInd w:val="0"/>
              <w:textAlignment w:val="baseline"/>
              <w:rPr>
                <w:rFonts w:ascii="宋体" w:hAnsi="Courier New"/>
              </w:rPr>
            </w:pPr>
          </w:p>
        </w:tc>
        <w:tc>
          <w:tcPr>
            <w:tcW w:w="3780" w:type="dxa"/>
          </w:tcPr>
          <w:p w:rsidR="00D250FF" w:rsidRPr="00A90208" w:rsidRDefault="00D250FF">
            <w:pPr>
              <w:adjustRightInd w:val="0"/>
              <w:textAlignment w:val="baseline"/>
              <w:rPr>
                <w:rFonts w:ascii="宋体" w:hAnsi="Courier New"/>
              </w:rPr>
            </w:pPr>
          </w:p>
        </w:tc>
        <w:tc>
          <w:tcPr>
            <w:tcW w:w="1470" w:type="dxa"/>
          </w:tcPr>
          <w:p w:rsidR="00D250FF" w:rsidRPr="00A90208" w:rsidRDefault="00D250FF">
            <w:pPr>
              <w:adjustRightInd w:val="0"/>
              <w:textAlignment w:val="baseline"/>
              <w:rPr>
                <w:rFonts w:ascii="宋体" w:hAnsi="Courier New"/>
              </w:rPr>
            </w:pPr>
          </w:p>
        </w:tc>
      </w:tr>
      <w:tr w:rsidR="00A90208" w:rsidRPr="00A90208">
        <w:trPr>
          <w:trHeight w:val="660"/>
        </w:trPr>
        <w:tc>
          <w:tcPr>
            <w:tcW w:w="680" w:type="dxa"/>
          </w:tcPr>
          <w:p w:rsidR="00D250FF" w:rsidRPr="00A90208" w:rsidRDefault="00D250FF">
            <w:pPr>
              <w:adjustRightInd w:val="0"/>
              <w:textAlignment w:val="baseline"/>
              <w:rPr>
                <w:rFonts w:ascii="宋体" w:hAnsi="Courier New"/>
              </w:rPr>
            </w:pPr>
          </w:p>
        </w:tc>
        <w:tc>
          <w:tcPr>
            <w:tcW w:w="1081" w:type="dxa"/>
          </w:tcPr>
          <w:p w:rsidR="00D250FF" w:rsidRPr="00A90208" w:rsidRDefault="00D250FF">
            <w:pPr>
              <w:adjustRightInd w:val="0"/>
              <w:textAlignment w:val="baseline"/>
              <w:rPr>
                <w:rFonts w:ascii="宋体" w:hAnsi="Courier New"/>
              </w:rPr>
            </w:pPr>
          </w:p>
        </w:tc>
        <w:tc>
          <w:tcPr>
            <w:tcW w:w="2337" w:type="dxa"/>
          </w:tcPr>
          <w:p w:rsidR="00D250FF" w:rsidRPr="00A90208" w:rsidRDefault="00D250FF">
            <w:pPr>
              <w:adjustRightInd w:val="0"/>
              <w:textAlignment w:val="baseline"/>
              <w:rPr>
                <w:rFonts w:ascii="宋体" w:hAnsi="Courier New"/>
              </w:rPr>
            </w:pPr>
          </w:p>
        </w:tc>
        <w:tc>
          <w:tcPr>
            <w:tcW w:w="3780" w:type="dxa"/>
          </w:tcPr>
          <w:p w:rsidR="00D250FF" w:rsidRPr="00A90208" w:rsidRDefault="00D250FF">
            <w:pPr>
              <w:adjustRightInd w:val="0"/>
              <w:textAlignment w:val="baseline"/>
              <w:rPr>
                <w:rFonts w:ascii="宋体" w:hAnsi="Courier New"/>
              </w:rPr>
            </w:pPr>
          </w:p>
        </w:tc>
        <w:tc>
          <w:tcPr>
            <w:tcW w:w="1470" w:type="dxa"/>
          </w:tcPr>
          <w:p w:rsidR="00D250FF" w:rsidRPr="00A90208" w:rsidRDefault="00D250FF">
            <w:pPr>
              <w:adjustRightInd w:val="0"/>
              <w:textAlignment w:val="baseline"/>
              <w:rPr>
                <w:rFonts w:ascii="宋体" w:hAnsi="Courier New"/>
              </w:rPr>
            </w:pPr>
          </w:p>
        </w:tc>
      </w:tr>
      <w:tr w:rsidR="00A90208" w:rsidRPr="00A90208">
        <w:trPr>
          <w:trHeight w:val="660"/>
        </w:trPr>
        <w:tc>
          <w:tcPr>
            <w:tcW w:w="680" w:type="dxa"/>
          </w:tcPr>
          <w:p w:rsidR="00D250FF" w:rsidRPr="00A90208" w:rsidRDefault="00D250FF">
            <w:pPr>
              <w:adjustRightInd w:val="0"/>
              <w:textAlignment w:val="baseline"/>
              <w:rPr>
                <w:rFonts w:ascii="宋体" w:hAnsi="Courier New"/>
              </w:rPr>
            </w:pPr>
          </w:p>
        </w:tc>
        <w:tc>
          <w:tcPr>
            <w:tcW w:w="1081" w:type="dxa"/>
          </w:tcPr>
          <w:p w:rsidR="00D250FF" w:rsidRPr="00A90208" w:rsidRDefault="00D250FF">
            <w:pPr>
              <w:adjustRightInd w:val="0"/>
              <w:textAlignment w:val="baseline"/>
              <w:rPr>
                <w:rFonts w:ascii="宋体" w:hAnsi="Courier New"/>
              </w:rPr>
            </w:pPr>
          </w:p>
        </w:tc>
        <w:tc>
          <w:tcPr>
            <w:tcW w:w="2337" w:type="dxa"/>
          </w:tcPr>
          <w:p w:rsidR="00D250FF" w:rsidRPr="00A90208" w:rsidRDefault="00D250FF">
            <w:pPr>
              <w:adjustRightInd w:val="0"/>
              <w:textAlignment w:val="baseline"/>
              <w:rPr>
                <w:rFonts w:ascii="宋体" w:hAnsi="Courier New"/>
              </w:rPr>
            </w:pPr>
          </w:p>
        </w:tc>
        <w:tc>
          <w:tcPr>
            <w:tcW w:w="3780" w:type="dxa"/>
          </w:tcPr>
          <w:p w:rsidR="00D250FF" w:rsidRPr="00A90208" w:rsidRDefault="00D250FF">
            <w:pPr>
              <w:adjustRightInd w:val="0"/>
              <w:textAlignment w:val="baseline"/>
              <w:rPr>
                <w:rFonts w:ascii="宋体" w:hAnsi="Courier New"/>
              </w:rPr>
            </w:pPr>
          </w:p>
        </w:tc>
        <w:tc>
          <w:tcPr>
            <w:tcW w:w="1470" w:type="dxa"/>
          </w:tcPr>
          <w:p w:rsidR="00D250FF" w:rsidRPr="00A90208" w:rsidRDefault="00D250FF">
            <w:pPr>
              <w:adjustRightInd w:val="0"/>
              <w:textAlignment w:val="baseline"/>
              <w:rPr>
                <w:rFonts w:ascii="宋体" w:hAnsi="Courier New"/>
              </w:rPr>
            </w:pPr>
          </w:p>
        </w:tc>
      </w:tr>
      <w:tr w:rsidR="00A90208" w:rsidRPr="00A90208">
        <w:trPr>
          <w:trHeight w:val="660"/>
        </w:trPr>
        <w:tc>
          <w:tcPr>
            <w:tcW w:w="680" w:type="dxa"/>
          </w:tcPr>
          <w:p w:rsidR="00D250FF" w:rsidRPr="00A90208" w:rsidRDefault="00D250FF">
            <w:pPr>
              <w:adjustRightInd w:val="0"/>
              <w:textAlignment w:val="baseline"/>
              <w:rPr>
                <w:rFonts w:ascii="宋体" w:hAnsi="Courier New"/>
              </w:rPr>
            </w:pPr>
          </w:p>
        </w:tc>
        <w:tc>
          <w:tcPr>
            <w:tcW w:w="1081" w:type="dxa"/>
          </w:tcPr>
          <w:p w:rsidR="00D250FF" w:rsidRPr="00A90208" w:rsidRDefault="00D250FF">
            <w:pPr>
              <w:adjustRightInd w:val="0"/>
              <w:textAlignment w:val="baseline"/>
              <w:rPr>
                <w:rFonts w:ascii="宋体" w:hAnsi="Courier New"/>
              </w:rPr>
            </w:pPr>
          </w:p>
        </w:tc>
        <w:tc>
          <w:tcPr>
            <w:tcW w:w="2337" w:type="dxa"/>
          </w:tcPr>
          <w:p w:rsidR="00D250FF" w:rsidRPr="00A90208" w:rsidRDefault="00D250FF">
            <w:pPr>
              <w:adjustRightInd w:val="0"/>
              <w:textAlignment w:val="baseline"/>
              <w:rPr>
                <w:rFonts w:ascii="宋体" w:hAnsi="Courier New"/>
              </w:rPr>
            </w:pPr>
          </w:p>
        </w:tc>
        <w:tc>
          <w:tcPr>
            <w:tcW w:w="3780" w:type="dxa"/>
          </w:tcPr>
          <w:p w:rsidR="00D250FF" w:rsidRPr="00A90208" w:rsidRDefault="00D250FF">
            <w:pPr>
              <w:adjustRightInd w:val="0"/>
              <w:textAlignment w:val="baseline"/>
              <w:rPr>
                <w:rFonts w:ascii="宋体" w:hAnsi="Courier New"/>
              </w:rPr>
            </w:pPr>
          </w:p>
        </w:tc>
        <w:tc>
          <w:tcPr>
            <w:tcW w:w="1470" w:type="dxa"/>
          </w:tcPr>
          <w:p w:rsidR="00D250FF" w:rsidRPr="00A90208" w:rsidRDefault="00D250FF">
            <w:pPr>
              <w:adjustRightInd w:val="0"/>
              <w:textAlignment w:val="baseline"/>
              <w:rPr>
                <w:rFonts w:ascii="宋体" w:hAnsi="Courier New"/>
              </w:rPr>
            </w:pPr>
          </w:p>
        </w:tc>
      </w:tr>
      <w:tr w:rsidR="00A90208" w:rsidRPr="00A90208">
        <w:trPr>
          <w:trHeight w:val="660"/>
        </w:trPr>
        <w:tc>
          <w:tcPr>
            <w:tcW w:w="680" w:type="dxa"/>
          </w:tcPr>
          <w:p w:rsidR="00D250FF" w:rsidRPr="00A90208" w:rsidRDefault="00D250FF">
            <w:pPr>
              <w:adjustRightInd w:val="0"/>
              <w:textAlignment w:val="baseline"/>
              <w:rPr>
                <w:rFonts w:ascii="宋体" w:hAnsi="Courier New"/>
              </w:rPr>
            </w:pPr>
          </w:p>
        </w:tc>
        <w:tc>
          <w:tcPr>
            <w:tcW w:w="1081" w:type="dxa"/>
          </w:tcPr>
          <w:p w:rsidR="00D250FF" w:rsidRPr="00A90208" w:rsidRDefault="00D250FF">
            <w:pPr>
              <w:adjustRightInd w:val="0"/>
              <w:textAlignment w:val="baseline"/>
              <w:rPr>
                <w:rFonts w:ascii="宋体" w:hAnsi="Courier New"/>
              </w:rPr>
            </w:pPr>
          </w:p>
        </w:tc>
        <w:tc>
          <w:tcPr>
            <w:tcW w:w="2337" w:type="dxa"/>
          </w:tcPr>
          <w:p w:rsidR="00D250FF" w:rsidRPr="00A90208" w:rsidRDefault="00D250FF">
            <w:pPr>
              <w:adjustRightInd w:val="0"/>
              <w:textAlignment w:val="baseline"/>
              <w:rPr>
                <w:rFonts w:ascii="宋体" w:hAnsi="Courier New"/>
              </w:rPr>
            </w:pPr>
          </w:p>
        </w:tc>
        <w:tc>
          <w:tcPr>
            <w:tcW w:w="3780" w:type="dxa"/>
          </w:tcPr>
          <w:p w:rsidR="00D250FF" w:rsidRPr="00A90208" w:rsidRDefault="00D250FF">
            <w:pPr>
              <w:adjustRightInd w:val="0"/>
              <w:textAlignment w:val="baseline"/>
              <w:rPr>
                <w:rFonts w:ascii="宋体" w:hAnsi="Courier New"/>
              </w:rPr>
            </w:pPr>
          </w:p>
        </w:tc>
        <w:tc>
          <w:tcPr>
            <w:tcW w:w="1470" w:type="dxa"/>
          </w:tcPr>
          <w:p w:rsidR="00D250FF" w:rsidRPr="00A90208" w:rsidRDefault="00D250FF">
            <w:pPr>
              <w:adjustRightInd w:val="0"/>
              <w:textAlignment w:val="baseline"/>
              <w:rPr>
                <w:rFonts w:ascii="宋体" w:hAnsi="Courier New"/>
              </w:rPr>
            </w:pPr>
          </w:p>
        </w:tc>
      </w:tr>
    </w:tbl>
    <w:p w:rsidR="00D250FF" w:rsidRPr="00A90208" w:rsidRDefault="00EE3B35">
      <w:pPr>
        <w:spacing w:line="360" w:lineRule="auto"/>
      </w:pPr>
      <w:r w:rsidRPr="00A90208">
        <w:rPr>
          <w:rFonts w:hint="eastAsia"/>
        </w:rPr>
        <w:t>注：企业多场所的均应填写；</w:t>
      </w:r>
    </w:p>
    <w:p w:rsidR="00D250FF" w:rsidRPr="00A90208" w:rsidRDefault="00D250FF">
      <w:pPr>
        <w:spacing w:line="360" w:lineRule="auto"/>
      </w:pPr>
    </w:p>
    <w:p w:rsidR="00D250FF" w:rsidRPr="00A90208" w:rsidRDefault="00EE3B35" w:rsidP="00A90208">
      <w:pPr>
        <w:pStyle w:val="3"/>
        <w:spacing w:line="360" w:lineRule="auto"/>
        <w:ind w:left="2910" w:hangingChars="970" w:hanging="2910"/>
        <w:rPr>
          <w:b w:val="0"/>
        </w:rPr>
      </w:pPr>
      <w:r w:rsidRPr="00A90208">
        <w:rPr>
          <w:b w:val="0"/>
        </w:rPr>
        <w:br w:type="page"/>
      </w:r>
      <w:bookmarkStart w:id="15" w:name="_Toc462921366"/>
      <w:r w:rsidRPr="00A90208">
        <w:rPr>
          <w:rFonts w:hint="eastAsia"/>
          <w:b w:val="0"/>
        </w:rPr>
        <w:t>附件</w:t>
      </w:r>
      <w:r w:rsidRPr="00A90208">
        <w:rPr>
          <w:rFonts w:hint="eastAsia"/>
          <w:b w:val="0"/>
        </w:rPr>
        <w:t>1-3</w:t>
      </w:r>
      <w:bookmarkEnd w:id="15"/>
    </w:p>
    <w:p w:rsidR="00D250FF" w:rsidRPr="00A90208" w:rsidRDefault="00EE3B35" w:rsidP="00A90208">
      <w:pPr>
        <w:spacing w:line="380" w:lineRule="exact"/>
        <w:ind w:firstLineChars="195" w:firstLine="585"/>
        <w:jc w:val="center"/>
        <w:outlineLvl w:val="0"/>
        <w:rPr>
          <w:rFonts w:ascii="宋体" w:hAnsi="宋体"/>
          <w:sz w:val="30"/>
          <w:szCs w:val="30"/>
        </w:rPr>
      </w:pPr>
      <w:bookmarkStart w:id="16" w:name="_Toc462921367"/>
      <w:r w:rsidRPr="00A90208">
        <w:rPr>
          <w:rFonts w:ascii="宋体" w:hAnsi="宋体" w:hint="eastAsia"/>
          <w:sz w:val="30"/>
          <w:szCs w:val="30"/>
        </w:rPr>
        <w:t>企业生产砂轮产品生产场所示意图</w:t>
      </w:r>
      <w:bookmarkEnd w:id="16"/>
    </w:p>
    <w:p w:rsidR="00D250FF" w:rsidRPr="00A90208" w:rsidRDefault="00EE3B35" w:rsidP="00A90208">
      <w:pPr>
        <w:spacing w:line="380" w:lineRule="exact"/>
        <w:ind w:firstLineChars="195" w:firstLine="409"/>
        <w:jc w:val="right"/>
        <w:rPr>
          <w:rFonts w:ascii="宋体" w:hAnsi="宋体"/>
          <w:i/>
          <w:iCs/>
          <w:kern w:val="0"/>
          <w:sz w:val="30"/>
          <w:szCs w:val="30"/>
        </w:rPr>
      </w:pPr>
      <w:r w:rsidRPr="00A90208">
        <w:rPr>
          <w:rFonts w:hint="eastAsia"/>
          <w:szCs w:val="21"/>
        </w:rPr>
        <w:t>第</w:t>
      </w:r>
      <w:proofErr w:type="gramStart"/>
      <w:r w:rsidRPr="00A90208">
        <w:rPr>
          <w:rFonts w:hint="eastAsia"/>
          <w:szCs w:val="21"/>
        </w:rPr>
        <w:t>页共页</w:t>
      </w:r>
      <w:proofErr w:type="gramEnd"/>
    </w:p>
    <w:tbl>
      <w:tblPr>
        <w:tblW w:w="9505" w:type="dxa"/>
        <w:jc w:val="center"/>
        <w:tblInd w:w="12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446"/>
        <w:gridCol w:w="4431"/>
        <w:gridCol w:w="1165"/>
        <w:gridCol w:w="2463"/>
      </w:tblGrid>
      <w:tr w:rsidR="00A90208" w:rsidRPr="00A90208">
        <w:trPr>
          <w:trHeight w:val="614"/>
          <w:jc w:val="center"/>
        </w:trPr>
        <w:tc>
          <w:tcPr>
            <w:tcW w:w="1446" w:type="dxa"/>
            <w:shd w:val="clear" w:color="auto" w:fill="FFFFFF"/>
            <w:vAlign w:val="center"/>
          </w:tcPr>
          <w:p w:rsidR="00D250FF" w:rsidRPr="00A90208" w:rsidRDefault="00EE3B35">
            <w:pPr>
              <w:pStyle w:val="ae"/>
              <w:jc w:val="center"/>
              <w:rPr>
                <w:sz w:val="21"/>
                <w:szCs w:val="21"/>
              </w:rPr>
            </w:pPr>
            <w:r w:rsidRPr="00A90208">
              <w:rPr>
                <w:rFonts w:hint="eastAsia"/>
                <w:sz w:val="21"/>
                <w:szCs w:val="21"/>
              </w:rPr>
              <w:t>企业名称</w:t>
            </w:r>
          </w:p>
        </w:tc>
        <w:tc>
          <w:tcPr>
            <w:tcW w:w="4431" w:type="dxa"/>
            <w:shd w:val="clear" w:color="auto" w:fill="FFFFFF"/>
            <w:vAlign w:val="center"/>
          </w:tcPr>
          <w:p w:rsidR="00D250FF" w:rsidRPr="00A90208" w:rsidRDefault="00D250FF">
            <w:pPr>
              <w:pStyle w:val="ae"/>
              <w:rPr>
                <w:sz w:val="21"/>
                <w:szCs w:val="21"/>
              </w:rPr>
            </w:pPr>
          </w:p>
        </w:tc>
        <w:tc>
          <w:tcPr>
            <w:tcW w:w="1165" w:type="dxa"/>
            <w:shd w:val="clear" w:color="auto" w:fill="FFFFFF"/>
            <w:vAlign w:val="center"/>
          </w:tcPr>
          <w:p w:rsidR="00D250FF" w:rsidRPr="00A90208" w:rsidRDefault="00EE3B35">
            <w:pPr>
              <w:pStyle w:val="ae"/>
              <w:rPr>
                <w:sz w:val="21"/>
                <w:szCs w:val="21"/>
              </w:rPr>
            </w:pPr>
            <w:r w:rsidRPr="00A90208">
              <w:rPr>
                <w:rFonts w:hint="eastAsia"/>
                <w:sz w:val="21"/>
                <w:szCs w:val="21"/>
              </w:rPr>
              <w:t>填写日期</w:t>
            </w:r>
          </w:p>
        </w:tc>
        <w:tc>
          <w:tcPr>
            <w:tcW w:w="2463" w:type="dxa"/>
            <w:shd w:val="clear" w:color="auto" w:fill="FFFFFF"/>
            <w:vAlign w:val="center"/>
          </w:tcPr>
          <w:p w:rsidR="00D250FF" w:rsidRPr="00A90208" w:rsidRDefault="00D250FF">
            <w:pPr>
              <w:pStyle w:val="ae"/>
              <w:rPr>
                <w:sz w:val="21"/>
                <w:szCs w:val="21"/>
              </w:rPr>
            </w:pPr>
          </w:p>
        </w:tc>
      </w:tr>
      <w:tr w:rsidR="00A90208" w:rsidRPr="00A90208">
        <w:trPr>
          <w:trHeight w:val="614"/>
          <w:jc w:val="center"/>
        </w:trPr>
        <w:tc>
          <w:tcPr>
            <w:tcW w:w="1446" w:type="dxa"/>
            <w:shd w:val="clear" w:color="auto" w:fill="FFFFFF"/>
            <w:vAlign w:val="center"/>
          </w:tcPr>
          <w:p w:rsidR="00D250FF" w:rsidRPr="00A90208" w:rsidRDefault="00EE3B35">
            <w:pPr>
              <w:pStyle w:val="ae"/>
              <w:jc w:val="center"/>
              <w:rPr>
                <w:sz w:val="21"/>
                <w:szCs w:val="21"/>
              </w:rPr>
            </w:pPr>
            <w:r w:rsidRPr="00A90208">
              <w:rPr>
                <w:rFonts w:hint="eastAsia"/>
                <w:sz w:val="21"/>
                <w:szCs w:val="21"/>
              </w:rPr>
              <w:t>生产地址</w:t>
            </w:r>
          </w:p>
        </w:tc>
        <w:tc>
          <w:tcPr>
            <w:tcW w:w="8059" w:type="dxa"/>
            <w:gridSpan w:val="3"/>
            <w:shd w:val="clear" w:color="auto" w:fill="FFFFFF"/>
            <w:vAlign w:val="center"/>
          </w:tcPr>
          <w:p w:rsidR="00D250FF" w:rsidRPr="00A90208" w:rsidRDefault="00D250FF">
            <w:pPr>
              <w:pStyle w:val="ae"/>
              <w:rPr>
                <w:sz w:val="21"/>
                <w:szCs w:val="21"/>
              </w:rPr>
            </w:pPr>
          </w:p>
        </w:tc>
      </w:tr>
      <w:tr w:rsidR="00A90208" w:rsidRPr="00A90208">
        <w:trPr>
          <w:trHeight w:val="8724"/>
          <w:jc w:val="center"/>
        </w:trPr>
        <w:tc>
          <w:tcPr>
            <w:tcW w:w="9505" w:type="dxa"/>
            <w:gridSpan w:val="4"/>
            <w:shd w:val="clear" w:color="auto" w:fill="FFFFFF"/>
          </w:tcPr>
          <w:p w:rsidR="00D250FF" w:rsidRPr="00A90208" w:rsidRDefault="00EE3B35" w:rsidP="00A90208">
            <w:pPr>
              <w:spacing w:line="360" w:lineRule="auto"/>
              <w:ind w:firstLineChars="200" w:firstLine="420"/>
              <w:rPr>
                <w:szCs w:val="21"/>
              </w:rPr>
            </w:pPr>
            <w:r w:rsidRPr="00A90208">
              <w:rPr>
                <w:rFonts w:hint="eastAsia"/>
                <w:szCs w:val="21"/>
              </w:rPr>
              <w:t>（生产场所示意图，应标明其相邻特征道路、建筑物或单位方位、距离等）</w:t>
            </w:r>
          </w:p>
        </w:tc>
      </w:tr>
    </w:tbl>
    <w:p w:rsidR="00D250FF" w:rsidRPr="00A90208" w:rsidRDefault="00D250FF"/>
    <w:p w:rsidR="00D250FF" w:rsidRPr="00A90208" w:rsidRDefault="00EE3B35">
      <w:pPr>
        <w:spacing w:line="360" w:lineRule="auto"/>
      </w:pPr>
      <w:r w:rsidRPr="00A90208">
        <w:rPr>
          <w:rFonts w:hint="eastAsia"/>
        </w:rPr>
        <w:t>注：多场所的均应</w:t>
      </w:r>
      <w:r w:rsidRPr="00A90208">
        <w:rPr>
          <w:rFonts w:hint="eastAsia"/>
          <w:szCs w:val="21"/>
        </w:rPr>
        <w:t>分别绘制</w:t>
      </w:r>
      <w:r w:rsidRPr="00A90208">
        <w:rPr>
          <w:rFonts w:hint="eastAsia"/>
        </w:rPr>
        <w:t>；</w:t>
      </w:r>
    </w:p>
    <w:p w:rsidR="00D250FF" w:rsidRPr="00A90208" w:rsidRDefault="00D250FF" w:rsidP="00A90208">
      <w:pPr>
        <w:spacing w:line="360" w:lineRule="auto"/>
        <w:ind w:firstLineChars="200" w:firstLine="420"/>
        <w:sectPr w:rsidR="00D250FF" w:rsidRPr="00A90208">
          <w:pgSz w:w="11906" w:h="16838"/>
          <w:pgMar w:top="1418" w:right="1418" w:bottom="1418" w:left="1418" w:header="851" w:footer="992" w:gutter="0"/>
          <w:cols w:space="720"/>
          <w:docGrid w:linePitch="312"/>
        </w:sectPr>
      </w:pPr>
    </w:p>
    <w:p w:rsidR="00D250FF" w:rsidRPr="00A90208" w:rsidRDefault="00EE3B35" w:rsidP="00A90208">
      <w:pPr>
        <w:pStyle w:val="3"/>
        <w:spacing w:line="360" w:lineRule="auto"/>
        <w:ind w:left="2910" w:hangingChars="970" w:hanging="2910"/>
        <w:rPr>
          <w:b w:val="0"/>
        </w:rPr>
      </w:pPr>
      <w:bookmarkStart w:id="17" w:name="_Toc462921368"/>
      <w:r w:rsidRPr="00A90208">
        <w:rPr>
          <w:rFonts w:hint="eastAsia"/>
          <w:b w:val="0"/>
        </w:rPr>
        <w:t>附件</w:t>
      </w:r>
      <w:r w:rsidRPr="00A90208">
        <w:rPr>
          <w:rFonts w:hint="eastAsia"/>
          <w:b w:val="0"/>
        </w:rPr>
        <w:t>1-4</w:t>
      </w:r>
      <w:bookmarkEnd w:id="17"/>
    </w:p>
    <w:p w:rsidR="00D250FF" w:rsidRPr="00A90208" w:rsidRDefault="00EE3B35" w:rsidP="00A90208">
      <w:pPr>
        <w:spacing w:line="380" w:lineRule="exact"/>
        <w:ind w:firstLineChars="195" w:firstLine="585"/>
        <w:jc w:val="center"/>
        <w:outlineLvl w:val="0"/>
        <w:rPr>
          <w:rFonts w:ascii="宋体" w:hAnsi="宋体"/>
          <w:sz w:val="30"/>
          <w:szCs w:val="30"/>
        </w:rPr>
      </w:pPr>
      <w:bookmarkStart w:id="18" w:name="_Toc462921369"/>
      <w:r w:rsidRPr="00A90208">
        <w:rPr>
          <w:rFonts w:ascii="宋体" w:hAnsi="宋体" w:hint="eastAsia"/>
          <w:sz w:val="30"/>
          <w:szCs w:val="30"/>
        </w:rPr>
        <w:t>企业生产砂轮产品生产设备表</w:t>
      </w:r>
      <w:bookmarkEnd w:id="18"/>
    </w:p>
    <w:tbl>
      <w:tblPr>
        <w:tblW w:w="14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468"/>
        <w:gridCol w:w="3440"/>
        <w:gridCol w:w="3420"/>
        <w:gridCol w:w="1544"/>
        <w:gridCol w:w="1696"/>
        <w:gridCol w:w="900"/>
      </w:tblGrid>
      <w:tr w:rsidR="00A90208" w:rsidRPr="00A90208">
        <w:trPr>
          <w:trHeight w:val="422"/>
          <w:jc w:val="center"/>
        </w:trPr>
        <w:tc>
          <w:tcPr>
            <w:tcW w:w="680"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序号</w:t>
            </w:r>
          </w:p>
        </w:tc>
        <w:tc>
          <w:tcPr>
            <w:tcW w:w="2468"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产品单元</w:t>
            </w:r>
          </w:p>
        </w:tc>
        <w:tc>
          <w:tcPr>
            <w:tcW w:w="3440"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生产设备、工艺装备名称</w:t>
            </w:r>
          </w:p>
        </w:tc>
        <w:tc>
          <w:tcPr>
            <w:tcW w:w="3420"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规格型号</w:t>
            </w:r>
          </w:p>
        </w:tc>
        <w:tc>
          <w:tcPr>
            <w:tcW w:w="1544"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设备编号</w:t>
            </w:r>
          </w:p>
        </w:tc>
        <w:tc>
          <w:tcPr>
            <w:tcW w:w="1696"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其他</w:t>
            </w:r>
          </w:p>
        </w:tc>
        <w:tc>
          <w:tcPr>
            <w:tcW w:w="900" w:type="dxa"/>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rPr>
              <w:t>备注</w:t>
            </w:r>
          </w:p>
        </w:tc>
      </w:tr>
      <w:tr w:rsidR="00A90208" w:rsidRPr="00A90208">
        <w:trPr>
          <w:trHeight w:val="422"/>
          <w:jc w:val="center"/>
        </w:trPr>
        <w:tc>
          <w:tcPr>
            <w:tcW w:w="680" w:type="dxa"/>
            <w:vAlign w:val="center"/>
          </w:tcPr>
          <w:p w:rsidR="00D250FF" w:rsidRPr="00A90208" w:rsidRDefault="00D250FF">
            <w:pPr>
              <w:adjustRightInd w:val="0"/>
              <w:jc w:val="center"/>
              <w:textAlignment w:val="baseline"/>
              <w:rPr>
                <w:rFonts w:ascii="宋体" w:hAnsi="Courier New"/>
              </w:rPr>
            </w:pPr>
          </w:p>
        </w:tc>
        <w:tc>
          <w:tcPr>
            <w:tcW w:w="2468" w:type="dxa"/>
            <w:vAlign w:val="center"/>
          </w:tcPr>
          <w:p w:rsidR="00D250FF" w:rsidRPr="00A90208" w:rsidRDefault="00D250FF">
            <w:pPr>
              <w:adjustRightInd w:val="0"/>
              <w:jc w:val="center"/>
              <w:textAlignment w:val="baseline"/>
              <w:rPr>
                <w:rFonts w:ascii="宋体" w:hAnsi="Courier New"/>
              </w:rPr>
            </w:pPr>
          </w:p>
        </w:tc>
        <w:tc>
          <w:tcPr>
            <w:tcW w:w="3440" w:type="dxa"/>
            <w:vAlign w:val="center"/>
          </w:tcPr>
          <w:p w:rsidR="00D250FF" w:rsidRPr="00A90208" w:rsidRDefault="00D250FF">
            <w:pPr>
              <w:adjustRightInd w:val="0"/>
              <w:jc w:val="center"/>
              <w:textAlignment w:val="baseline"/>
              <w:rPr>
                <w:rFonts w:ascii="宋体" w:hAnsi="Courier New"/>
              </w:rPr>
            </w:pPr>
          </w:p>
        </w:tc>
        <w:tc>
          <w:tcPr>
            <w:tcW w:w="3420" w:type="dxa"/>
            <w:vAlign w:val="center"/>
          </w:tcPr>
          <w:p w:rsidR="00D250FF" w:rsidRPr="00A90208" w:rsidRDefault="00D250FF">
            <w:pPr>
              <w:adjustRightInd w:val="0"/>
              <w:jc w:val="center"/>
              <w:textAlignment w:val="baseline"/>
              <w:rPr>
                <w:rFonts w:ascii="宋体" w:hAnsi="Courier New"/>
              </w:rPr>
            </w:pPr>
          </w:p>
        </w:tc>
        <w:tc>
          <w:tcPr>
            <w:tcW w:w="1544" w:type="dxa"/>
            <w:vAlign w:val="center"/>
          </w:tcPr>
          <w:p w:rsidR="00D250FF" w:rsidRPr="00A90208" w:rsidRDefault="00D250FF">
            <w:pPr>
              <w:adjustRightInd w:val="0"/>
              <w:jc w:val="center"/>
              <w:textAlignment w:val="baseline"/>
              <w:rPr>
                <w:rFonts w:ascii="宋体" w:hAnsi="Courier New"/>
              </w:rPr>
            </w:pPr>
          </w:p>
        </w:tc>
        <w:tc>
          <w:tcPr>
            <w:tcW w:w="1696" w:type="dxa"/>
            <w:vAlign w:val="center"/>
          </w:tcPr>
          <w:p w:rsidR="00D250FF" w:rsidRPr="00A90208" w:rsidRDefault="00D250FF">
            <w:pPr>
              <w:adjustRightInd w:val="0"/>
              <w:jc w:val="center"/>
              <w:textAlignment w:val="baseline"/>
              <w:rPr>
                <w:rFonts w:ascii="宋体" w:hAnsi="Courier New"/>
              </w:rPr>
            </w:pPr>
          </w:p>
        </w:tc>
        <w:tc>
          <w:tcPr>
            <w:tcW w:w="900" w:type="dxa"/>
            <w:vAlign w:val="center"/>
          </w:tcPr>
          <w:p w:rsidR="00D250FF" w:rsidRPr="00A90208" w:rsidRDefault="00D250FF">
            <w:pPr>
              <w:adjustRightInd w:val="0"/>
              <w:jc w:val="center"/>
              <w:textAlignment w:val="baseline"/>
              <w:rPr>
                <w:rFonts w:ascii="宋体" w:hAnsi="Courier New"/>
              </w:rPr>
            </w:pPr>
          </w:p>
        </w:tc>
      </w:tr>
      <w:tr w:rsidR="00A90208" w:rsidRPr="00A90208">
        <w:trPr>
          <w:trHeight w:val="422"/>
          <w:jc w:val="center"/>
        </w:trPr>
        <w:tc>
          <w:tcPr>
            <w:tcW w:w="680" w:type="dxa"/>
            <w:vAlign w:val="center"/>
          </w:tcPr>
          <w:p w:rsidR="00D250FF" w:rsidRPr="00A90208" w:rsidRDefault="00D250FF">
            <w:pPr>
              <w:adjustRightInd w:val="0"/>
              <w:jc w:val="center"/>
              <w:textAlignment w:val="baseline"/>
              <w:rPr>
                <w:rFonts w:ascii="宋体" w:hAnsi="Courier New"/>
              </w:rPr>
            </w:pPr>
          </w:p>
        </w:tc>
        <w:tc>
          <w:tcPr>
            <w:tcW w:w="2468" w:type="dxa"/>
            <w:vAlign w:val="center"/>
          </w:tcPr>
          <w:p w:rsidR="00D250FF" w:rsidRPr="00A90208" w:rsidRDefault="00D250FF">
            <w:pPr>
              <w:adjustRightInd w:val="0"/>
              <w:jc w:val="center"/>
              <w:textAlignment w:val="baseline"/>
              <w:rPr>
                <w:rFonts w:ascii="宋体" w:hAnsi="Courier New"/>
              </w:rPr>
            </w:pPr>
          </w:p>
        </w:tc>
        <w:tc>
          <w:tcPr>
            <w:tcW w:w="3440" w:type="dxa"/>
            <w:vAlign w:val="center"/>
          </w:tcPr>
          <w:p w:rsidR="00D250FF" w:rsidRPr="00A90208" w:rsidRDefault="00D250FF">
            <w:pPr>
              <w:adjustRightInd w:val="0"/>
              <w:jc w:val="center"/>
              <w:textAlignment w:val="baseline"/>
              <w:rPr>
                <w:rFonts w:ascii="宋体" w:hAnsi="Courier New"/>
              </w:rPr>
            </w:pPr>
          </w:p>
        </w:tc>
        <w:tc>
          <w:tcPr>
            <w:tcW w:w="3420" w:type="dxa"/>
            <w:vAlign w:val="center"/>
          </w:tcPr>
          <w:p w:rsidR="00D250FF" w:rsidRPr="00A90208" w:rsidRDefault="00D250FF">
            <w:pPr>
              <w:adjustRightInd w:val="0"/>
              <w:jc w:val="center"/>
              <w:textAlignment w:val="baseline"/>
              <w:rPr>
                <w:rFonts w:ascii="宋体" w:hAnsi="Courier New"/>
              </w:rPr>
            </w:pPr>
          </w:p>
        </w:tc>
        <w:tc>
          <w:tcPr>
            <w:tcW w:w="1544" w:type="dxa"/>
            <w:vAlign w:val="center"/>
          </w:tcPr>
          <w:p w:rsidR="00D250FF" w:rsidRPr="00A90208" w:rsidRDefault="00D250FF">
            <w:pPr>
              <w:adjustRightInd w:val="0"/>
              <w:jc w:val="center"/>
              <w:textAlignment w:val="baseline"/>
              <w:rPr>
                <w:rFonts w:ascii="宋体" w:hAnsi="Courier New"/>
              </w:rPr>
            </w:pPr>
          </w:p>
        </w:tc>
        <w:tc>
          <w:tcPr>
            <w:tcW w:w="1696" w:type="dxa"/>
            <w:vAlign w:val="center"/>
          </w:tcPr>
          <w:p w:rsidR="00D250FF" w:rsidRPr="00A90208" w:rsidRDefault="00D250FF">
            <w:pPr>
              <w:adjustRightInd w:val="0"/>
              <w:jc w:val="center"/>
              <w:textAlignment w:val="baseline"/>
              <w:rPr>
                <w:rFonts w:ascii="宋体" w:hAnsi="Courier New"/>
              </w:rPr>
            </w:pPr>
          </w:p>
        </w:tc>
        <w:tc>
          <w:tcPr>
            <w:tcW w:w="900" w:type="dxa"/>
            <w:vAlign w:val="center"/>
          </w:tcPr>
          <w:p w:rsidR="00D250FF" w:rsidRPr="00A90208" w:rsidRDefault="00D250FF">
            <w:pPr>
              <w:adjustRightInd w:val="0"/>
              <w:jc w:val="center"/>
              <w:textAlignment w:val="baseline"/>
              <w:rPr>
                <w:rFonts w:ascii="宋体" w:hAnsi="Courier New"/>
              </w:rPr>
            </w:pPr>
          </w:p>
        </w:tc>
      </w:tr>
      <w:tr w:rsidR="00A90208" w:rsidRPr="00A90208">
        <w:trPr>
          <w:trHeight w:val="422"/>
          <w:jc w:val="center"/>
        </w:trPr>
        <w:tc>
          <w:tcPr>
            <w:tcW w:w="680" w:type="dxa"/>
            <w:vAlign w:val="center"/>
          </w:tcPr>
          <w:p w:rsidR="00D250FF" w:rsidRPr="00A90208" w:rsidRDefault="00D250FF">
            <w:pPr>
              <w:adjustRightInd w:val="0"/>
              <w:jc w:val="center"/>
              <w:textAlignment w:val="baseline"/>
              <w:rPr>
                <w:rFonts w:ascii="宋体" w:hAnsi="Courier New"/>
              </w:rPr>
            </w:pPr>
          </w:p>
        </w:tc>
        <w:tc>
          <w:tcPr>
            <w:tcW w:w="2468" w:type="dxa"/>
            <w:vAlign w:val="center"/>
          </w:tcPr>
          <w:p w:rsidR="00D250FF" w:rsidRPr="00A90208" w:rsidRDefault="00D250FF">
            <w:pPr>
              <w:adjustRightInd w:val="0"/>
              <w:jc w:val="center"/>
              <w:textAlignment w:val="baseline"/>
              <w:rPr>
                <w:rFonts w:ascii="宋体" w:hAnsi="Courier New"/>
              </w:rPr>
            </w:pPr>
          </w:p>
        </w:tc>
        <w:tc>
          <w:tcPr>
            <w:tcW w:w="3440" w:type="dxa"/>
            <w:vAlign w:val="center"/>
          </w:tcPr>
          <w:p w:rsidR="00D250FF" w:rsidRPr="00A90208" w:rsidRDefault="00D250FF">
            <w:pPr>
              <w:adjustRightInd w:val="0"/>
              <w:jc w:val="center"/>
              <w:textAlignment w:val="baseline"/>
              <w:rPr>
                <w:rFonts w:ascii="宋体" w:hAnsi="Courier New"/>
              </w:rPr>
            </w:pPr>
          </w:p>
        </w:tc>
        <w:tc>
          <w:tcPr>
            <w:tcW w:w="3420" w:type="dxa"/>
            <w:vAlign w:val="center"/>
          </w:tcPr>
          <w:p w:rsidR="00D250FF" w:rsidRPr="00A90208" w:rsidRDefault="00D250FF">
            <w:pPr>
              <w:adjustRightInd w:val="0"/>
              <w:jc w:val="center"/>
              <w:textAlignment w:val="baseline"/>
              <w:rPr>
                <w:rFonts w:ascii="宋体" w:hAnsi="Courier New"/>
              </w:rPr>
            </w:pPr>
          </w:p>
        </w:tc>
        <w:tc>
          <w:tcPr>
            <w:tcW w:w="1544" w:type="dxa"/>
            <w:vAlign w:val="center"/>
          </w:tcPr>
          <w:p w:rsidR="00D250FF" w:rsidRPr="00A90208" w:rsidRDefault="00D250FF">
            <w:pPr>
              <w:adjustRightInd w:val="0"/>
              <w:jc w:val="center"/>
              <w:textAlignment w:val="baseline"/>
              <w:rPr>
                <w:rFonts w:ascii="宋体" w:hAnsi="Courier New"/>
              </w:rPr>
            </w:pPr>
          </w:p>
        </w:tc>
        <w:tc>
          <w:tcPr>
            <w:tcW w:w="1696" w:type="dxa"/>
            <w:vAlign w:val="center"/>
          </w:tcPr>
          <w:p w:rsidR="00D250FF" w:rsidRPr="00A90208" w:rsidRDefault="00D250FF">
            <w:pPr>
              <w:adjustRightInd w:val="0"/>
              <w:jc w:val="center"/>
              <w:textAlignment w:val="baseline"/>
              <w:rPr>
                <w:rFonts w:ascii="宋体" w:hAnsi="Courier New"/>
              </w:rPr>
            </w:pPr>
          </w:p>
        </w:tc>
        <w:tc>
          <w:tcPr>
            <w:tcW w:w="900" w:type="dxa"/>
            <w:vAlign w:val="center"/>
          </w:tcPr>
          <w:p w:rsidR="00D250FF" w:rsidRPr="00A90208" w:rsidRDefault="00D250FF">
            <w:pPr>
              <w:adjustRightInd w:val="0"/>
              <w:jc w:val="center"/>
              <w:textAlignment w:val="baseline"/>
              <w:rPr>
                <w:rFonts w:ascii="宋体" w:hAnsi="Courier New"/>
              </w:rPr>
            </w:pPr>
          </w:p>
        </w:tc>
      </w:tr>
      <w:tr w:rsidR="00A90208" w:rsidRPr="00A90208">
        <w:trPr>
          <w:trHeight w:val="422"/>
          <w:jc w:val="center"/>
        </w:trPr>
        <w:tc>
          <w:tcPr>
            <w:tcW w:w="680" w:type="dxa"/>
            <w:vAlign w:val="center"/>
          </w:tcPr>
          <w:p w:rsidR="00D250FF" w:rsidRPr="00A90208" w:rsidRDefault="00D250FF">
            <w:pPr>
              <w:adjustRightInd w:val="0"/>
              <w:jc w:val="center"/>
              <w:textAlignment w:val="baseline"/>
              <w:rPr>
                <w:rFonts w:ascii="宋体" w:hAnsi="Courier New"/>
              </w:rPr>
            </w:pPr>
          </w:p>
        </w:tc>
        <w:tc>
          <w:tcPr>
            <w:tcW w:w="2468" w:type="dxa"/>
            <w:vAlign w:val="center"/>
          </w:tcPr>
          <w:p w:rsidR="00D250FF" w:rsidRPr="00A90208" w:rsidRDefault="00D250FF">
            <w:pPr>
              <w:adjustRightInd w:val="0"/>
              <w:jc w:val="center"/>
              <w:textAlignment w:val="baseline"/>
              <w:rPr>
                <w:rFonts w:ascii="宋体" w:hAnsi="Courier New"/>
              </w:rPr>
            </w:pPr>
          </w:p>
        </w:tc>
        <w:tc>
          <w:tcPr>
            <w:tcW w:w="3440" w:type="dxa"/>
            <w:vAlign w:val="center"/>
          </w:tcPr>
          <w:p w:rsidR="00D250FF" w:rsidRPr="00A90208" w:rsidRDefault="00D250FF">
            <w:pPr>
              <w:adjustRightInd w:val="0"/>
              <w:jc w:val="center"/>
              <w:textAlignment w:val="baseline"/>
              <w:rPr>
                <w:rFonts w:ascii="宋体" w:hAnsi="Courier New"/>
              </w:rPr>
            </w:pPr>
          </w:p>
        </w:tc>
        <w:tc>
          <w:tcPr>
            <w:tcW w:w="3420" w:type="dxa"/>
            <w:vAlign w:val="center"/>
          </w:tcPr>
          <w:p w:rsidR="00D250FF" w:rsidRPr="00A90208" w:rsidRDefault="00D250FF">
            <w:pPr>
              <w:adjustRightInd w:val="0"/>
              <w:jc w:val="center"/>
              <w:textAlignment w:val="baseline"/>
              <w:rPr>
                <w:rFonts w:ascii="宋体" w:hAnsi="Courier New"/>
              </w:rPr>
            </w:pPr>
          </w:p>
        </w:tc>
        <w:tc>
          <w:tcPr>
            <w:tcW w:w="1544" w:type="dxa"/>
            <w:vAlign w:val="center"/>
          </w:tcPr>
          <w:p w:rsidR="00D250FF" w:rsidRPr="00A90208" w:rsidRDefault="00D250FF">
            <w:pPr>
              <w:adjustRightInd w:val="0"/>
              <w:jc w:val="center"/>
              <w:textAlignment w:val="baseline"/>
              <w:rPr>
                <w:rFonts w:ascii="宋体" w:hAnsi="Courier New"/>
              </w:rPr>
            </w:pPr>
          </w:p>
        </w:tc>
        <w:tc>
          <w:tcPr>
            <w:tcW w:w="1696" w:type="dxa"/>
            <w:vAlign w:val="center"/>
          </w:tcPr>
          <w:p w:rsidR="00D250FF" w:rsidRPr="00A90208" w:rsidRDefault="00D250FF">
            <w:pPr>
              <w:adjustRightInd w:val="0"/>
              <w:jc w:val="center"/>
              <w:textAlignment w:val="baseline"/>
              <w:rPr>
                <w:rFonts w:ascii="宋体" w:hAnsi="Courier New"/>
              </w:rPr>
            </w:pPr>
          </w:p>
        </w:tc>
        <w:tc>
          <w:tcPr>
            <w:tcW w:w="900" w:type="dxa"/>
            <w:vAlign w:val="center"/>
          </w:tcPr>
          <w:p w:rsidR="00D250FF" w:rsidRPr="00A90208" w:rsidRDefault="00D250FF">
            <w:pPr>
              <w:adjustRightInd w:val="0"/>
              <w:jc w:val="center"/>
              <w:textAlignment w:val="baseline"/>
              <w:rPr>
                <w:rFonts w:ascii="宋体" w:hAnsi="Courier New"/>
              </w:rPr>
            </w:pPr>
          </w:p>
        </w:tc>
      </w:tr>
      <w:tr w:rsidR="00A90208" w:rsidRPr="00A90208">
        <w:trPr>
          <w:trHeight w:val="422"/>
          <w:jc w:val="center"/>
        </w:trPr>
        <w:tc>
          <w:tcPr>
            <w:tcW w:w="680" w:type="dxa"/>
            <w:vAlign w:val="center"/>
          </w:tcPr>
          <w:p w:rsidR="00D250FF" w:rsidRPr="00A90208" w:rsidRDefault="00D250FF">
            <w:pPr>
              <w:adjustRightInd w:val="0"/>
              <w:jc w:val="center"/>
              <w:textAlignment w:val="baseline"/>
              <w:rPr>
                <w:rFonts w:ascii="宋体" w:hAnsi="Courier New"/>
              </w:rPr>
            </w:pPr>
          </w:p>
        </w:tc>
        <w:tc>
          <w:tcPr>
            <w:tcW w:w="2468" w:type="dxa"/>
            <w:vAlign w:val="center"/>
          </w:tcPr>
          <w:p w:rsidR="00D250FF" w:rsidRPr="00A90208" w:rsidRDefault="00D250FF">
            <w:pPr>
              <w:adjustRightInd w:val="0"/>
              <w:jc w:val="center"/>
              <w:textAlignment w:val="baseline"/>
              <w:rPr>
                <w:rFonts w:ascii="宋体" w:hAnsi="Courier New"/>
              </w:rPr>
            </w:pPr>
          </w:p>
        </w:tc>
        <w:tc>
          <w:tcPr>
            <w:tcW w:w="3440" w:type="dxa"/>
            <w:vAlign w:val="center"/>
          </w:tcPr>
          <w:p w:rsidR="00D250FF" w:rsidRPr="00A90208" w:rsidRDefault="00D250FF">
            <w:pPr>
              <w:adjustRightInd w:val="0"/>
              <w:jc w:val="center"/>
              <w:textAlignment w:val="baseline"/>
              <w:rPr>
                <w:rFonts w:ascii="宋体" w:hAnsi="Courier New"/>
              </w:rPr>
            </w:pPr>
          </w:p>
        </w:tc>
        <w:tc>
          <w:tcPr>
            <w:tcW w:w="3420" w:type="dxa"/>
            <w:vAlign w:val="center"/>
          </w:tcPr>
          <w:p w:rsidR="00D250FF" w:rsidRPr="00A90208" w:rsidRDefault="00D250FF">
            <w:pPr>
              <w:adjustRightInd w:val="0"/>
              <w:jc w:val="center"/>
              <w:textAlignment w:val="baseline"/>
              <w:rPr>
                <w:rFonts w:ascii="宋体" w:hAnsi="Courier New"/>
              </w:rPr>
            </w:pPr>
          </w:p>
        </w:tc>
        <w:tc>
          <w:tcPr>
            <w:tcW w:w="1544" w:type="dxa"/>
            <w:vAlign w:val="center"/>
          </w:tcPr>
          <w:p w:rsidR="00D250FF" w:rsidRPr="00A90208" w:rsidRDefault="00D250FF">
            <w:pPr>
              <w:adjustRightInd w:val="0"/>
              <w:jc w:val="center"/>
              <w:textAlignment w:val="baseline"/>
              <w:rPr>
                <w:rFonts w:ascii="宋体" w:hAnsi="Courier New"/>
              </w:rPr>
            </w:pPr>
          </w:p>
        </w:tc>
        <w:tc>
          <w:tcPr>
            <w:tcW w:w="1696" w:type="dxa"/>
            <w:vAlign w:val="center"/>
          </w:tcPr>
          <w:p w:rsidR="00D250FF" w:rsidRPr="00A90208" w:rsidRDefault="00D250FF">
            <w:pPr>
              <w:adjustRightInd w:val="0"/>
              <w:jc w:val="center"/>
              <w:textAlignment w:val="baseline"/>
              <w:rPr>
                <w:rFonts w:ascii="宋体" w:hAnsi="Courier New"/>
              </w:rPr>
            </w:pPr>
          </w:p>
        </w:tc>
        <w:tc>
          <w:tcPr>
            <w:tcW w:w="900" w:type="dxa"/>
            <w:vAlign w:val="center"/>
          </w:tcPr>
          <w:p w:rsidR="00D250FF" w:rsidRPr="00A90208" w:rsidRDefault="00D250FF">
            <w:pPr>
              <w:adjustRightInd w:val="0"/>
              <w:jc w:val="center"/>
              <w:textAlignment w:val="baseline"/>
              <w:rPr>
                <w:rFonts w:ascii="宋体" w:hAnsi="Courier New"/>
              </w:rPr>
            </w:pPr>
          </w:p>
        </w:tc>
      </w:tr>
      <w:tr w:rsidR="00A90208" w:rsidRPr="00A90208">
        <w:trPr>
          <w:trHeight w:val="422"/>
          <w:jc w:val="center"/>
        </w:trPr>
        <w:tc>
          <w:tcPr>
            <w:tcW w:w="680" w:type="dxa"/>
            <w:vAlign w:val="center"/>
          </w:tcPr>
          <w:p w:rsidR="00D250FF" w:rsidRPr="00A90208" w:rsidRDefault="00D250FF">
            <w:pPr>
              <w:adjustRightInd w:val="0"/>
              <w:jc w:val="center"/>
              <w:textAlignment w:val="baseline"/>
              <w:rPr>
                <w:rFonts w:ascii="宋体" w:hAnsi="Courier New"/>
              </w:rPr>
            </w:pPr>
          </w:p>
        </w:tc>
        <w:tc>
          <w:tcPr>
            <w:tcW w:w="2468" w:type="dxa"/>
            <w:vAlign w:val="center"/>
          </w:tcPr>
          <w:p w:rsidR="00D250FF" w:rsidRPr="00A90208" w:rsidRDefault="00D250FF">
            <w:pPr>
              <w:adjustRightInd w:val="0"/>
              <w:jc w:val="center"/>
              <w:textAlignment w:val="baseline"/>
              <w:rPr>
                <w:rFonts w:ascii="宋体" w:hAnsi="Courier New"/>
              </w:rPr>
            </w:pPr>
          </w:p>
        </w:tc>
        <w:tc>
          <w:tcPr>
            <w:tcW w:w="3440" w:type="dxa"/>
            <w:vAlign w:val="center"/>
          </w:tcPr>
          <w:p w:rsidR="00D250FF" w:rsidRPr="00A90208" w:rsidRDefault="00D250FF">
            <w:pPr>
              <w:adjustRightInd w:val="0"/>
              <w:jc w:val="center"/>
              <w:textAlignment w:val="baseline"/>
              <w:rPr>
                <w:rFonts w:ascii="宋体" w:hAnsi="Courier New"/>
              </w:rPr>
            </w:pPr>
          </w:p>
        </w:tc>
        <w:tc>
          <w:tcPr>
            <w:tcW w:w="3420" w:type="dxa"/>
            <w:vAlign w:val="center"/>
          </w:tcPr>
          <w:p w:rsidR="00D250FF" w:rsidRPr="00A90208" w:rsidRDefault="00D250FF">
            <w:pPr>
              <w:adjustRightInd w:val="0"/>
              <w:jc w:val="center"/>
              <w:textAlignment w:val="baseline"/>
              <w:rPr>
                <w:rFonts w:ascii="宋体" w:hAnsi="Courier New"/>
              </w:rPr>
            </w:pPr>
          </w:p>
        </w:tc>
        <w:tc>
          <w:tcPr>
            <w:tcW w:w="1544" w:type="dxa"/>
            <w:vAlign w:val="center"/>
          </w:tcPr>
          <w:p w:rsidR="00D250FF" w:rsidRPr="00A90208" w:rsidRDefault="00D250FF">
            <w:pPr>
              <w:adjustRightInd w:val="0"/>
              <w:jc w:val="center"/>
              <w:textAlignment w:val="baseline"/>
              <w:rPr>
                <w:rFonts w:ascii="宋体" w:hAnsi="Courier New"/>
              </w:rPr>
            </w:pPr>
          </w:p>
        </w:tc>
        <w:tc>
          <w:tcPr>
            <w:tcW w:w="1696" w:type="dxa"/>
            <w:vAlign w:val="center"/>
          </w:tcPr>
          <w:p w:rsidR="00D250FF" w:rsidRPr="00A90208" w:rsidRDefault="00D250FF">
            <w:pPr>
              <w:adjustRightInd w:val="0"/>
              <w:jc w:val="center"/>
              <w:textAlignment w:val="baseline"/>
              <w:rPr>
                <w:rFonts w:ascii="宋体" w:hAnsi="Courier New"/>
              </w:rPr>
            </w:pPr>
          </w:p>
        </w:tc>
        <w:tc>
          <w:tcPr>
            <w:tcW w:w="900" w:type="dxa"/>
            <w:vAlign w:val="center"/>
          </w:tcPr>
          <w:p w:rsidR="00D250FF" w:rsidRPr="00A90208" w:rsidRDefault="00D250FF">
            <w:pPr>
              <w:adjustRightInd w:val="0"/>
              <w:jc w:val="center"/>
              <w:textAlignment w:val="baseline"/>
              <w:rPr>
                <w:rFonts w:ascii="宋体" w:hAnsi="Courier New"/>
              </w:rPr>
            </w:pPr>
          </w:p>
        </w:tc>
      </w:tr>
      <w:tr w:rsidR="00A90208" w:rsidRPr="00A90208">
        <w:trPr>
          <w:trHeight w:val="422"/>
          <w:jc w:val="center"/>
        </w:trPr>
        <w:tc>
          <w:tcPr>
            <w:tcW w:w="680" w:type="dxa"/>
            <w:vAlign w:val="center"/>
          </w:tcPr>
          <w:p w:rsidR="00D250FF" w:rsidRPr="00A90208" w:rsidRDefault="00D250FF">
            <w:pPr>
              <w:adjustRightInd w:val="0"/>
              <w:jc w:val="center"/>
              <w:textAlignment w:val="baseline"/>
              <w:rPr>
                <w:rFonts w:ascii="宋体" w:hAnsi="Courier New"/>
              </w:rPr>
            </w:pPr>
          </w:p>
        </w:tc>
        <w:tc>
          <w:tcPr>
            <w:tcW w:w="2468" w:type="dxa"/>
            <w:vAlign w:val="center"/>
          </w:tcPr>
          <w:p w:rsidR="00D250FF" w:rsidRPr="00A90208" w:rsidRDefault="00D250FF">
            <w:pPr>
              <w:adjustRightInd w:val="0"/>
              <w:jc w:val="center"/>
              <w:textAlignment w:val="baseline"/>
              <w:rPr>
                <w:rFonts w:ascii="宋体" w:hAnsi="Courier New"/>
              </w:rPr>
            </w:pPr>
          </w:p>
        </w:tc>
        <w:tc>
          <w:tcPr>
            <w:tcW w:w="3440" w:type="dxa"/>
            <w:vAlign w:val="center"/>
          </w:tcPr>
          <w:p w:rsidR="00D250FF" w:rsidRPr="00A90208" w:rsidRDefault="00D250FF">
            <w:pPr>
              <w:adjustRightInd w:val="0"/>
              <w:jc w:val="center"/>
              <w:textAlignment w:val="baseline"/>
              <w:rPr>
                <w:rFonts w:ascii="宋体" w:hAnsi="Courier New"/>
              </w:rPr>
            </w:pPr>
          </w:p>
        </w:tc>
        <w:tc>
          <w:tcPr>
            <w:tcW w:w="3420" w:type="dxa"/>
            <w:vAlign w:val="center"/>
          </w:tcPr>
          <w:p w:rsidR="00D250FF" w:rsidRPr="00A90208" w:rsidRDefault="00D250FF">
            <w:pPr>
              <w:adjustRightInd w:val="0"/>
              <w:jc w:val="center"/>
              <w:textAlignment w:val="baseline"/>
              <w:rPr>
                <w:rFonts w:ascii="宋体" w:hAnsi="Courier New"/>
              </w:rPr>
            </w:pPr>
          </w:p>
        </w:tc>
        <w:tc>
          <w:tcPr>
            <w:tcW w:w="1544" w:type="dxa"/>
            <w:vAlign w:val="center"/>
          </w:tcPr>
          <w:p w:rsidR="00D250FF" w:rsidRPr="00A90208" w:rsidRDefault="00D250FF">
            <w:pPr>
              <w:adjustRightInd w:val="0"/>
              <w:jc w:val="center"/>
              <w:textAlignment w:val="baseline"/>
              <w:rPr>
                <w:rFonts w:ascii="宋体" w:hAnsi="Courier New"/>
              </w:rPr>
            </w:pPr>
          </w:p>
        </w:tc>
        <w:tc>
          <w:tcPr>
            <w:tcW w:w="1696" w:type="dxa"/>
            <w:vAlign w:val="center"/>
          </w:tcPr>
          <w:p w:rsidR="00D250FF" w:rsidRPr="00A90208" w:rsidRDefault="00D250FF">
            <w:pPr>
              <w:adjustRightInd w:val="0"/>
              <w:jc w:val="center"/>
              <w:textAlignment w:val="baseline"/>
              <w:rPr>
                <w:rFonts w:ascii="宋体" w:hAnsi="Courier New"/>
              </w:rPr>
            </w:pPr>
          </w:p>
        </w:tc>
        <w:tc>
          <w:tcPr>
            <w:tcW w:w="900" w:type="dxa"/>
            <w:vAlign w:val="center"/>
          </w:tcPr>
          <w:p w:rsidR="00D250FF" w:rsidRPr="00A90208" w:rsidRDefault="00D250FF">
            <w:pPr>
              <w:adjustRightInd w:val="0"/>
              <w:jc w:val="center"/>
              <w:textAlignment w:val="baseline"/>
              <w:rPr>
                <w:rFonts w:ascii="宋体" w:hAnsi="Courier New"/>
              </w:rPr>
            </w:pPr>
          </w:p>
        </w:tc>
      </w:tr>
      <w:tr w:rsidR="00A90208" w:rsidRPr="00A90208">
        <w:trPr>
          <w:trHeight w:val="422"/>
          <w:jc w:val="center"/>
        </w:trPr>
        <w:tc>
          <w:tcPr>
            <w:tcW w:w="680" w:type="dxa"/>
            <w:vAlign w:val="center"/>
          </w:tcPr>
          <w:p w:rsidR="00D250FF" w:rsidRPr="00A90208" w:rsidRDefault="00D250FF">
            <w:pPr>
              <w:adjustRightInd w:val="0"/>
              <w:jc w:val="center"/>
              <w:textAlignment w:val="baseline"/>
              <w:rPr>
                <w:rFonts w:ascii="宋体" w:hAnsi="Courier New"/>
              </w:rPr>
            </w:pPr>
          </w:p>
        </w:tc>
        <w:tc>
          <w:tcPr>
            <w:tcW w:w="2468" w:type="dxa"/>
            <w:vAlign w:val="center"/>
          </w:tcPr>
          <w:p w:rsidR="00D250FF" w:rsidRPr="00A90208" w:rsidRDefault="00D250FF">
            <w:pPr>
              <w:adjustRightInd w:val="0"/>
              <w:jc w:val="center"/>
              <w:textAlignment w:val="baseline"/>
              <w:rPr>
                <w:rFonts w:ascii="宋体" w:hAnsi="Courier New"/>
              </w:rPr>
            </w:pPr>
          </w:p>
        </w:tc>
        <w:tc>
          <w:tcPr>
            <w:tcW w:w="3440" w:type="dxa"/>
            <w:vAlign w:val="center"/>
          </w:tcPr>
          <w:p w:rsidR="00D250FF" w:rsidRPr="00A90208" w:rsidRDefault="00D250FF">
            <w:pPr>
              <w:adjustRightInd w:val="0"/>
              <w:jc w:val="center"/>
              <w:textAlignment w:val="baseline"/>
              <w:rPr>
                <w:rFonts w:ascii="宋体" w:hAnsi="Courier New"/>
              </w:rPr>
            </w:pPr>
          </w:p>
        </w:tc>
        <w:tc>
          <w:tcPr>
            <w:tcW w:w="3420" w:type="dxa"/>
            <w:vAlign w:val="center"/>
          </w:tcPr>
          <w:p w:rsidR="00D250FF" w:rsidRPr="00A90208" w:rsidRDefault="00D250FF">
            <w:pPr>
              <w:adjustRightInd w:val="0"/>
              <w:jc w:val="center"/>
              <w:textAlignment w:val="baseline"/>
              <w:rPr>
                <w:rFonts w:ascii="宋体" w:hAnsi="Courier New"/>
              </w:rPr>
            </w:pPr>
          </w:p>
        </w:tc>
        <w:tc>
          <w:tcPr>
            <w:tcW w:w="1544" w:type="dxa"/>
            <w:vAlign w:val="center"/>
          </w:tcPr>
          <w:p w:rsidR="00D250FF" w:rsidRPr="00A90208" w:rsidRDefault="00D250FF">
            <w:pPr>
              <w:adjustRightInd w:val="0"/>
              <w:jc w:val="center"/>
              <w:textAlignment w:val="baseline"/>
              <w:rPr>
                <w:rFonts w:ascii="宋体" w:hAnsi="Courier New"/>
              </w:rPr>
            </w:pPr>
          </w:p>
        </w:tc>
        <w:tc>
          <w:tcPr>
            <w:tcW w:w="1696" w:type="dxa"/>
            <w:vAlign w:val="center"/>
          </w:tcPr>
          <w:p w:rsidR="00D250FF" w:rsidRPr="00A90208" w:rsidRDefault="00D250FF">
            <w:pPr>
              <w:adjustRightInd w:val="0"/>
              <w:jc w:val="center"/>
              <w:textAlignment w:val="baseline"/>
              <w:rPr>
                <w:rFonts w:ascii="宋体" w:hAnsi="Courier New"/>
              </w:rPr>
            </w:pPr>
          </w:p>
        </w:tc>
        <w:tc>
          <w:tcPr>
            <w:tcW w:w="900" w:type="dxa"/>
            <w:vAlign w:val="center"/>
          </w:tcPr>
          <w:p w:rsidR="00D250FF" w:rsidRPr="00A90208" w:rsidRDefault="00D250FF">
            <w:pPr>
              <w:adjustRightInd w:val="0"/>
              <w:jc w:val="center"/>
              <w:textAlignment w:val="baseline"/>
              <w:rPr>
                <w:rFonts w:ascii="宋体" w:hAnsi="Courier New"/>
              </w:rPr>
            </w:pPr>
          </w:p>
        </w:tc>
      </w:tr>
      <w:tr w:rsidR="00A90208" w:rsidRPr="00A90208">
        <w:trPr>
          <w:trHeight w:val="422"/>
          <w:jc w:val="center"/>
        </w:trPr>
        <w:tc>
          <w:tcPr>
            <w:tcW w:w="680" w:type="dxa"/>
            <w:vAlign w:val="center"/>
          </w:tcPr>
          <w:p w:rsidR="00D250FF" w:rsidRPr="00A90208" w:rsidRDefault="00D250FF">
            <w:pPr>
              <w:adjustRightInd w:val="0"/>
              <w:jc w:val="center"/>
              <w:textAlignment w:val="baseline"/>
              <w:rPr>
                <w:rFonts w:ascii="宋体" w:hAnsi="Courier New"/>
              </w:rPr>
            </w:pPr>
          </w:p>
        </w:tc>
        <w:tc>
          <w:tcPr>
            <w:tcW w:w="2468" w:type="dxa"/>
            <w:vAlign w:val="center"/>
          </w:tcPr>
          <w:p w:rsidR="00D250FF" w:rsidRPr="00A90208" w:rsidRDefault="00D250FF">
            <w:pPr>
              <w:adjustRightInd w:val="0"/>
              <w:jc w:val="center"/>
              <w:textAlignment w:val="baseline"/>
              <w:rPr>
                <w:rFonts w:ascii="宋体" w:hAnsi="Courier New"/>
              </w:rPr>
            </w:pPr>
          </w:p>
        </w:tc>
        <w:tc>
          <w:tcPr>
            <w:tcW w:w="3440" w:type="dxa"/>
            <w:vAlign w:val="center"/>
          </w:tcPr>
          <w:p w:rsidR="00D250FF" w:rsidRPr="00A90208" w:rsidRDefault="00D250FF">
            <w:pPr>
              <w:adjustRightInd w:val="0"/>
              <w:jc w:val="center"/>
              <w:textAlignment w:val="baseline"/>
              <w:rPr>
                <w:rFonts w:ascii="宋体" w:hAnsi="Courier New"/>
              </w:rPr>
            </w:pPr>
          </w:p>
        </w:tc>
        <w:tc>
          <w:tcPr>
            <w:tcW w:w="3420" w:type="dxa"/>
            <w:vAlign w:val="center"/>
          </w:tcPr>
          <w:p w:rsidR="00D250FF" w:rsidRPr="00A90208" w:rsidRDefault="00D250FF">
            <w:pPr>
              <w:adjustRightInd w:val="0"/>
              <w:jc w:val="center"/>
              <w:textAlignment w:val="baseline"/>
              <w:rPr>
                <w:rFonts w:ascii="宋体" w:hAnsi="Courier New"/>
              </w:rPr>
            </w:pPr>
          </w:p>
        </w:tc>
        <w:tc>
          <w:tcPr>
            <w:tcW w:w="1544" w:type="dxa"/>
            <w:vAlign w:val="center"/>
          </w:tcPr>
          <w:p w:rsidR="00D250FF" w:rsidRPr="00A90208" w:rsidRDefault="00D250FF">
            <w:pPr>
              <w:adjustRightInd w:val="0"/>
              <w:jc w:val="center"/>
              <w:textAlignment w:val="baseline"/>
              <w:rPr>
                <w:rFonts w:ascii="宋体" w:hAnsi="Courier New"/>
              </w:rPr>
            </w:pPr>
          </w:p>
        </w:tc>
        <w:tc>
          <w:tcPr>
            <w:tcW w:w="1696" w:type="dxa"/>
            <w:vAlign w:val="center"/>
          </w:tcPr>
          <w:p w:rsidR="00D250FF" w:rsidRPr="00A90208" w:rsidRDefault="00D250FF">
            <w:pPr>
              <w:adjustRightInd w:val="0"/>
              <w:jc w:val="center"/>
              <w:textAlignment w:val="baseline"/>
              <w:rPr>
                <w:rFonts w:ascii="宋体" w:hAnsi="Courier New"/>
              </w:rPr>
            </w:pPr>
          </w:p>
        </w:tc>
        <w:tc>
          <w:tcPr>
            <w:tcW w:w="900" w:type="dxa"/>
            <w:vAlign w:val="center"/>
          </w:tcPr>
          <w:p w:rsidR="00D250FF" w:rsidRPr="00A90208" w:rsidRDefault="00D250FF">
            <w:pPr>
              <w:adjustRightInd w:val="0"/>
              <w:jc w:val="center"/>
              <w:textAlignment w:val="baseline"/>
              <w:rPr>
                <w:rFonts w:ascii="宋体" w:hAnsi="Courier New"/>
              </w:rPr>
            </w:pPr>
          </w:p>
        </w:tc>
      </w:tr>
      <w:tr w:rsidR="00A90208" w:rsidRPr="00A90208">
        <w:trPr>
          <w:trHeight w:val="422"/>
          <w:jc w:val="center"/>
        </w:trPr>
        <w:tc>
          <w:tcPr>
            <w:tcW w:w="680" w:type="dxa"/>
            <w:vAlign w:val="center"/>
          </w:tcPr>
          <w:p w:rsidR="00D250FF" w:rsidRPr="00A90208" w:rsidRDefault="00D250FF">
            <w:pPr>
              <w:adjustRightInd w:val="0"/>
              <w:jc w:val="center"/>
              <w:textAlignment w:val="baseline"/>
              <w:rPr>
                <w:rFonts w:ascii="宋体" w:hAnsi="Courier New"/>
              </w:rPr>
            </w:pPr>
          </w:p>
        </w:tc>
        <w:tc>
          <w:tcPr>
            <w:tcW w:w="2468" w:type="dxa"/>
            <w:vAlign w:val="center"/>
          </w:tcPr>
          <w:p w:rsidR="00D250FF" w:rsidRPr="00A90208" w:rsidRDefault="00D250FF">
            <w:pPr>
              <w:adjustRightInd w:val="0"/>
              <w:jc w:val="center"/>
              <w:textAlignment w:val="baseline"/>
              <w:rPr>
                <w:rFonts w:ascii="宋体" w:hAnsi="Courier New"/>
              </w:rPr>
            </w:pPr>
          </w:p>
        </w:tc>
        <w:tc>
          <w:tcPr>
            <w:tcW w:w="3440" w:type="dxa"/>
            <w:vAlign w:val="center"/>
          </w:tcPr>
          <w:p w:rsidR="00D250FF" w:rsidRPr="00A90208" w:rsidRDefault="00D250FF">
            <w:pPr>
              <w:adjustRightInd w:val="0"/>
              <w:jc w:val="center"/>
              <w:textAlignment w:val="baseline"/>
              <w:rPr>
                <w:rFonts w:ascii="宋体" w:hAnsi="Courier New"/>
              </w:rPr>
            </w:pPr>
          </w:p>
        </w:tc>
        <w:tc>
          <w:tcPr>
            <w:tcW w:w="3420" w:type="dxa"/>
            <w:vAlign w:val="center"/>
          </w:tcPr>
          <w:p w:rsidR="00D250FF" w:rsidRPr="00A90208" w:rsidRDefault="00D250FF">
            <w:pPr>
              <w:adjustRightInd w:val="0"/>
              <w:jc w:val="center"/>
              <w:textAlignment w:val="baseline"/>
              <w:rPr>
                <w:rFonts w:ascii="宋体" w:hAnsi="Courier New"/>
              </w:rPr>
            </w:pPr>
          </w:p>
        </w:tc>
        <w:tc>
          <w:tcPr>
            <w:tcW w:w="1544" w:type="dxa"/>
            <w:vAlign w:val="center"/>
          </w:tcPr>
          <w:p w:rsidR="00D250FF" w:rsidRPr="00A90208" w:rsidRDefault="00D250FF">
            <w:pPr>
              <w:adjustRightInd w:val="0"/>
              <w:jc w:val="center"/>
              <w:textAlignment w:val="baseline"/>
              <w:rPr>
                <w:rFonts w:ascii="宋体" w:hAnsi="Courier New"/>
              </w:rPr>
            </w:pPr>
          </w:p>
        </w:tc>
        <w:tc>
          <w:tcPr>
            <w:tcW w:w="1696" w:type="dxa"/>
            <w:vAlign w:val="center"/>
          </w:tcPr>
          <w:p w:rsidR="00D250FF" w:rsidRPr="00A90208" w:rsidRDefault="00D250FF">
            <w:pPr>
              <w:adjustRightInd w:val="0"/>
              <w:jc w:val="center"/>
              <w:textAlignment w:val="baseline"/>
              <w:rPr>
                <w:rFonts w:ascii="宋体" w:hAnsi="Courier New"/>
              </w:rPr>
            </w:pPr>
          </w:p>
        </w:tc>
        <w:tc>
          <w:tcPr>
            <w:tcW w:w="900" w:type="dxa"/>
            <w:vAlign w:val="center"/>
          </w:tcPr>
          <w:p w:rsidR="00D250FF" w:rsidRPr="00A90208" w:rsidRDefault="00D250FF">
            <w:pPr>
              <w:adjustRightInd w:val="0"/>
              <w:jc w:val="center"/>
              <w:textAlignment w:val="baseline"/>
              <w:rPr>
                <w:rFonts w:ascii="宋体" w:hAnsi="Courier New"/>
              </w:rPr>
            </w:pPr>
          </w:p>
        </w:tc>
      </w:tr>
      <w:tr w:rsidR="00A90208" w:rsidRPr="00A90208">
        <w:trPr>
          <w:trHeight w:val="422"/>
          <w:jc w:val="center"/>
        </w:trPr>
        <w:tc>
          <w:tcPr>
            <w:tcW w:w="680" w:type="dxa"/>
            <w:vAlign w:val="center"/>
          </w:tcPr>
          <w:p w:rsidR="00D250FF" w:rsidRPr="00A90208" w:rsidRDefault="00D250FF">
            <w:pPr>
              <w:adjustRightInd w:val="0"/>
              <w:jc w:val="center"/>
              <w:textAlignment w:val="baseline"/>
              <w:rPr>
                <w:rFonts w:ascii="宋体" w:hAnsi="Courier New"/>
              </w:rPr>
            </w:pPr>
          </w:p>
        </w:tc>
        <w:tc>
          <w:tcPr>
            <w:tcW w:w="2468" w:type="dxa"/>
            <w:vAlign w:val="center"/>
          </w:tcPr>
          <w:p w:rsidR="00D250FF" w:rsidRPr="00A90208" w:rsidRDefault="00D250FF">
            <w:pPr>
              <w:adjustRightInd w:val="0"/>
              <w:jc w:val="center"/>
              <w:textAlignment w:val="baseline"/>
              <w:rPr>
                <w:rFonts w:ascii="宋体" w:hAnsi="Courier New"/>
              </w:rPr>
            </w:pPr>
          </w:p>
        </w:tc>
        <w:tc>
          <w:tcPr>
            <w:tcW w:w="3440" w:type="dxa"/>
            <w:vAlign w:val="center"/>
          </w:tcPr>
          <w:p w:rsidR="00D250FF" w:rsidRPr="00A90208" w:rsidRDefault="00D250FF">
            <w:pPr>
              <w:adjustRightInd w:val="0"/>
              <w:jc w:val="center"/>
              <w:textAlignment w:val="baseline"/>
              <w:rPr>
                <w:rFonts w:ascii="宋体" w:hAnsi="Courier New"/>
              </w:rPr>
            </w:pPr>
          </w:p>
        </w:tc>
        <w:tc>
          <w:tcPr>
            <w:tcW w:w="3420" w:type="dxa"/>
            <w:vAlign w:val="center"/>
          </w:tcPr>
          <w:p w:rsidR="00D250FF" w:rsidRPr="00A90208" w:rsidRDefault="00D250FF">
            <w:pPr>
              <w:adjustRightInd w:val="0"/>
              <w:jc w:val="center"/>
              <w:textAlignment w:val="baseline"/>
              <w:rPr>
                <w:rFonts w:ascii="宋体" w:hAnsi="Courier New"/>
              </w:rPr>
            </w:pPr>
          </w:p>
        </w:tc>
        <w:tc>
          <w:tcPr>
            <w:tcW w:w="1544" w:type="dxa"/>
            <w:vAlign w:val="center"/>
          </w:tcPr>
          <w:p w:rsidR="00D250FF" w:rsidRPr="00A90208" w:rsidRDefault="00D250FF">
            <w:pPr>
              <w:adjustRightInd w:val="0"/>
              <w:jc w:val="center"/>
              <w:textAlignment w:val="baseline"/>
              <w:rPr>
                <w:rFonts w:ascii="宋体" w:hAnsi="Courier New"/>
              </w:rPr>
            </w:pPr>
          </w:p>
        </w:tc>
        <w:tc>
          <w:tcPr>
            <w:tcW w:w="1696" w:type="dxa"/>
            <w:vAlign w:val="center"/>
          </w:tcPr>
          <w:p w:rsidR="00D250FF" w:rsidRPr="00A90208" w:rsidRDefault="00D250FF">
            <w:pPr>
              <w:adjustRightInd w:val="0"/>
              <w:jc w:val="center"/>
              <w:textAlignment w:val="baseline"/>
              <w:rPr>
                <w:rFonts w:ascii="宋体" w:hAnsi="Courier New"/>
              </w:rPr>
            </w:pPr>
          </w:p>
        </w:tc>
        <w:tc>
          <w:tcPr>
            <w:tcW w:w="900" w:type="dxa"/>
            <w:vAlign w:val="center"/>
          </w:tcPr>
          <w:p w:rsidR="00D250FF" w:rsidRPr="00A90208" w:rsidRDefault="00D250FF">
            <w:pPr>
              <w:adjustRightInd w:val="0"/>
              <w:jc w:val="center"/>
              <w:textAlignment w:val="baseline"/>
              <w:rPr>
                <w:rFonts w:ascii="宋体" w:hAnsi="Courier New"/>
              </w:rPr>
            </w:pPr>
          </w:p>
        </w:tc>
      </w:tr>
      <w:tr w:rsidR="00A90208" w:rsidRPr="00A90208">
        <w:trPr>
          <w:trHeight w:val="422"/>
          <w:jc w:val="center"/>
        </w:trPr>
        <w:tc>
          <w:tcPr>
            <w:tcW w:w="680" w:type="dxa"/>
            <w:vAlign w:val="center"/>
          </w:tcPr>
          <w:p w:rsidR="00D250FF" w:rsidRPr="00A90208" w:rsidRDefault="00D250FF">
            <w:pPr>
              <w:adjustRightInd w:val="0"/>
              <w:jc w:val="center"/>
              <w:textAlignment w:val="baseline"/>
              <w:rPr>
                <w:rFonts w:ascii="宋体" w:hAnsi="Courier New"/>
              </w:rPr>
            </w:pPr>
          </w:p>
        </w:tc>
        <w:tc>
          <w:tcPr>
            <w:tcW w:w="2468" w:type="dxa"/>
            <w:vAlign w:val="center"/>
          </w:tcPr>
          <w:p w:rsidR="00D250FF" w:rsidRPr="00A90208" w:rsidRDefault="00D250FF">
            <w:pPr>
              <w:adjustRightInd w:val="0"/>
              <w:jc w:val="center"/>
              <w:textAlignment w:val="baseline"/>
              <w:rPr>
                <w:rFonts w:ascii="宋体" w:hAnsi="Courier New"/>
              </w:rPr>
            </w:pPr>
          </w:p>
        </w:tc>
        <w:tc>
          <w:tcPr>
            <w:tcW w:w="3440" w:type="dxa"/>
            <w:vAlign w:val="center"/>
          </w:tcPr>
          <w:p w:rsidR="00D250FF" w:rsidRPr="00A90208" w:rsidRDefault="00D250FF">
            <w:pPr>
              <w:adjustRightInd w:val="0"/>
              <w:jc w:val="center"/>
              <w:textAlignment w:val="baseline"/>
              <w:rPr>
                <w:rFonts w:ascii="宋体" w:hAnsi="Courier New"/>
              </w:rPr>
            </w:pPr>
          </w:p>
        </w:tc>
        <w:tc>
          <w:tcPr>
            <w:tcW w:w="3420" w:type="dxa"/>
            <w:vAlign w:val="center"/>
          </w:tcPr>
          <w:p w:rsidR="00D250FF" w:rsidRPr="00A90208" w:rsidRDefault="00D250FF">
            <w:pPr>
              <w:adjustRightInd w:val="0"/>
              <w:jc w:val="center"/>
              <w:textAlignment w:val="baseline"/>
              <w:rPr>
                <w:rFonts w:ascii="宋体" w:hAnsi="Courier New"/>
              </w:rPr>
            </w:pPr>
          </w:p>
        </w:tc>
        <w:tc>
          <w:tcPr>
            <w:tcW w:w="1544" w:type="dxa"/>
            <w:vAlign w:val="center"/>
          </w:tcPr>
          <w:p w:rsidR="00D250FF" w:rsidRPr="00A90208" w:rsidRDefault="00D250FF">
            <w:pPr>
              <w:adjustRightInd w:val="0"/>
              <w:jc w:val="center"/>
              <w:textAlignment w:val="baseline"/>
              <w:rPr>
                <w:rFonts w:ascii="宋体" w:hAnsi="Courier New"/>
              </w:rPr>
            </w:pPr>
          </w:p>
        </w:tc>
        <w:tc>
          <w:tcPr>
            <w:tcW w:w="1696" w:type="dxa"/>
            <w:vAlign w:val="center"/>
          </w:tcPr>
          <w:p w:rsidR="00D250FF" w:rsidRPr="00A90208" w:rsidRDefault="00D250FF">
            <w:pPr>
              <w:adjustRightInd w:val="0"/>
              <w:jc w:val="center"/>
              <w:textAlignment w:val="baseline"/>
              <w:rPr>
                <w:rFonts w:ascii="宋体" w:hAnsi="Courier New"/>
              </w:rPr>
            </w:pPr>
          </w:p>
        </w:tc>
        <w:tc>
          <w:tcPr>
            <w:tcW w:w="900" w:type="dxa"/>
            <w:vAlign w:val="center"/>
          </w:tcPr>
          <w:p w:rsidR="00D250FF" w:rsidRPr="00A90208" w:rsidRDefault="00D250FF">
            <w:pPr>
              <w:adjustRightInd w:val="0"/>
              <w:jc w:val="center"/>
              <w:textAlignment w:val="baseline"/>
              <w:rPr>
                <w:rFonts w:ascii="宋体" w:hAnsi="Courier New"/>
              </w:rPr>
            </w:pPr>
          </w:p>
        </w:tc>
      </w:tr>
      <w:tr w:rsidR="00A90208" w:rsidRPr="00A90208">
        <w:trPr>
          <w:trHeight w:val="422"/>
          <w:jc w:val="center"/>
        </w:trPr>
        <w:tc>
          <w:tcPr>
            <w:tcW w:w="680" w:type="dxa"/>
            <w:vAlign w:val="center"/>
          </w:tcPr>
          <w:p w:rsidR="00D250FF" w:rsidRPr="00A90208" w:rsidRDefault="00D250FF">
            <w:pPr>
              <w:adjustRightInd w:val="0"/>
              <w:jc w:val="center"/>
              <w:textAlignment w:val="baseline"/>
              <w:rPr>
                <w:rFonts w:ascii="宋体" w:hAnsi="Courier New"/>
              </w:rPr>
            </w:pPr>
          </w:p>
        </w:tc>
        <w:tc>
          <w:tcPr>
            <w:tcW w:w="2468" w:type="dxa"/>
            <w:vAlign w:val="center"/>
          </w:tcPr>
          <w:p w:rsidR="00D250FF" w:rsidRPr="00A90208" w:rsidRDefault="00D250FF">
            <w:pPr>
              <w:adjustRightInd w:val="0"/>
              <w:jc w:val="center"/>
              <w:textAlignment w:val="baseline"/>
              <w:rPr>
                <w:rFonts w:ascii="宋体" w:hAnsi="Courier New"/>
              </w:rPr>
            </w:pPr>
          </w:p>
        </w:tc>
        <w:tc>
          <w:tcPr>
            <w:tcW w:w="3440" w:type="dxa"/>
            <w:vAlign w:val="center"/>
          </w:tcPr>
          <w:p w:rsidR="00D250FF" w:rsidRPr="00A90208" w:rsidRDefault="00D250FF">
            <w:pPr>
              <w:adjustRightInd w:val="0"/>
              <w:jc w:val="center"/>
              <w:textAlignment w:val="baseline"/>
              <w:rPr>
                <w:rFonts w:ascii="宋体" w:hAnsi="Courier New"/>
              </w:rPr>
            </w:pPr>
          </w:p>
        </w:tc>
        <w:tc>
          <w:tcPr>
            <w:tcW w:w="3420" w:type="dxa"/>
            <w:vAlign w:val="center"/>
          </w:tcPr>
          <w:p w:rsidR="00D250FF" w:rsidRPr="00A90208" w:rsidRDefault="00D250FF">
            <w:pPr>
              <w:adjustRightInd w:val="0"/>
              <w:jc w:val="center"/>
              <w:textAlignment w:val="baseline"/>
              <w:rPr>
                <w:rFonts w:ascii="宋体" w:hAnsi="Courier New"/>
              </w:rPr>
            </w:pPr>
          </w:p>
        </w:tc>
        <w:tc>
          <w:tcPr>
            <w:tcW w:w="1544" w:type="dxa"/>
            <w:vAlign w:val="center"/>
          </w:tcPr>
          <w:p w:rsidR="00D250FF" w:rsidRPr="00A90208" w:rsidRDefault="00D250FF">
            <w:pPr>
              <w:adjustRightInd w:val="0"/>
              <w:jc w:val="center"/>
              <w:textAlignment w:val="baseline"/>
              <w:rPr>
                <w:rFonts w:ascii="宋体" w:hAnsi="Courier New"/>
              </w:rPr>
            </w:pPr>
          </w:p>
        </w:tc>
        <w:tc>
          <w:tcPr>
            <w:tcW w:w="1696" w:type="dxa"/>
            <w:vAlign w:val="center"/>
          </w:tcPr>
          <w:p w:rsidR="00D250FF" w:rsidRPr="00A90208" w:rsidRDefault="00D250FF">
            <w:pPr>
              <w:adjustRightInd w:val="0"/>
              <w:jc w:val="center"/>
              <w:textAlignment w:val="baseline"/>
              <w:rPr>
                <w:rFonts w:ascii="宋体" w:hAnsi="Courier New"/>
              </w:rPr>
            </w:pPr>
          </w:p>
        </w:tc>
        <w:tc>
          <w:tcPr>
            <w:tcW w:w="900" w:type="dxa"/>
            <w:vAlign w:val="center"/>
          </w:tcPr>
          <w:p w:rsidR="00D250FF" w:rsidRPr="00A90208" w:rsidRDefault="00D250FF">
            <w:pPr>
              <w:adjustRightInd w:val="0"/>
              <w:jc w:val="center"/>
              <w:textAlignment w:val="baseline"/>
              <w:rPr>
                <w:rFonts w:ascii="宋体" w:hAnsi="Courier New"/>
              </w:rPr>
            </w:pPr>
          </w:p>
        </w:tc>
      </w:tr>
      <w:tr w:rsidR="00D250FF" w:rsidRPr="00A90208">
        <w:trPr>
          <w:trHeight w:val="422"/>
          <w:jc w:val="center"/>
        </w:trPr>
        <w:tc>
          <w:tcPr>
            <w:tcW w:w="680" w:type="dxa"/>
            <w:vAlign w:val="center"/>
          </w:tcPr>
          <w:p w:rsidR="00D250FF" w:rsidRPr="00A90208" w:rsidRDefault="00D250FF">
            <w:pPr>
              <w:adjustRightInd w:val="0"/>
              <w:jc w:val="center"/>
              <w:textAlignment w:val="baseline"/>
              <w:rPr>
                <w:rFonts w:ascii="宋体" w:hAnsi="Courier New"/>
              </w:rPr>
            </w:pPr>
          </w:p>
        </w:tc>
        <w:tc>
          <w:tcPr>
            <w:tcW w:w="2468" w:type="dxa"/>
            <w:vAlign w:val="center"/>
          </w:tcPr>
          <w:p w:rsidR="00D250FF" w:rsidRPr="00A90208" w:rsidRDefault="00D250FF">
            <w:pPr>
              <w:adjustRightInd w:val="0"/>
              <w:jc w:val="center"/>
              <w:textAlignment w:val="baseline"/>
              <w:rPr>
                <w:rFonts w:ascii="宋体" w:hAnsi="Courier New"/>
              </w:rPr>
            </w:pPr>
          </w:p>
        </w:tc>
        <w:tc>
          <w:tcPr>
            <w:tcW w:w="3440" w:type="dxa"/>
            <w:vAlign w:val="center"/>
          </w:tcPr>
          <w:p w:rsidR="00D250FF" w:rsidRPr="00A90208" w:rsidRDefault="00D250FF">
            <w:pPr>
              <w:adjustRightInd w:val="0"/>
              <w:jc w:val="center"/>
              <w:textAlignment w:val="baseline"/>
              <w:rPr>
                <w:rFonts w:ascii="宋体" w:hAnsi="Courier New"/>
              </w:rPr>
            </w:pPr>
          </w:p>
        </w:tc>
        <w:tc>
          <w:tcPr>
            <w:tcW w:w="3420" w:type="dxa"/>
            <w:vAlign w:val="center"/>
          </w:tcPr>
          <w:p w:rsidR="00D250FF" w:rsidRPr="00A90208" w:rsidRDefault="00D250FF">
            <w:pPr>
              <w:adjustRightInd w:val="0"/>
              <w:jc w:val="center"/>
              <w:textAlignment w:val="baseline"/>
              <w:rPr>
                <w:rFonts w:ascii="宋体" w:hAnsi="Courier New"/>
              </w:rPr>
            </w:pPr>
          </w:p>
        </w:tc>
        <w:tc>
          <w:tcPr>
            <w:tcW w:w="1544" w:type="dxa"/>
            <w:vAlign w:val="center"/>
          </w:tcPr>
          <w:p w:rsidR="00D250FF" w:rsidRPr="00A90208" w:rsidRDefault="00D250FF">
            <w:pPr>
              <w:adjustRightInd w:val="0"/>
              <w:jc w:val="center"/>
              <w:textAlignment w:val="baseline"/>
              <w:rPr>
                <w:rFonts w:ascii="宋体" w:hAnsi="Courier New"/>
              </w:rPr>
            </w:pPr>
          </w:p>
        </w:tc>
        <w:tc>
          <w:tcPr>
            <w:tcW w:w="1696" w:type="dxa"/>
            <w:vAlign w:val="center"/>
          </w:tcPr>
          <w:p w:rsidR="00D250FF" w:rsidRPr="00A90208" w:rsidRDefault="00D250FF">
            <w:pPr>
              <w:adjustRightInd w:val="0"/>
              <w:jc w:val="center"/>
              <w:textAlignment w:val="baseline"/>
              <w:rPr>
                <w:rFonts w:ascii="宋体" w:hAnsi="Courier New"/>
              </w:rPr>
            </w:pPr>
          </w:p>
        </w:tc>
        <w:tc>
          <w:tcPr>
            <w:tcW w:w="900" w:type="dxa"/>
            <w:vAlign w:val="center"/>
          </w:tcPr>
          <w:p w:rsidR="00D250FF" w:rsidRPr="00A90208" w:rsidRDefault="00D250FF">
            <w:pPr>
              <w:adjustRightInd w:val="0"/>
              <w:jc w:val="center"/>
              <w:textAlignment w:val="baseline"/>
              <w:rPr>
                <w:rFonts w:ascii="宋体" w:hAnsi="Courier New"/>
              </w:rPr>
            </w:pPr>
          </w:p>
        </w:tc>
      </w:tr>
    </w:tbl>
    <w:p w:rsidR="00D250FF" w:rsidRPr="00A90208" w:rsidRDefault="00D250FF">
      <w:pPr>
        <w:rPr>
          <w:i/>
        </w:rPr>
      </w:pPr>
    </w:p>
    <w:p w:rsidR="00D250FF" w:rsidRPr="00A90208" w:rsidRDefault="00EE3B35">
      <w:pPr>
        <w:spacing w:line="360" w:lineRule="auto"/>
      </w:pPr>
      <w:r w:rsidRPr="00A90208">
        <w:rPr>
          <w:rFonts w:hint="eastAsia"/>
        </w:rPr>
        <w:t>注：多场所的均应填写，并在备注中注明生产场所；</w:t>
      </w:r>
    </w:p>
    <w:p w:rsidR="00D250FF" w:rsidRPr="00A90208" w:rsidRDefault="00D250FF">
      <w:pPr>
        <w:spacing w:line="360" w:lineRule="auto"/>
      </w:pPr>
    </w:p>
    <w:p w:rsidR="00D250FF" w:rsidRPr="00A90208" w:rsidRDefault="00EE3B35" w:rsidP="00A90208">
      <w:pPr>
        <w:pStyle w:val="3"/>
        <w:spacing w:line="360" w:lineRule="auto"/>
        <w:ind w:left="2910" w:hangingChars="970" w:hanging="2910"/>
        <w:rPr>
          <w:rFonts w:ascii="宋体" w:hAnsi="宋体"/>
          <w:b w:val="0"/>
        </w:rPr>
      </w:pPr>
      <w:r w:rsidRPr="00A90208">
        <w:rPr>
          <w:b w:val="0"/>
        </w:rPr>
        <w:br w:type="page"/>
      </w:r>
      <w:bookmarkStart w:id="19" w:name="_Toc462921370"/>
      <w:r w:rsidRPr="00A90208">
        <w:rPr>
          <w:rFonts w:hint="eastAsia"/>
          <w:b w:val="0"/>
        </w:rPr>
        <w:t>附件</w:t>
      </w:r>
      <w:r w:rsidRPr="00A90208">
        <w:rPr>
          <w:rFonts w:hint="eastAsia"/>
          <w:b w:val="0"/>
        </w:rPr>
        <w:t>1-5</w:t>
      </w:r>
      <w:bookmarkEnd w:id="19"/>
    </w:p>
    <w:p w:rsidR="00D250FF" w:rsidRPr="00A90208" w:rsidRDefault="00EE3B35" w:rsidP="00A90208">
      <w:pPr>
        <w:jc w:val="center"/>
        <w:outlineLvl w:val="0"/>
        <w:rPr>
          <w:rFonts w:ascii="宋体" w:hAnsi="宋体"/>
          <w:sz w:val="30"/>
          <w:szCs w:val="30"/>
        </w:rPr>
      </w:pPr>
      <w:bookmarkStart w:id="20" w:name="_Toc462921371"/>
      <w:r w:rsidRPr="00A90208">
        <w:rPr>
          <w:rFonts w:ascii="宋体" w:hAnsi="宋体" w:hint="eastAsia"/>
          <w:sz w:val="30"/>
          <w:szCs w:val="30"/>
        </w:rPr>
        <w:t>企业生产砂轮产品检验设备表</w:t>
      </w:r>
      <w:bookmarkEnd w:id="20"/>
    </w:p>
    <w:tbl>
      <w:tblPr>
        <w:tblW w:w="14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161"/>
        <w:gridCol w:w="1080"/>
        <w:gridCol w:w="1545"/>
        <w:gridCol w:w="1440"/>
        <w:gridCol w:w="1395"/>
        <w:gridCol w:w="1080"/>
        <w:gridCol w:w="1620"/>
        <w:gridCol w:w="645"/>
        <w:gridCol w:w="660"/>
        <w:gridCol w:w="678"/>
        <w:gridCol w:w="633"/>
        <w:gridCol w:w="633"/>
        <w:gridCol w:w="720"/>
      </w:tblGrid>
      <w:tr w:rsidR="00A90208" w:rsidRPr="00A90208">
        <w:trPr>
          <w:trHeight w:val="315"/>
        </w:trPr>
        <w:tc>
          <w:tcPr>
            <w:tcW w:w="732"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序号</w:t>
            </w:r>
          </w:p>
        </w:tc>
        <w:tc>
          <w:tcPr>
            <w:tcW w:w="1161"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产品单元</w:t>
            </w:r>
          </w:p>
        </w:tc>
        <w:tc>
          <w:tcPr>
            <w:tcW w:w="1080"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检验项目</w:t>
            </w:r>
          </w:p>
        </w:tc>
        <w:tc>
          <w:tcPr>
            <w:tcW w:w="1545" w:type="dxa"/>
            <w:vMerge w:val="restart"/>
            <w:vAlign w:val="center"/>
          </w:tcPr>
          <w:p w:rsidR="00D250FF" w:rsidRPr="00A90208" w:rsidRDefault="00EE3B35">
            <w:pPr>
              <w:adjustRightInd w:val="0"/>
              <w:jc w:val="center"/>
              <w:textAlignment w:val="baseline"/>
              <w:rPr>
                <w:rFonts w:ascii="宋体" w:hAnsi="Courier New"/>
              </w:rPr>
            </w:pPr>
            <w:r w:rsidRPr="00A90208">
              <w:rPr>
                <w:rFonts w:ascii="宋体" w:hAnsi="Courier New" w:hint="eastAsia"/>
                <w:sz w:val="18"/>
                <w:szCs w:val="18"/>
              </w:rPr>
              <w:t>依据标准</w:t>
            </w:r>
          </w:p>
        </w:tc>
        <w:tc>
          <w:tcPr>
            <w:tcW w:w="1440"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检验设备名称</w:t>
            </w:r>
          </w:p>
        </w:tc>
        <w:tc>
          <w:tcPr>
            <w:tcW w:w="1395"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设备规格型号</w:t>
            </w:r>
          </w:p>
        </w:tc>
        <w:tc>
          <w:tcPr>
            <w:tcW w:w="1080"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设备编号</w:t>
            </w:r>
          </w:p>
        </w:tc>
        <w:tc>
          <w:tcPr>
            <w:tcW w:w="1620"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精度或测量范围</w:t>
            </w:r>
          </w:p>
        </w:tc>
        <w:tc>
          <w:tcPr>
            <w:tcW w:w="3249" w:type="dxa"/>
            <w:gridSpan w:val="5"/>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用途</w:t>
            </w:r>
          </w:p>
        </w:tc>
        <w:tc>
          <w:tcPr>
            <w:tcW w:w="720"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备注</w:t>
            </w:r>
          </w:p>
        </w:tc>
      </w:tr>
      <w:tr w:rsidR="00A90208" w:rsidRPr="00A90208">
        <w:trPr>
          <w:trHeight w:val="315"/>
        </w:trPr>
        <w:tc>
          <w:tcPr>
            <w:tcW w:w="732" w:type="dxa"/>
            <w:vMerge/>
            <w:vAlign w:val="center"/>
          </w:tcPr>
          <w:p w:rsidR="00D250FF" w:rsidRPr="00A90208" w:rsidRDefault="00D250FF">
            <w:pPr>
              <w:adjustRightInd w:val="0"/>
              <w:jc w:val="center"/>
              <w:textAlignment w:val="baseline"/>
              <w:rPr>
                <w:rFonts w:ascii="宋体" w:hAnsi="Courier New"/>
              </w:rPr>
            </w:pPr>
          </w:p>
        </w:tc>
        <w:tc>
          <w:tcPr>
            <w:tcW w:w="1161" w:type="dxa"/>
            <w:vMerge/>
            <w:vAlign w:val="center"/>
          </w:tcPr>
          <w:p w:rsidR="00D250FF" w:rsidRPr="00A90208" w:rsidRDefault="00D250FF">
            <w:pPr>
              <w:adjustRightInd w:val="0"/>
              <w:jc w:val="center"/>
              <w:textAlignment w:val="baseline"/>
              <w:rPr>
                <w:rFonts w:ascii="宋体" w:hAnsi="Courier New"/>
              </w:rPr>
            </w:pPr>
          </w:p>
        </w:tc>
        <w:tc>
          <w:tcPr>
            <w:tcW w:w="1080" w:type="dxa"/>
            <w:vMerge/>
            <w:vAlign w:val="center"/>
          </w:tcPr>
          <w:p w:rsidR="00D250FF" w:rsidRPr="00A90208" w:rsidRDefault="00D250FF">
            <w:pPr>
              <w:adjustRightInd w:val="0"/>
              <w:jc w:val="center"/>
              <w:textAlignment w:val="baseline"/>
              <w:rPr>
                <w:rFonts w:ascii="宋体" w:hAnsi="Courier New"/>
              </w:rPr>
            </w:pPr>
          </w:p>
        </w:tc>
        <w:tc>
          <w:tcPr>
            <w:tcW w:w="1545" w:type="dxa"/>
            <w:vMerge/>
            <w:vAlign w:val="center"/>
          </w:tcPr>
          <w:p w:rsidR="00D250FF" w:rsidRPr="00A90208" w:rsidRDefault="00D250FF">
            <w:pPr>
              <w:adjustRightInd w:val="0"/>
              <w:jc w:val="center"/>
              <w:textAlignment w:val="baseline"/>
              <w:rPr>
                <w:rFonts w:ascii="宋体" w:hAnsi="Courier New"/>
              </w:rPr>
            </w:pPr>
          </w:p>
        </w:tc>
        <w:tc>
          <w:tcPr>
            <w:tcW w:w="1440" w:type="dxa"/>
            <w:vMerge/>
            <w:vAlign w:val="center"/>
          </w:tcPr>
          <w:p w:rsidR="00D250FF" w:rsidRPr="00A90208" w:rsidRDefault="00D250FF">
            <w:pPr>
              <w:adjustRightInd w:val="0"/>
              <w:jc w:val="center"/>
              <w:textAlignment w:val="baseline"/>
              <w:rPr>
                <w:rFonts w:ascii="宋体" w:hAnsi="Courier New"/>
                <w:sz w:val="18"/>
                <w:szCs w:val="18"/>
              </w:rPr>
            </w:pPr>
          </w:p>
        </w:tc>
        <w:tc>
          <w:tcPr>
            <w:tcW w:w="1395" w:type="dxa"/>
            <w:vMerge/>
            <w:vAlign w:val="center"/>
          </w:tcPr>
          <w:p w:rsidR="00D250FF" w:rsidRPr="00A90208" w:rsidRDefault="00D250FF">
            <w:pPr>
              <w:adjustRightInd w:val="0"/>
              <w:jc w:val="center"/>
              <w:textAlignment w:val="baseline"/>
              <w:rPr>
                <w:rFonts w:ascii="宋体" w:hAnsi="Courier New"/>
                <w:sz w:val="18"/>
                <w:szCs w:val="18"/>
              </w:rPr>
            </w:pPr>
          </w:p>
        </w:tc>
        <w:tc>
          <w:tcPr>
            <w:tcW w:w="1080" w:type="dxa"/>
            <w:vMerge/>
            <w:vAlign w:val="center"/>
          </w:tcPr>
          <w:p w:rsidR="00D250FF" w:rsidRPr="00A90208" w:rsidRDefault="00D250FF">
            <w:pPr>
              <w:adjustRightInd w:val="0"/>
              <w:jc w:val="center"/>
              <w:textAlignment w:val="baseline"/>
              <w:rPr>
                <w:rFonts w:ascii="宋体" w:hAnsi="Courier New"/>
                <w:sz w:val="18"/>
                <w:szCs w:val="18"/>
              </w:rPr>
            </w:pPr>
          </w:p>
        </w:tc>
        <w:tc>
          <w:tcPr>
            <w:tcW w:w="1620" w:type="dxa"/>
            <w:vMerge/>
            <w:vAlign w:val="center"/>
          </w:tcPr>
          <w:p w:rsidR="00D250FF" w:rsidRPr="00A90208" w:rsidRDefault="00D250FF">
            <w:pPr>
              <w:adjustRightInd w:val="0"/>
              <w:jc w:val="center"/>
              <w:textAlignment w:val="baseline"/>
              <w:rPr>
                <w:rFonts w:ascii="宋体" w:hAnsi="Courier New"/>
                <w:sz w:val="18"/>
                <w:szCs w:val="18"/>
              </w:rPr>
            </w:pPr>
          </w:p>
        </w:tc>
        <w:tc>
          <w:tcPr>
            <w:tcW w:w="645" w:type="dxa"/>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进货检验</w:t>
            </w:r>
          </w:p>
        </w:tc>
        <w:tc>
          <w:tcPr>
            <w:tcW w:w="660" w:type="dxa"/>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过程检验</w:t>
            </w:r>
          </w:p>
        </w:tc>
        <w:tc>
          <w:tcPr>
            <w:tcW w:w="678" w:type="dxa"/>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出厂检验</w:t>
            </w:r>
          </w:p>
        </w:tc>
        <w:tc>
          <w:tcPr>
            <w:tcW w:w="633" w:type="dxa"/>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型式检验</w:t>
            </w:r>
          </w:p>
        </w:tc>
        <w:tc>
          <w:tcPr>
            <w:tcW w:w="633" w:type="dxa"/>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定期检验</w:t>
            </w:r>
          </w:p>
        </w:tc>
        <w:tc>
          <w:tcPr>
            <w:tcW w:w="720" w:type="dxa"/>
            <w:vMerge/>
            <w:vAlign w:val="center"/>
          </w:tcPr>
          <w:p w:rsidR="00D250FF" w:rsidRPr="00A90208" w:rsidRDefault="00D250FF">
            <w:pPr>
              <w:adjustRightInd w:val="0"/>
              <w:jc w:val="center"/>
              <w:textAlignment w:val="baseline"/>
              <w:rPr>
                <w:rFonts w:ascii="宋体" w:hAnsi="Courier New"/>
                <w:sz w:val="18"/>
                <w:szCs w:val="18"/>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161"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545" w:type="dxa"/>
          </w:tcPr>
          <w:p w:rsidR="00D250FF" w:rsidRPr="00A90208" w:rsidRDefault="00D250FF">
            <w:pPr>
              <w:adjustRightInd w:val="0"/>
              <w:textAlignment w:val="baseline"/>
              <w:rPr>
                <w:rFonts w:ascii="宋体" w:hAnsi="Courier New"/>
              </w:rPr>
            </w:pPr>
          </w:p>
        </w:tc>
        <w:tc>
          <w:tcPr>
            <w:tcW w:w="1440" w:type="dxa"/>
          </w:tcPr>
          <w:p w:rsidR="00D250FF" w:rsidRPr="00A90208" w:rsidRDefault="00D250FF">
            <w:pPr>
              <w:adjustRightInd w:val="0"/>
              <w:textAlignment w:val="baseline"/>
              <w:rPr>
                <w:rFonts w:ascii="宋体" w:hAnsi="Courier New"/>
              </w:rPr>
            </w:pPr>
          </w:p>
        </w:tc>
        <w:tc>
          <w:tcPr>
            <w:tcW w:w="1395"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620" w:type="dxa"/>
          </w:tcPr>
          <w:p w:rsidR="00D250FF" w:rsidRPr="00A90208" w:rsidRDefault="00D250FF">
            <w:pPr>
              <w:adjustRightInd w:val="0"/>
              <w:textAlignment w:val="baseline"/>
              <w:rPr>
                <w:rFonts w:ascii="宋体" w:hAnsi="Courier New"/>
              </w:rPr>
            </w:pPr>
          </w:p>
        </w:tc>
        <w:tc>
          <w:tcPr>
            <w:tcW w:w="645" w:type="dxa"/>
          </w:tcPr>
          <w:p w:rsidR="00D250FF" w:rsidRPr="00A90208" w:rsidRDefault="00D250FF">
            <w:pPr>
              <w:adjustRightInd w:val="0"/>
              <w:textAlignment w:val="baseline"/>
              <w:rPr>
                <w:rFonts w:ascii="宋体" w:hAnsi="Courier New"/>
              </w:rPr>
            </w:pPr>
          </w:p>
        </w:tc>
        <w:tc>
          <w:tcPr>
            <w:tcW w:w="660" w:type="dxa"/>
          </w:tcPr>
          <w:p w:rsidR="00D250FF" w:rsidRPr="00A90208" w:rsidRDefault="00D250FF">
            <w:pPr>
              <w:adjustRightInd w:val="0"/>
              <w:textAlignment w:val="baseline"/>
              <w:rPr>
                <w:rFonts w:ascii="宋体" w:hAnsi="Courier New"/>
              </w:rPr>
            </w:pPr>
          </w:p>
        </w:tc>
        <w:tc>
          <w:tcPr>
            <w:tcW w:w="678"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161"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545" w:type="dxa"/>
          </w:tcPr>
          <w:p w:rsidR="00D250FF" w:rsidRPr="00A90208" w:rsidRDefault="00D250FF">
            <w:pPr>
              <w:adjustRightInd w:val="0"/>
              <w:textAlignment w:val="baseline"/>
              <w:rPr>
                <w:rFonts w:ascii="宋体" w:hAnsi="Courier New"/>
              </w:rPr>
            </w:pPr>
          </w:p>
        </w:tc>
        <w:tc>
          <w:tcPr>
            <w:tcW w:w="1440" w:type="dxa"/>
          </w:tcPr>
          <w:p w:rsidR="00D250FF" w:rsidRPr="00A90208" w:rsidRDefault="00D250FF">
            <w:pPr>
              <w:adjustRightInd w:val="0"/>
              <w:textAlignment w:val="baseline"/>
              <w:rPr>
                <w:rFonts w:ascii="宋体" w:hAnsi="Courier New"/>
              </w:rPr>
            </w:pPr>
          </w:p>
        </w:tc>
        <w:tc>
          <w:tcPr>
            <w:tcW w:w="1395"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620" w:type="dxa"/>
          </w:tcPr>
          <w:p w:rsidR="00D250FF" w:rsidRPr="00A90208" w:rsidRDefault="00D250FF">
            <w:pPr>
              <w:adjustRightInd w:val="0"/>
              <w:textAlignment w:val="baseline"/>
              <w:rPr>
                <w:rFonts w:ascii="宋体" w:hAnsi="Courier New"/>
              </w:rPr>
            </w:pPr>
          </w:p>
        </w:tc>
        <w:tc>
          <w:tcPr>
            <w:tcW w:w="645" w:type="dxa"/>
          </w:tcPr>
          <w:p w:rsidR="00D250FF" w:rsidRPr="00A90208" w:rsidRDefault="00D250FF">
            <w:pPr>
              <w:adjustRightInd w:val="0"/>
              <w:textAlignment w:val="baseline"/>
              <w:rPr>
                <w:rFonts w:ascii="宋体" w:hAnsi="Courier New"/>
              </w:rPr>
            </w:pPr>
          </w:p>
        </w:tc>
        <w:tc>
          <w:tcPr>
            <w:tcW w:w="660" w:type="dxa"/>
          </w:tcPr>
          <w:p w:rsidR="00D250FF" w:rsidRPr="00A90208" w:rsidRDefault="00D250FF">
            <w:pPr>
              <w:adjustRightInd w:val="0"/>
              <w:textAlignment w:val="baseline"/>
              <w:rPr>
                <w:rFonts w:ascii="宋体" w:hAnsi="Courier New"/>
              </w:rPr>
            </w:pPr>
          </w:p>
        </w:tc>
        <w:tc>
          <w:tcPr>
            <w:tcW w:w="678"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161"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545" w:type="dxa"/>
          </w:tcPr>
          <w:p w:rsidR="00D250FF" w:rsidRPr="00A90208" w:rsidRDefault="00D250FF">
            <w:pPr>
              <w:adjustRightInd w:val="0"/>
              <w:textAlignment w:val="baseline"/>
              <w:rPr>
                <w:rFonts w:ascii="宋体" w:hAnsi="Courier New"/>
              </w:rPr>
            </w:pPr>
          </w:p>
        </w:tc>
        <w:tc>
          <w:tcPr>
            <w:tcW w:w="1440" w:type="dxa"/>
          </w:tcPr>
          <w:p w:rsidR="00D250FF" w:rsidRPr="00A90208" w:rsidRDefault="00D250FF">
            <w:pPr>
              <w:adjustRightInd w:val="0"/>
              <w:textAlignment w:val="baseline"/>
              <w:rPr>
                <w:rFonts w:ascii="宋体" w:hAnsi="Courier New"/>
              </w:rPr>
            </w:pPr>
          </w:p>
        </w:tc>
        <w:tc>
          <w:tcPr>
            <w:tcW w:w="1395"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620" w:type="dxa"/>
          </w:tcPr>
          <w:p w:rsidR="00D250FF" w:rsidRPr="00A90208" w:rsidRDefault="00D250FF">
            <w:pPr>
              <w:adjustRightInd w:val="0"/>
              <w:textAlignment w:val="baseline"/>
              <w:rPr>
                <w:rFonts w:ascii="宋体" w:hAnsi="Courier New"/>
              </w:rPr>
            </w:pPr>
          </w:p>
        </w:tc>
        <w:tc>
          <w:tcPr>
            <w:tcW w:w="645" w:type="dxa"/>
          </w:tcPr>
          <w:p w:rsidR="00D250FF" w:rsidRPr="00A90208" w:rsidRDefault="00D250FF">
            <w:pPr>
              <w:adjustRightInd w:val="0"/>
              <w:textAlignment w:val="baseline"/>
              <w:rPr>
                <w:rFonts w:ascii="宋体" w:hAnsi="Courier New"/>
              </w:rPr>
            </w:pPr>
          </w:p>
        </w:tc>
        <w:tc>
          <w:tcPr>
            <w:tcW w:w="660" w:type="dxa"/>
          </w:tcPr>
          <w:p w:rsidR="00D250FF" w:rsidRPr="00A90208" w:rsidRDefault="00D250FF">
            <w:pPr>
              <w:adjustRightInd w:val="0"/>
              <w:textAlignment w:val="baseline"/>
              <w:rPr>
                <w:rFonts w:ascii="宋体" w:hAnsi="Courier New"/>
              </w:rPr>
            </w:pPr>
          </w:p>
        </w:tc>
        <w:tc>
          <w:tcPr>
            <w:tcW w:w="678"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161"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545" w:type="dxa"/>
          </w:tcPr>
          <w:p w:rsidR="00D250FF" w:rsidRPr="00A90208" w:rsidRDefault="00D250FF">
            <w:pPr>
              <w:adjustRightInd w:val="0"/>
              <w:textAlignment w:val="baseline"/>
              <w:rPr>
                <w:rFonts w:ascii="宋体" w:hAnsi="Courier New"/>
              </w:rPr>
            </w:pPr>
          </w:p>
        </w:tc>
        <w:tc>
          <w:tcPr>
            <w:tcW w:w="1440" w:type="dxa"/>
          </w:tcPr>
          <w:p w:rsidR="00D250FF" w:rsidRPr="00A90208" w:rsidRDefault="00D250FF">
            <w:pPr>
              <w:adjustRightInd w:val="0"/>
              <w:textAlignment w:val="baseline"/>
              <w:rPr>
                <w:rFonts w:ascii="宋体" w:hAnsi="Courier New"/>
              </w:rPr>
            </w:pPr>
          </w:p>
        </w:tc>
        <w:tc>
          <w:tcPr>
            <w:tcW w:w="1395"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620" w:type="dxa"/>
          </w:tcPr>
          <w:p w:rsidR="00D250FF" w:rsidRPr="00A90208" w:rsidRDefault="00D250FF">
            <w:pPr>
              <w:adjustRightInd w:val="0"/>
              <w:textAlignment w:val="baseline"/>
              <w:rPr>
                <w:rFonts w:ascii="宋体" w:hAnsi="Courier New"/>
              </w:rPr>
            </w:pPr>
          </w:p>
        </w:tc>
        <w:tc>
          <w:tcPr>
            <w:tcW w:w="645" w:type="dxa"/>
          </w:tcPr>
          <w:p w:rsidR="00D250FF" w:rsidRPr="00A90208" w:rsidRDefault="00D250FF">
            <w:pPr>
              <w:adjustRightInd w:val="0"/>
              <w:textAlignment w:val="baseline"/>
              <w:rPr>
                <w:rFonts w:ascii="宋体" w:hAnsi="Courier New"/>
              </w:rPr>
            </w:pPr>
          </w:p>
        </w:tc>
        <w:tc>
          <w:tcPr>
            <w:tcW w:w="660" w:type="dxa"/>
          </w:tcPr>
          <w:p w:rsidR="00D250FF" w:rsidRPr="00A90208" w:rsidRDefault="00D250FF">
            <w:pPr>
              <w:adjustRightInd w:val="0"/>
              <w:textAlignment w:val="baseline"/>
              <w:rPr>
                <w:rFonts w:ascii="宋体" w:hAnsi="Courier New"/>
              </w:rPr>
            </w:pPr>
          </w:p>
        </w:tc>
        <w:tc>
          <w:tcPr>
            <w:tcW w:w="678"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161"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545" w:type="dxa"/>
          </w:tcPr>
          <w:p w:rsidR="00D250FF" w:rsidRPr="00A90208" w:rsidRDefault="00D250FF">
            <w:pPr>
              <w:adjustRightInd w:val="0"/>
              <w:textAlignment w:val="baseline"/>
              <w:rPr>
                <w:rFonts w:ascii="宋体" w:hAnsi="Courier New"/>
              </w:rPr>
            </w:pPr>
          </w:p>
        </w:tc>
        <w:tc>
          <w:tcPr>
            <w:tcW w:w="1440" w:type="dxa"/>
          </w:tcPr>
          <w:p w:rsidR="00D250FF" w:rsidRPr="00A90208" w:rsidRDefault="00D250FF">
            <w:pPr>
              <w:adjustRightInd w:val="0"/>
              <w:textAlignment w:val="baseline"/>
              <w:rPr>
                <w:rFonts w:ascii="宋体" w:hAnsi="Courier New"/>
              </w:rPr>
            </w:pPr>
          </w:p>
        </w:tc>
        <w:tc>
          <w:tcPr>
            <w:tcW w:w="1395"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620" w:type="dxa"/>
          </w:tcPr>
          <w:p w:rsidR="00D250FF" w:rsidRPr="00A90208" w:rsidRDefault="00D250FF">
            <w:pPr>
              <w:adjustRightInd w:val="0"/>
              <w:textAlignment w:val="baseline"/>
              <w:rPr>
                <w:rFonts w:ascii="宋体" w:hAnsi="Courier New"/>
              </w:rPr>
            </w:pPr>
          </w:p>
        </w:tc>
        <w:tc>
          <w:tcPr>
            <w:tcW w:w="645" w:type="dxa"/>
          </w:tcPr>
          <w:p w:rsidR="00D250FF" w:rsidRPr="00A90208" w:rsidRDefault="00D250FF">
            <w:pPr>
              <w:adjustRightInd w:val="0"/>
              <w:textAlignment w:val="baseline"/>
              <w:rPr>
                <w:rFonts w:ascii="宋体" w:hAnsi="Courier New"/>
              </w:rPr>
            </w:pPr>
          </w:p>
        </w:tc>
        <w:tc>
          <w:tcPr>
            <w:tcW w:w="660" w:type="dxa"/>
          </w:tcPr>
          <w:p w:rsidR="00D250FF" w:rsidRPr="00A90208" w:rsidRDefault="00D250FF">
            <w:pPr>
              <w:adjustRightInd w:val="0"/>
              <w:textAlignment w:val="baseline"/>
              <w:rPr>
                <w:rFonts w:ascii="宋体" w:hAnsi="Courier New"/>
              </w:rPr>
            </w:pPr>
          </w:p>
        </w:tc>
        <w:tc>
          <w:tcPr>
            <w:tcW w:w="678"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161"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545" w:type="dxa"/>
          </w:tcPr>
          <w:p w:rsidR="00D250FF" w:rsidRPr="00A90208" w:rsidRDefault="00D250FF">
            <w:pPr>
              <w:adjustRightInd w:val="0"/>
              <w:textAlignment w:val="baseline"/>
              <w:rPr>
                <w:rFonts w:ascii="宋体" w:hAnsi="Courier New"/>
              </w:rPr>
            </w:pPr>
          </w:p>
        </w:tc>
        <w:tc>
          <w:tcPr>
            <w:tcW w:w="1440" w:type="dxa"/>
          </w:tcPr>
          <w:p w:rsidR="00D250FF" w:rsidRPr="00A90208" w:rsidRDefault="00D250FF">
            <w:pPr>
              <w:adjustRightInd w:val="0"/>
              <w:textAlignment w:val="baseline"/>
              <w:rPr>
                <w:rFonts w:ascii="宋体" w:hAnsi="Courier New"/>
              </w:rPr>
            </w:pPr>
          </w:p>
        </w:tc>
        <w:tc>
          <w:tcPr>
            <w:tcW w:w="1395"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620" w:type="dxa"/>
          </w:tcPr>
          <w:p w:rsidR="00D250FF" w:rsidRPr="00A90208" w:rsidRDefault="00D250FF">
            <w:pPr>
              <w:adjustRightInd w:val="0"/>
              <w:textAlignment w:val="baseline"/>
              <w:rPr>
                <w:rFonts w:ascii="宋体" w:hAnsi="Courier New"/>
              </w:rPr>
            </w:pPr>
          </w:p>
        </w:tc>
        <w:tc>
          <w:tcPr>
            <w:tcW w:w="645" w:type="dxa"/>
          </w:tcPr>
          <w:p w:rsidR="00D250FF" w:rsidRPr="00A90208" w:rsidRDefault="00D250FF">
            <w:pPr>
              <w:adjustRightInd w:val="0"/>
              <w:textAlignment w:val="baseline"/>
              <w:rPr>
                <w:rFonts w:ascii="宋体" w:hAnsi="Courier New"/>
              </w:rPr>
            </w:pPr>
          </w:p>
        </w:tc>
        <w:tc>
          <w:tcPr>
            <w:tcW w:w="660" w:type="dxa"/>
          </w:tcPr>
          <w:p w:rsidR="00D250FF" w:rsidRPr="00A90208" w:rsidRDefault="00D250FF">
            <w:pPr>
              <w:adjustRightInd w:val="0"/>
              <w:textAlignment w:val="baseline"/>
              <w:rPr>
                <w:rFonts w:ascii="宋体" w:hAnsi="Courier New"/>
              </w:rPr>
            </w:pPr>
          </w:p>
        </w:tc>
        <w:tc>
          <w:tcPr>
            <w:tcW w:w="678"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161"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545" w:type="dxa"/>
          </w:tcPr>
          <w:p w:rsidR="00D250FF" w:rsidRPr="00A90208" w:rsidRDefault="00D250FF">
            <w:pPr>
              <w:adjustRightInd w:val="0"/>
              <w:textAlignment w:val="baseline"/>
              <w:rPr>
                <w:rFonts w:ascii="宋体" w:hAnsi="Courier New"/>
              </w:rPr>
            </w:pPr>
          </w:p>
        </w:tc>
        <w:tc>
          <w:tcPr>
            <w:tcW w:w="1440" w:type="dxa"/>
          </w:tcPr>
          <w:p w:rsidR="00D250FF" w:rsidRPr="00A90208" w:rsidRDefault="00D250FF">
            <w:pPr>
              <w:adjustRightInd w:val="0"/>
              <w:textAlignment w:val="baseline"/>
              <w:rPr>
                <w:rFonts w:ascii="宋体" w:hAnsi="Courier New"/>
              </w:rPr>
            </w:pPr>
          </w:p>
        </w:tc>
        <w:tc>
          <w:tcPr>
            <w:tcW w:w="1395"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620" w:type="dxa"/>
          </w:tcPr>
          <w:p w:rsidR="00D250FF" w:rsidRPr="00A90208" w:rsidRDefault="00D250FF">
            <w:pPr>
              <w:adjustRightInd w:val="0"/>
              <w:textAlignment w:val="baseline"/>
              <w:rPr>
                <w:rFonts w:ascii="宋体" w:hAnsi="Courier New"/>
              </w:rPr>
            </w:pPr>
          </w:p>
        </w:tc>
        <w:tc>
          <w:tcPr>
            <w:tcW w:w="645" w:type="dxa"/>
          </w:tcPr>
          <w:p w:rsidR="00D250FF" w:rsidRPr="00A90208" w:rsidRDefault="00D250FF">
            <w:pPr>
              <w:adjustRightInd w:val="0"/>
              <w:textAlignment w:val="baseline"/>
              <w:rPr>
                <w:rFonts w:ascii="宋体" w:hAnsi="Courier New"/>
              </w:rPr>
            </w:pPr>
          </w:p>
        </w:tc>
        <w:tc>
          <w:tcPr>
            <w:tcW w:w="660" w:type="dxa"/>
          </w:tcPr>
          <w:p w:rsidR="00D250FF" w:rsidRPr="00A90208" w:rsidRDefault="00D250FF">
            <w:pPr>
              <w:adjustRightInd w:val="0"/>
              <w:textAlignment w:val="baseline"/>
              <w:rPr>
                <w:rFonts w:ascii="宋体" w:hAnsi="Courier New"/>
              </w:rPr>
            </w:pPr>
          </w:p>
        </w:tc>
        <w:tc>
          <w:tcPr>
            <w:tcW w:w="678"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161"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545" w:type="dxa"/>
          </w:tcPr>
          <w:p w:rsidR="00D250FF" w:rsidRPr="00A90208" w:rsidRDefault="00D250FF">
            <w:pPr>
              <w:adjustRightInd w:val="0"/>
              <w:textAlignment w:val="baseline"/>
              <w:rPr>
                <w:rFonts w:ascii="宋体" w:hAnsi="Courier New"/>
              </w:rPr>
            </w:pPr>
          </w:p>
        </w:tc>
        <w:tc>
          <w:tcPr>
            <w:tcW w:w="1440" w:type="dxa"/>
          </w:tcPr>
          <w:p w:rsidR="00D250FF" w:rsidRPr="00A90208" w:rsidRDefault="00D250FF">
            <w:pPr>
              <w:adjustRightInd w:val="0"/>
              <w:textAlignment w:val="baseline"/>
              <w:rPr>
                <w:rFonts w:ascii="宋体" w:hAnsi="Courier New"/>
              </w:rPr>
            </w:pPr>
          </w:p>
        </w:tc>
        <w:tc>
          <w:tcPr>
            <w:tcW w:w="1395"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620" w:type="dxa"/>
          </w:tcPr>
          <w:p w:rsidR="00D250FF" w:rsidRPr="00A90208" w:rsidRDefault="00D250FF">
            <w:pPr>
              <w:adjustRightInd w:val="0"/>
              <w:textAlignment w:val="baseline"/>
              <w:rPr>
                <w:rFonts w:ascii="宋体" w:hAnsi="Courier New"/>
              </w:rPr>
            </w:pPr>
          </w:p>
        </w:tc>
        <w:tc>
          <w:tcPr>
            <w:tcW w:w="645" w:type="dxa"/>
          </w:tcPr>
          <w:p w:rsidR="00D250FF" w:rsidRPr="00A90208" w:rsidRDefault="00D250FF">
            <w:pPr>
              <w:adjustRightInd w:val="0"/>
              <w:textAlignment w:val="baseline"/>
              <w:rPr>
                <w:rFonts w:ascii="宋体" w:hAnsi="Courier New"/>
              </w:rPr>
            </w:pPr>
          </w:p>
        </w:tc>
        <w:tc>
          <w:tcPr>
            <w:tcW w:w="660" w:type="dxa"/>
          </w:tcPr>
          <w:p w:rsidR="00D250FF" w:rsidRPr="00A90208" w:rsidRDefault="00D250FF">
            <w:pPr>
              <w:adjustRightInd w:val="0"/>
              <w:textAlignment w:val="baseline"/>
              <w:rPr>
                <w:rFonts w:ascii="宋体" w:hAnsi="Courier New"/>
              </w:rPr>
            </w:pPr>
          </w:p>
        </w:tc>
        <w:tc>
          <w:tcPr>
            <w:tcW w:w="678"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161"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545" w:type="dxa"/>
          </w:tcPr>
          <w:p w:rsidR="00D250FF" w:rsidRPr="00A90208" w:rsidRDefault="00D250FF">
            <w:pPr>
              <w:adjustRightInd w:val="0"/>
              <w:textAlignment w:val="baseline"/>
              <w:rPr>
                <w:rFonts w:ascii="宋体" w:hAnsi="Courier New"/>
              </w:rPr>
            </w:pPr>
          </w:p>
        </w:tc>
        <w:tc>
          <w:tcPr>
            <w:tcW w:w="1440" w:type="dxa"/>
          </w:tcPr>
          <w:p w:rsidR="00D250FF" w:rsidRPr="00A90208" w:rsidRDefault="00D250FF">
            <w:pPr>
              <w:adjustRightInd w:val="0"/>
              <w:textAlignment w:val="baseline"/>
              <w:rPr>
                <w:rFonts w:ascii="宋体" w:hAnsi="Courier New"/>
              </w:rPr>
            </w:pPr>
          </w:p>
        </w:tc>
        <w:tc>
          <w:tcPr>
            <w:tcW w:w="1395"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620" w:type="dxa"/>
          </w:tcPr>
          <w:p w:rsidR="00D250FF" w:rsidRPr="00A90208" w:rsidRDefault="00D250FF">
            <w:pPr>
              <w:adjustRightInd w:val="0"/>
              <w:textAlignment w:val="baseline"/>
              <w:rPr>
                <w:rFonts w:ascii="宋体" w:hAnsi="Courier New"/>
              </w:rPr>
            </w:pPr>
          </w:p>
        </w:tc>
        <w:tc>
          <w:tcPr>
            <w:tcW w:w="645" w:type="dxa"/>
          </w:tcPr>
          <w:p w:rsidR="00D250FF" w:rsidRPr="00A90208" w:rsidRDefault="00D250FF">
            <w:pPr>
              <w:adjustRightInd w:val="0"/>
              <w:textAlignment w:val="baseline"/>
              <w:rPr>
                <w:rFonts w:ascii="宋体" w:hAnsi="Courier New"/>
              </w:rPr>
            </w:pPr>
          </w:p>
        </w:tc>
        <w:tc>
          <w:tcPr>
            <w:tcW w:w="660" w:type="dxa"/>
          </w:tcPr>
          <w:p w:rsidR="00D250FF" w:rsidRPr="00A90208" w:rsidRDefault="00D250FF">
            <w:pPr>
              <w:adjustRightInd w:val="0"/>
              <w:textAlignment w:val="baseline"/>
              <w:rPr>
                <w:rFonts w:ascii="宋体" w:hAnsi="Courier New"/>
              </w:rPr>
            </w:pPr>
          </w:p>
        </w:tc>
        <w:tc>
          <w:tcPr>
            <w:tcW w:w="678"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161"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545" w:type="dxa"/>
          </w:tcPr>
          <w:p w:rsidR="00D250FF" w:rsidRPr="00A90208" w:rsidRDefault="00D250FF">
            <w:pPr>
              <w:adjustRightInd w:val="0"/>
              <w:textAlignment w:val="baseline"/>
              <w:rPr>
                <w:rFonts w:ascii="宋体" w:hAnsi="Courier New"/>
              </w:rPr>
            </w:pPr>
          </w:p>
        </w:tc>
        <w:tc>
          <w:tcPr>
            <w:tcW w:w="1440" w:type="dxa"/>
          </w:tcPr>
          <w:p w:rsidR="00D250FF" w:rsidRPr="00A90208" w:rsidRDefault="00D250FF">
            <w:pPr>
              <w:adjustRightInd w:val="0"/>
              <w:textAlignment w:val="baseline"/>
              <w:rPr>
                <w:rFonts w:ascii="宋体" w:hAnsi="Courier New"/>
              </w:rPr>
            </w:pPr>
          </w:p>
        </w:tc>
        <w:tc>
          <w:tcPr>
            <w:tcW w:w="1395"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620" w:type="dxa"/>
          </w:tcPr>
          <w:p w:rsidR="00D250FF" w:rsidRPr="00A90208" w:rsidRDefault="00D250FF">
            <w:pPr>
              <w:adjustRightInd w:val="0"/>
              <w:textAlignment w:val="baseline"/>
              <w:rPr>
                <w:rFonts w:ascii="宋体" w:hAnsi="Courier New"/>
              </w:rPr>
            </w:pPr>
          </w:p>
        </w:tc>
        <w:tc>
          <w:tcPr>
            <w:tcW w:w="645" w:type="dxa"/>
          </w:tcPr>
          <w:p w:rsidR="00D250FF" w:rsidRPr="00A90208" w:rsidRDefault="00D250FF">
            <w:pPr>
              <w:adjustRightInd w:val="0"/>
              <w:textAlignment w:val="baseline"/>
              <w:rPr>
                <w:rFonts w:ascii="宋体" w:hAnsi="Courier New"/>
              </w:rPr>
            </w:pPr>
          </w:p>
        </w:tc>
        <w:tc>
          <w:tcPr>
            <w:tcW w:w="660" w:type="dxa"/>
          </w:tcPr>
          <w:p w:rsidR="00D250FF" w:rsidRPr="00A90208" w:rsidRDefault="00D250FF">
            <w:pPr>
              <w:adjustRightInd w:val="0"/>
              <w:textAlignment w:val="baseline"/>
              <w:rPr>
                <w:rFonts w:ascii="宋体" w:hAnsi="Courier New"/>
              </w:rPr>
            </w:pPr>
          </w:p>
        </w:tc>
        <w:tc>
          <w:tcPr>
            <w:tcW w:w="678"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161"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545" w:type="dxa"/>
          </w:tcPr>
          <w:p w:rsidR="00D250FF" w:rsidRPr="00A90208" w:rsidRDefault="00D250FF">
            <w:pPr>
              <w:adjustRightInd w:val="0"/>
              <w:textAlignment w:val="baseline"/>
              <w:rPr>
                <w:rFonts w:ascii="宋体" w:hAnsi="Courier New"/>
              </w:rPr>
            </w:pPr>
          </w:p>
        </w:tc>
        <w:tc>
          <w:tcPr>
            <w:tcW w:w="1440" w:type="dxa"/>
          </w:tcPr>
          <w:p w:rsidR="00D250FF" w:rsidRPr="00A90208" w:rsidRDefault="00D250FF">
            <w:pPr>
              <w:adjustRightInd w:val="0"/>
              <w:textAlignment w:val="baseline"/>
              <w:rPr>
                <w:rFonts w:ascii="宋体" w:hAnsi="Courier New"/>
              </w:rPr>
            </w:pPr>
          </w:p>
        </w:tc>
        <w:tc>
          <w:tcPr>
            <w:tcW w:w="1395"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620" w:type="dxa"/>
          </w:tcPr>
          <w:p w:rsidR="00D250FF" w:rsidRPr="00A90208" w:rsidRDefault="00D250FF">
            <w:pPr>
              <w:adjustRightInd w:val="0"/>
              <w:textAlignment w:val="baseline"/>
              <w:rPr>
                <w:rFonts w:ascii="宋体" w:hAnsi="Courier New"/>
              </w:rPr>
            </w:pPr>
          </w:p>
        </w:tc>
        <w:tc>
          <w:tcPr>
            <w:tcW w:w="645" w:type="dxa"/>
          </w:tcPr>
          <w:p w:rsidR="00D250FF" w:rsidRPr="00A90208" w:rsidRDefault="00D250FF">
            <w:pPr>
              <w:adjustRightInd w:val="0"/>
              <w:textAlignment w:val="baseline"/>
              <w:rPr>
                <w:rFonts w:ascii="宋体" w:hAnsi="Courier New"/>
              </w:rPr>
            </w:pPr>
          </w:p>
        </w:tc>
        <w:tc>
          <w:tcPr>
            <w:tcW w:w="660" w:type="dxa"/>
          </w:tcPr>
          <w:p w:rsidR="00D250FF" w:rsidRPr="00A90208" w:rsidRDefault="00D250FF">
            <w:pPr>
              <w:adjustRightInd w:val="0"/>
              <w:textAlignment w:val="baseline"/>
              <w:rPr>
                <w:rFonts w:ascii="宋体" w:hAnsi="Courier New"/>
              </w:rPr>
            </w:pPr>
          </w:p>
        </w:tc>
        <w:tc>
          <w:tcPr>
            <w:tcW w:w="678"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161"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545" w:type="dxa"/>
          </w:tcPr>
          <w:p w:rsidR="00D250FF" w:rsidRPr="00A90208" w:rsidRDefault="00D250FF">
            <w:pPr>
              <w:adjustRightInd w:val="0"/>
              <w:textAlignment w:val="baseline"/>
              <w:rPr>
                <w:rFonts w:ascii="宋体" w:hAnsi="Courier New"/>
              </w:rPr>
            </w:pPr>
          </w:p>
        </w:tc>
        <w:tc>
          <w:tcPr>
            <w:tcW w:w="1440" w:type="dxa"/>
          </w:tcPr>
          <w:p w:rsidR="00D250FF" w:rsidRPr="00A90208" w:rsidRDefault="00D250FF">
            <w:pPr>
              <w:adjustRightInd w:val="0"/>
              <w:textAlignment w:val="baseline"/>
              <w:rPr>
                <w:rFonts w:ascii="宋体" w:hAnsi="Courier New"/>
              </w:rPr>
            </w:pPr>
          </w:p>
        </w:tc>
        <w:tc>
          <w:tcPr>
            <w:tcW w:w="1395"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620" w:type="dxa"/>
          </w:tcPr>
          <w:p w:rsidR="00D250FF" w:rsidRPr="00A90208" w:rsidRDefault="00D250FF">
            <w:pPr>
              <w:adjustRightInd w:val="0"/>
              <w:textAlignment w:val="baseline"/>
              <w:rPr>
                <w:rFonts w:ascii="宋体" w:hAnsi="Courier New"/>
              </w:rPr>
            </w:pPr>
          </w:p>
        </w:tc>
        <w:tc>
          <w:tcPr>
            <w:tcW w:w="645" w:type="dxa"/>
          </w:tcPr>
          <w:p w:rsidR="00D250FF" w:rsidRPr="00A90208" w:rsidRDefault="00D250FF">
            <w:pPr>
              <w:adjustRightInd w:val="0"/>
              <w:textAlignment w:val="baseline"/>
              <w:rPr>
                <w:rFonts w:ascii="宋体" w:hAnsi="Courier New"/>
              </w:rPr>
            </w:pPr>
          </w:p>
        </w:tc>
        <w:tc>
          <w:tcPr>
            <w:tcW w:w="660" w:type="dxa"/>
          </w:tcPr>
          <w:p w:rsidR="00D250FF" w:rsidRPr="00A90208" w:rsidRDefault="00D250FF">
            <w:pPr>
              <w:adjustRightInd w:val="0"/>
              <w:textAlignment w:val="baseline"/>
              <w:rPr>
                <w:rFonts w:ascii="宋体" w:hAnsi="Courier New"/>
              </w:rPr>
            </w:pPr>
          </w:p>
        </w:tc>
        <w:tc>
          <w:tcPr>
            <w:tcW w:w="678"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D250FF" w:rsidRPr="00A90208">
        <w:trPr>
          <w:trHeight w:val="450"/>
        </w:trPr>
        <w:tc>
          <w:tcPr>
            <w:tcW w:w="732" w:type="dxa"/>
          </w:tcPr>
          <w:p w:rsidR="00D250FF" w:rsidRPr="00A90208" w:rsidRDefault="00D250FF">
            <w:pPr>
              <w:adjustRightInd w:val="0"/>
              <w:textAlignment w:val="baseline"/>
              <w:rPr>
                <w:rFonts w:ascii="宋体" w:hAnsi="Courier New"/>
              </w:rPr>
            </w:pPr>
          </w:p>
        </w:tc>
        <w:tc>
          <w:tcPr>
            <w:tcW w:w="1161"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545" w:type="dxa"/>
          </w:tcPr>
          <w:p w:rsidR="00D250FF" w:rsidRPr="00A90208" w:rsidRDefault="00D250FF">
            <w:pPr>
              <w:adjustRightInd w:val="0"/>
              <w:textAlignment w:val="baseline"/>
              <w:rPr>
                <w:rFonts w:ascii="宋体" w:hAnsi="Courier New"/>
              </w:rPr>
            </w:pPr>
          </w:p>
        </w:tc>
        <w:tc>
          <w:tcPr>
            <w:tcW w:w="1440" w:type="dxa"/>
          </w:tcPr>
          <w:p w:rsidR="00D250FF" w:rsidRPr="00A90208" w:rsidRDefault="00D250FF">
            <w:pPr>
              <w:adjustRightInd w:val="0"/>
              <w:textAlignment w:val="baseline"/>
              <w:rPr>
                <w:rFonts w:ascii="宋体" w:hAnsi="Courier New"/>
              </w:rPr>
            </w:pPr>
          </w:p>
        </w:tc>
        <w:tc>
          <w:tcPr>
            <w:tcW w:w="1395" w:type="dxa"/>
          </w:tcPr>
          <w:p w:rsidR="00D250FF" w:rsidRPr="00A90208" w:rsidRDefault="00D250FF">
            <w:pPr>
              <w:adjustRightInd w:val="0"/>
              <w:textAlignment w:val="baseline"/>
              <w:rPr>
                <w:rFonts w:ascii="宋体" w:hAnsi="Courier New"/>
              </w:rPr>
            </w:pPr>
          </w:p>
        </w:tc>
        <w:tc>
          <w:tcPr>
            <w:tcW w:w="1080" w:type="dxa"/>
          </w:tcPr>
          <w:p w:rsidR="00D250FF" w:rsidRPr="00A90208" w:rsidRDefault="00D250FF">
            <w:pPr>
              <w:adjustRightInd w:val="0"/>
              <w:textAlignment w:val="baseline"/>
              <w:rPr>
                <w:rFonts w:ascii="宋体" w:hAnsi="Courier New"/>
              </w:rPr>
            </w:pPr>
          </w:p>
        </w:tc>
        <w:tc>
          <w:tcPr>
            <w:tcW w:w="1620" w:type="dxa"/>
          </w:tcPr>
          <w:p w:rsidR="00D250FF" w:rsidRPr="00A90208" w:rsidRDefault="00D250FF">
            <w:pPr>
              <w:adjustRightInd w:val="0"/>
              <w:textAlignment w:val="baseline"/>
              <w:rPr>
                <w:rFonts w:ascii="宋体" w:hAnsi="Courier New"/>
              </w:rPr>
            </w:pPr>
          </w:p>
        </w:tc>
        <w:tc>
          <w:tcPr>
            <w:tcW w:w="645" w:type="dxa"/>
          </w:tcPr>
          <w:p w:rsidR="00D250FF" w:rsidRPr="00A90208" w:rsidRDefault="00D250FF">
            <w:pPr>
              <w:adjustRightInd w:val="0"/>
              <w:textAlignment w:val="baseline"/>
              <w:rPr>
                <w:rFonts w:ascii="宋体" w:hAnsi="Courier New"/>
              </w:rPr>
            </w:pPr>
          </w:p>
        </w:tc>
        <w:tc>
          <w:tcPr>
            <w:tcW w:w="660" w:type="dxa"/>
          </w:tcPr>
          <w:p w:rsidR="00D250FF" w:rsidRPr="00A90208" w:rsidRDefault="00D250FF">
            <w:pPr>
              <w:adjustRightInd w:val="0"/>
              <w:textAlignment w:val="baseline"/>
              <w:rPr>
                <w:rFonts w:ascii="宋体" w:hAnsi="Courier New"/>
              </w:rPr>
            </w:pPr>
          </w:p>
        </w:tc>
        <w:tc>
          <w:tcPr>
            <w:tcW w:w="678"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633"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bl>
    <w:p w:rsidR="00D250FF" w:rsidRPr="00A90208" w:rsidRDefault="00D250FF">
      <w:pPr>
        <w:rPr>
          <w:i/>
        </w:rPr>
      </w:pPr>
    </w:p>
    <w:p w:rsidR="00D250FF" w:rsidRPr="00A90208" w:rsidRDefault="00EE3B35">
      <w:pPr>
        <w:spacing w:line="360" w:lineRule="auto"/>
      </w:pPr>
      <w:r w:rsidRPr="00A90208">
        <w:rPr>
          <w:rFonts w:hint="eastAsia"/>
        </w:rPr>
        <w:t>注：多场所的均应填写，并在备注中标明生产场所；</w:t>
      </w:r>
    </w:p>
    <w:p w:rsidR="00D250FF" w:rsidRPr="00A90208" w:rsidRDefault="00D250FF" w:rsidP="00A90208">
      <w:pPr>
        <w:spacing w:line="360" w:lineRule="auto"/>
        <w:ind w:firstLineChars="350" w:firstLine="735"/>
      </w:pPr>
    </w:p>
    <w:p w:rsidR="00D250FF" w:rsidRPr="00A90208" w:rsidRDefault="00D250FF" w:rsidP="00A90208">
      <w:pPr>
        <w:pStyle w:val="3"/>
        <w:spacing w:line="360" w:lineRule="auto"/>
        <w:ind w:left="2910" w:hangingChars="970" w:hanging="2910"/>
        <w:rPr>
          <w:b w:val="0"/>
        </w:rPr>
        <w:sectPr w:rsidR="00D250FF" w:rsidRPr="00A90208">
          <w:pgSz w:w="16838" w:h="11906" w:orient="landscape"/>
          <w:pgMar w:top="1418" w:right="1418" w:bottom="1418" w:left="1418" w:header="851" w:footer="992" w:gutter="0"/>
          <w:cols w:space="720"/>
          <w:docGrid w:linePitch="312"/>
        </w:sectPr>
      </w:pPr>
    </w:p>
    <w:p w:rsidR="00D250FF" w:rsidRPr="00A90208" w:rsidRDefault="00EE3B35" w:rsidP="00A90208">
      <w:pPr>
        <w:pStyle w:val="3"/>
        <w:spacing w:line="360" w:lineRule="auto"/>
        <w:ind w:left="2910" w:hangingChars="970" w:hanging="2910"/>
        <w:rPr>
          <w:rFonts w:ascii="仿宋_GB2312"/>
          <w:b w:val="0"/>
          <w:bCs w:val="0"/>
          <w:sz w:val="32"/>
        </w:rPr>
      </w:pPr>
      <w:bookmarkStart w:id="21" w:name="_Toc462921372"/>
      <w:r w:rsidRPr="00A90208">
        <w:rPr>
          <w:rFonts w:hint="eastAsia"/>
          <w:b w:val="0"/>
        </w:rPr>
        <w:t>附件</w:t>
      </w:r>
      <w:r w:rsidRPr="00A90208">
        <w:rPr>
          <w:rFonts w:hint="eastAsia"/>
          <w:b w:val="0"/>
        </w:rPr>
        <w:t>1-6</w:t>
      </w:r>
      <w:bookmarkEnd w:id="21"/>
    </w:p>
    <w:p w:rsidR="00D250FF" w:rsidRPr="00A90208" w:rsidRDefault="00EE3B35" w:rsidP="00A90208">
      <w:pPr>
        <w:pStyle w:val="1"/>
        <w:adjustRightInd w:val="0"/>
        <w:snapToGrid w:val="0"/>
        <w:spacing w:before="0" w:after="0" w:line="360" w:lineRule="auto"/>
        <w:jc w:val="center"/>
        <w:rPr>
          <w:rFonts w:ascii="宋体" w:hAnsi="宋体"/>
          <w:b w:val="0"/>
          <w:sz w:val="30"/>
          <w:szCs w:val="30"/>
        </w:rPr>
      </w:pPr>
      <w:bookmarkStart w:id="22" w:name="_Toc462921373"/>
      <w:r w:rsidRPr="00A90208">
        <w:rPr>
          <w:rFonts w:ascii="宋体" w:hAnsi="宋体" w:hint="eastAsia"/>
          <w:b w:val="0"/>
          <w:bCs w:val="0"/>
          <w:sz w:val="30"/>
          <w:szCs w:val="30"/>
        </w:rPr>
        <w:t>企业生产砂轮产品重要原材料明细表</w:t>
      </w:r>
      <w:bookmarkEnd w:id="22"/>
    </w:p>
    <w:p w:rsidR="00D250FF" w:rsidRPr="00A90208" w:rsidRDefault="00EE3B35">
      <w:pPr>
        <w:spacing w:line="340" w:lineRule="exact"/>
        <w:ind w:leftChars="-8" w:left="-8" w:hanging="9"/>
        <w:rPr>
          <w:rFonts w:ascii="宋体" w:hAnsi="宋体"/>
          <w:szCs w:val="21"/>
        </w:rPr>
      </w:pPr>
      <w:r w:rsidRPr="00A90208">
        <w:rPr>
          <w:rFonts w:ascii="宋体" w:hAnsi="宋体" w:hint="eastAsia"/>
          <w:szCs w:val="21"/>
        </w:rPr>
        <w:t>生产企业名称：</w:t>
      </w:r>
    </w:p>
    <w:p w:rsidR="00D250FF" w:rsidRPr="00A90208" w:rsidRDefault="00EE3B35" w:rsidP="00A90208">
      <w:pPr>
        <w:ind w:left="5775" w:hangingChars="2750" w:hanging="5775"/>
        <w:rPr>
          <w:rFonts w:ascii="宋体" w:hAnsi="宋体"/>
          <w:szCs w:val="21"/>
        </w:rPr>
      </w:pPr>
      <w:r w:rsidRPr="00A90208">
        <w:rPr>
          <w:rFonts w:ascii="宋体" w:hAnsi="宋体" w:hint="eastAsia"/>
          <w:szCs w:val="21"/>
        </w:rPr>
        <w:t>生产地址：</w:t>
      </w:r>
    </w:p>
    <w:tbl>
      <w:tblPr>
        <w:tblW w:w="8970"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980"/>
        <w:gridCol w:w="2850"/>
        <w:gridCol w:w="1800"/>
      </w:tblGrid>
      <w:tr w:rsidR="00A90208" w:rsidRPr="00A90208">
        <w:trPr>
          <w:trHeight w:val="573"/>
          <w:jc w:val="center"/>
        </w:trPr>
        <w:tc>
          <w:tcPr>
            <w:tcW w:w="2340" w:type="dxa"/>
            <w:vAlign w:val="center"/>
          </w:tcPr>
          <w:p w:rsidR="00D250FF" w:rsidRPr="00A90208" w:rsidRDefault="00EE3B35">
            <w:pPr>
              <w:ind w:left="113"/>
              <w:jc w:val="center"/>
              <w:rPr>
                <w:rFonts w:ascii="宋体" w:hAnsi="宋体"/>
                <w:szCs w:val="21"/>
              </w:rPr>
            </w:pPr>
            <w:r w:rsidRPr="00A90208">
              <w:rPr>
                <w:rFonts w:ascii="宋体" w:hAnsi="宋体" w:hint="eastAsia"/>
                <w:szCs w:val="21"/>
              </w:rPr>
              <w:t>名    称</w:t>
            </w:r>
          </w:p>
        </w:tc>
        <w:tc>
          <w:tcPr>
            <w:tcW w:w="1980" w:type="dxa"/>
            <w:vAlign w:val="center"/>
          </w:tcPr>
          <w:p w:rsidR="00D250FF" w:rsidRPr="00A90208" w:rsidRDefault="00EE3B35">
            <w:pPr>
              <w:jc w:val="center"/>
              <w:rPr>
                <w:rFonts w:ascii="宋体" w:hAnsi="宋体"/>
                <w:szCs w:val="21"/>
              </w:rPr>
            </w:pPr>
            <w:r w:rsidRPr="00A90208">
              <w:rPr>
                <w:rFonts w:ascii="宋体" w:hAnsi="宋体" w:hint="eastAsia"/>
                <w:szCs w:val="21"/>
              </w:rPr>
              <w:t>执行标准</w:t>
            </w:r>
          </w:p>
        </w:tc>
        <w:tc>
          <w:tcPr>
            <w:tcW w:w="2850" w:type="dxa"/>
            <w:vAlign w:val="center"/>
          </w:tcPr>
          <w:p w:rsidR="00D250FF" w:rsidRPr="00A90208" w:rsidRDefault="00EE3B35">
            <w:pPr>
              <w:ind w:left="113"/>
              <w:jc w:val="center"/>
              <w:rPr>
                <w:rFonts w:ascii="宋体" w:hAnsi="宋体"/>
                <w:szCs w:val="21"/>
              </w:rPr>
            </w:pPr>
            <w:r w:rsidRPr="00A90208">
              <w:rPr>
                <w:rFonts w:ascii="宋体" w:hAnsi="宋体" w:hint="eastAsia"/>
                <w:szCs w:val="21"/>
              </w:rPr>
              <w:t>技术要求</w:t>
            </w:r>
          </w:p>
        </w:tc>
        <w:tc>
          <w:tcPr>
            <w:tcW w:w="1800" w:type="dxa"/>
            <w:vAlign w:val="center"/>
          </w:tcPr>
          <w:p w:rsidR="00D250FF" w:rsidRPr="00A90208" w:rsidRDefault="00EE3B35">
            <w:pPr>
              <w:jc w:val="center"/>
              <w:rPr>
                <w:rFonts w:ascii="宋体" w:hAnsi="宋体"/>
                <w:szCs w:val="21"/>
              </w:rPr>
            </w:pPr>
            <w:r w:rsidRPr="00A90208">
              <w:rPr>
                <w:rFonts w:ascii="宋体" w:hAnsi="宋体" w:hint="eastAsia"/>
                <w:szCs w:val="21"/>
              </w:rPr>
              <w:t>生产方式</w:t>
            </w:r>
          </w:p>
        </w:tc>
      </w:tr>
      <w:tr w:rsidR="00A90208" w:rsidRPr="00A90208">
        <w:trPr>
          <w:trHeight w:val="573"/>
          <w:jc w:val="center"/>
        </w:trPr>
        <w:tc>
          <w:tcPr>
            <w:tcW w:w="2340" w:type="dxa"/>
            <w:vAlign w:val="center"/>
          </w:tcPr>
          <w:p w:rsidR="00D250FF" w:rsidRPr="00A90208" w:rsidRDefault="00D250FF">
            <w:pPr>
              <w:ind w:left="113"/>
              <w:jc w:val="center"/>
              <w:rPr>
                <w:rFonts w:ascii="宋体" w:hAnsi="宋体"/>
                <w:szCs w:val="21"/>
              </w:rPr>
            </w:pPr>
          </w:p>
        </w:tc>
        <w:tc>
          <w:tcPr>
            <w:tcW w:w="1980" w:type="dxa"/>
            <w:vAlign w:val="center"/>
          </w:tcPr>
          <w:p w:rsidR="00D250FF" w:rsidRPr="00A90208" w:rsidRDefault="00D250FF">
            <w:pPr>
              <w:ind w:left="113"/>
              <w:jc w:val="center"/>
              <w:rPr>
                <w:rFonts w:ascii="宋体" w:hAnsi="宋体"/>
                <w:szCs w:val="21"/>
              </w:rPr>
            </w:pPr>
          </w:p>
        </w:tc>
        <w:tc>
          <w:tcPr>
            <w:tcW w:w="2850" w:type="dxa"/>
            <w:vAlign w:val="center"/>
          </w:tcPr>
          <w:p w:rsidR="00D250FF" w:rsidRPr="00A90208" w:rsidRDefault="00D250FF">
            <w:pPr>
              <w:ind w:left="113"/>
              <w:jc w:val="center"/>
              <w:rPr>
                <w:rFonts w:ascii="宋体" w:hAnsi="宋体"/>
                <w:szCs w:val="21"/>
              </w:rPr>
            </w:pPr>
          </w:p>
        </w:tc>
        <w:tc>
          <w:tcPr>
            <w:tcW w:w="1800" w:type="dxa"/>
            <w:vAlign w:val="center"/>
          </w:tcPr>
          <w:p w:rsidR="00D250FF" w:rsidRPr="00A90208" w:rsidRDefault="00EE3B35">
            <w:pPr>
              <w:ind w:left="113"/>
              <w:jc w:val="center"/>
              <w:rPr>
                <w:rFonts w:ascii="宋体" w:hAnsi="宋体"/>
                <w:szCs w:val="21"/>
              </w:rPr>
            </w:pPr>
            <w:r w:rsidRPr="00A90208">
              <w:rPr>
                <w:rFonts w:ascii="宋体" w:hAnsi="宋体" w:hint="eastAsia"/>
                <w:szCs w:val="21"/>
              </w:rPr>
              <w:t>□自制  □采购</w:t>
            </w:r>
          </w:p>
        </w:tc>
      </w:tr>
      <w:tr w:rsidR="00A90208" w:rsidRPr="00A90208">
        <w:trPr>
          <w:trHeight w:val="573"/>
          <w:jc w:val="center"/>
        </w:trPr>
        <w:tc>
          <w:tcPr>
            <w:tcW w:w="2340" w:type="dxa"/>
            <w:vAlign w:val="center"/>
          </w:tcPr>
          <w:p w:rsidR="00D250FF" w:rsidRPr="00A90208" w:rsidRDefault="00D250FF">
            <w:pPr>
              <w:ind w:left="113"/>
              <w:jc w:val="center"/>
              <w:rPr>
                <w:rFonts w:ascii="宋体" w:hAnsi="宋体"/>
                <w:szCs w:val="21"/>
              </w:rPr>
            </w:pPr>
          </w:p>
        </w:tc>
        <w:tc>
          <w:tcPr>
            <w:tcW w:w="1980" w:type="dxa"/>
            <w:vAlign w:val="center"/>
          </w:tcPr>
          <w:p w:rsidR="00D250FF" w:rsidRPr="00A90208" w:rsidRDefault="00D250FF">
            <w:pPr>
              <w:ind w:left="113"/>
              <w:jc w:val="center"/>
              <w:rPr>
                <w:rFonts w:ascii="宋体" w:hAnsi="宋体"/>
                <w:szCs w:val="21"/>
              </w:rPr>
            </w:pPr>
          </w:p>
        </w:tc>
        <w:tc>
          <w:tcPr>
            <w:tcW w:w="2850" w:type="dxa"/>
            <w:vAlign w:val="center"/>
          </w:tcPr>
          <w:p w:rsidR="00D250FF" w:rsidRPr="00A90208" w:rsidRDefault="00D250FF">
            <w:pPr>
              <w:ind w:left="113"/>
              <w:jc w:val="center"/>
              <w:rPr>
                <w:rFonts w:ascii="宋体" w:hAnsi="宋体"/>
                <w:szCs w:val="21"/>
              </w:rPr>
            </w:pPr>
          </w:p>
        </w:tc>
        <w:tc>
          <w:tcPr>
            <w:tcW w:w="1800" w:type="dxa"/>
            <w:vAlign w:val="center"/>
          </w:tcPr>
          <w:p w:rsidR="00D250FF" w:rsidRPr="00A90208" w:rsidRDefault="00EE3B35">
            <w:pPr>
              <w:ind w:left="113"/>
              <w:jc w:val="center"/>
              <w:rPr>
                <w:rFonts w:ascii="宋体" w:hAnsi="宋体"/>
                <w:szCs w:val="21"/>
              </w:rPr>
            </w:pPr>
            <w:r w:rsidRPr="00A90208">
              <w:rPr>
                <w:rFonts w:ascii="宋体" w:hAnsi="宋体" w:hint="eastAsia"/>
                <w:szCs w:val="21"/>
              </w:rPr>
              <w:t>□自制  □采购</w:t>
            </w:r>
          </w:p>
        </w:tc>
      </w:tr>
      <w:tr w:rsidR="00A90208" w:rsidRPr="00A90208">
        <w:trPr>
          <w:trHeight w:val="573"/>
          <w:jc w:val="center"/>
        </w:trPr>
        <w:tc>
          <w:tcPr>
            <w:tcW w:w="2340" w:type="dxa"/>
            <w:vAlign w:val="center"/>
          </w:tcPr>
          <w:p w:rsidR="00D250FF" w:rsidRPr="00A90208" w:rsidRDefault="00D250FF">
            <w:pPr>
              <w:ind w:left="113"/>
              <w:jc w:val="center"/>
              <w:rPr>
                <w:rFonts w:ascii="宋体" w:hAnsi="宋体"/>
                <w:szCs w:val="21"/>
              </w:rPr>
            </w:pPr>
          </w:p>
        </w:tc>
        <w:tc>
          <w:tcPr>
            <w:tcW w:w="1980" w:type="dxa"/>
            <w:vAlign w:val="center"/>
          </w:tcPr>
          <w:p w:rsidR="00D250FF" w:rsidRPr="00A90208" w:rsidRDefault="00D250FF">
            <w:pPr>
              <w:ind w:left="113"/>
              <w:jc w:val="center"/>
              <w:rPr>
                <w:rFonts w:ascii="宋体" w:hAnsi="宋体"/>
                <w:szCs w:val="21"/>
              </w:rPr>
            </w:pPr>
          </w:p>
        </w:tc>
        <w:tc>
          <w:tcPr>
            <w:tcW w:w="2850" w:type="dxa"/>
            <w:vAlign w:val="center"/>
          </w:tcPr>
          <w:p w:rsidR="00D250FF" w:rsidRPr="00A90208" w:rsidRDefault="00D250FF">
            <w:pPr>
              <w:ind w:left="113"/>
              <w:jc w:val="center"/>
              <w:rPr>
                <w:rFonts w:ascii="宋体" w:hAnsi="宋体"/>
                <w:szCs w:val="21"/>
              </w:rPr>
            </w:pPr>
          </w:p>
        </w:tc>
        <w:tc>
          <w:tcPr>
            <w:tcW w:w="1800" w:type="dxa"/>
            <w:vAlign w:val="center"/>
          </w:tcPr>
          <w:p w:rsidR="00D250FF" w:rsidRPr="00A90208" w:rsidRDefault="00EE3B35">
            <w:pPr>
              <w:ind w:firstLineChars="50" w:firstLine="105"/>
              <w:jc w:val="center"/>
              <w:rPr>
                <w:rFonts w:ascii="宋体" w:hAnsi="宋体"/>
                <w:szCs w:val="21"/>
              </w:rPr>
            </w:pPr>
            <w:r w:rsidRPr="00A90208">
              <w:rPr>
                <w:rFonts w:ascii="宋体" w:hAnsi="宋体" w:hint="eastAsia"/>
                <w:szCs w:val="21"/>
              </w:rPr>
              <w:t>□自制  □采购</w:t>
            </w:r>
          </w:p>
        </w:tc>
      </w:tr>
      <w:tr w:rsidR="00A90208" w:rsidRPr="00A90208">
        <w:trPr>
          <w:trHeight w:val="573"/>
          <w:jc w:val="center"/>
        </w:trPr>
        <w:tc>
          <w:tcPr>
            <w:tcW w:w="2340" w:type="dxa"/>
            <w:vAlign w:val="center"/>
          </w:tcPr>
          <w:p w:rsidR="00D250FF" w:rsidRPr="00A90208" w:rsidRDefault="00D250FF">
            <w:pPr>
              <w:ind w:left="113"/>
              <w:jc w:val="center"/>
              <w:rPr>
                <w:rFonts w:ascii="宋体" w:hAnsi="宋体"/>
                <w:szCs w:val="21"/>
              </w:rPr>
            </w:pPr>
          </w:p>
        </w:tc>
        <w:tc>
          <w:tcPr>
            <w:tcW w:w="1980" w:type="dxa"/>
            <w:vAlign w:val="center"/>
          </w:tcPr>
          <w:p w:rsidR="00D250FF" w:rsidRPr="00A90208" w:rsidRDefault="00D250FF">
            <w:pPr>
              <w:ind w:left="113"/>
              <w:jc w:val="center"/>
              <w:rPr>
                <w:rFonts w:ascii="宋体" w:hAnsi="宋体"/>
                <w:szCs w:val="21"/>
              </w:rPr>
            </w:pPr>
          </w:p>
        </w:tc>
        <w:tc>
          <w:tcPr>
            <w:tcW w:w="2850" w:type="dxa"/>
            <w:vAlign w:val="center"/>
          </w:tcPr>
          <w:p w:rsidR="00D250FF" w:rsidRPr="00A90208" w:rsidRDefault="00D250FF">
            <w:pPr>
              <w:ind w:left="113"/>
              <w:jc w:val="center"/>
              <w:rPr>
                <w:rFonts w:ascii="宋体" w:hAnsi="宋体"/>
                <w:szCs w:val="21"/>
              </w:rPr>
            </w:pPr>
          </w:p>
        </w:tc>
        <w:tc>
          <w:tcPr>
            <w:tcW w:w="1800" w:type="dxa"/>
            <w:vAlign w:val="center"/>
          </w:tcPr>
          <w:p w:rsidR="00D250FF" w:rsidRPr="00A90208" w:rsidRDefault="00EE3B35">
            <w:pPr>
              <w:ind w:left="113"/>
              <w:jc w:val="center"/>
              <w:rPr>
                <w:rFonts w:ascii="宋体" w:hAnsi="宋体"/>
                <w:szCs w:val="21"/>
              </w:rPr>
            </w:pPr>
            <w:r w:rsidRPr="00A90208">
              <w:rPr>
                <w:rFonts w:ascii="宋体" w:hAnsi="宋体" w:hint="eastAsia"/>
                <w:szCs w:val="21"/>
              </w:rPr>
              <w:t>□自制  □采购</w:t>
            </w:r>
          </w:p>
        </w:tc>
      </w:tr>
      <w:tr w:rsidR="00A90208" w:rsidRPr="00A90208">
        <w:trPr>
          <w:trHeight w:val="573"/>
          <w:jc w:val="center"/>
        </w:trPr>
        <w:tc>
          <w:tcPr>
            <w:tcW w:w="2340" w:type="dxa"/>
            <w:vAlign w:val="center"/>
          </w:tcPr>
          <w:p w:rsidR="00D250FF" w:rsidRPr="00A90208" w:rsidRDefault="00D250FF">
            <w:pPr>
              <w:ind w:left="113"/>
              <w:jc w:val="center"/>
              <w:rPr>
                <w:rFonts w:ascii="宋体" w:hAnsi="宋体"/>
                <w:szCs w:val="21"/>
              </w:rPr>
            </w:pPr>
          </w:p>
        </w:tc>
        <w:tc>
          <w:tcPr>
            <w:tcW w:w="1980" w:type="dxa"/>
            <w:vAlign w:val="center"/>
          </w:tcPr>
          <w:p w:rsidR="00D250FF" w:rsidRPr="00A90208" w:rsidRDefault="00D250FF">
            <w:pPr>
              <w:ind w:left="113"/>
              <w:jc w:val="center"/>
              <w:rPr>
                <w:rFonts w:ascii="宋体" w:hAnsi="宋体"/>
                <w:szCs w:val="21"/>
              </w:rPr>
            </w:pPr>
          </w:p>
        </w:tc>
        <w:tc>
          <w:tcPr>
            <w:tcW w:w="2850" w:type="dxa"/>
            <w:vAlign w:val="center"/>
          </w:tcPr>
          <w:p w:rsidR="00D250FF" w:rsidRPr="00A90208" w:rsidRDefault="00D250FF">
            <w:pPr>
              <w:ind w:left="113"/>
              <w:jc w:val="center"/>
              <w:rPr>
                <w:rFonts w:ascii="宋体" w:hAnsi="宋体"/>
                <w:szCs w:val="21"/>
              </w:rPr>
            </w:pPr>
          </w:p>
        </w:tc>
        <w:tc>
          <w:tcPr>
            <w:tcW w:w="1800" w:type="dxa"/>
            <w:vAlign w:val="center"/>
          </w:tcPr>
          <w:p w:rsidR="00D250FF" w:rsidRPr="00A90208" w:rsidRDefault="00EE3B35">
            <w:pPr>
              <w:ind w:left="113"/>
              <w:jc w:val="center"/>
              <w:rPr>
                <w:rFonts w:ascii="宋体" w:hAnsi="宋体"/>
                <w:szCs w:val="21"/>
              </w:rPr>
            </w:pPr>
            <w:r w:rsidRPr="00A90208">
              <w:rPr>
                <w:rFonts w:ascii="宋体" w:hAnsi="宋体" w:hint="eastAsia"/>
                <w:szCs w:val="21"/>
              </w:rPr>
              <w:t>□自制  □采购</w:t>
            </w:r>
          </w:p>
        </w:tc>
      </w:tr>
      <w:tr w:rsidR="00A90208" w:rsidRPr="00A90208">
        <w:trPr>
          <w:trHeight w:val="573"/>
          <w:jc w:val="center"/>
        </w:trPr>
        <w:tc>
          <w:tcPr>
            <w:tcW w:w="2340" w:type="dxa"/>
            <w:vAlign w:val="center"/>
          </w:tcPr>
          <w:p w:rsidR="00D250FF" w:rsidRPr="00A90208" w:rsidRDefault="00D250FF">
            <w:pPr>
              <w:ind w:left="113"/>
              <w:jc w:val="center"/>
              <w:rPr>
                <w:rFonts w:ascii="宋体" w:hAnsi="宋体"/>
                <w:szCs w:val="21"/>
              </w:rPr>
            </w:pPr>
          </w:p>
        </w:tc>
        <w:tc>
          <w:tcPr>
            <w:tcW w:w="1980" w:type="dxa"/>
            <w:vAlign w:val="center"/>
          </w:tcPr>
          <w:p w:rsidR="00D250FF" w:rsidRPr="00A90208" w:rsidRDefault="00D250FF">
            <w:pPr>
              <w:ind w:left="113"/>
              <w:jc w:val="center"/>
              <w:rPr>
                <w:rFonts w:ascii="宋体" w:hAnsi="宋体"/>
                <w:szCs w:val="21"/>
              </w:rPr>
            </w:pPr>
          </w:p>
        </w:tc>
        <w:tc>
          <w:tcPr>
            <w:tcW w:w="2850" w:type="dxa"/>
            <w:vAlign w:val="center"/>
          </w:tcPr>
          <w:p w:rsidR="00D250FF" w:rsidRPr="00A90208" w:rsidRDefault="00D250FF">
            <w:pPr>
              <w:ind w:left="113"/>
              <w:jc w:val="center"/>
              <w:rPr>
                <w:rFonts w:ascii="宋体" w:hAnsi="宋体"/>
                <w:szCs w:val="21"/>
              </w:rPr>
            </w:pPr>
          </w:p>
        </w:tc>
        <w:tc>
          <w:tcPr>
            <w:tcW w:w="1800" w:type="dxa"/>
            <w:vAlign w:val="center"/>
          </w:tcPr>
          <w:p w:rsidR="00D250FF" w:rsidRPr="00A90208" w:rsidRDefault="00EE3B35">
            <w:pPr>
              <w:ind w:firstLineChars="50" w:firstLine="105"/>
              <w:jc w:val="center"/>
              <w:rPr>
                <w:rFonts w:ascii="宋体" w:hAnsi="宋体"/>
                <w:szCs w:val="21"/>
              </w:rPr>
            </w:pPr>
            <w:r w:rsidRPr="00A90208">
              <w:rPr>
                <w:rFonts w:ascii="宋体" w:hAnsi="宋体" w:hint="eastAsia"/>
                <w:szCs w:val="21"/>
              </w:rPr>
              <w:t>□自制  □采购</w:t>
            </w:r>
          </w:p>
        </w:tc>
      </w:tr>
      <w:tr w:rsidR="00A90208" w:rsidRPr="00A90208">
        <w:trPr>
          <w:trHeight w:val="573"/>
          <w:jc w:val="center"/>
        </w:trPr>
        <w:tc>
          <w:tcPr>
            <w:tcW w:w="2340" w:type="dxa"/>
            <w:vAlign w:val="center"/>
          </w:tcPr>
          <w:p w:rsidR="00D250FF" w:rsidRPr="00A90208" w:rsidRDefault="00D250FF">
            <w:pPr>
              <w:ind w:left="113"/>
              <w:jc w:val="center"/>
              <w:rPr>
                <w:rFonts w:ascii="宋体" w:hAnsi="宋体"/>
                <w:szCs w:val="21"/>
              </w:rPr>
            </w:pPr>
          </w:p>
        </w:tc>
        <w:tc>
          <w:tcPr>
            <w:tcW w:w="1980" w:type="dxa"/>
            <w:vAlign w:val="center"/>
          </w:tcPr>
          <w:p w:rsidR="00D250FF" w:rsidRPr="00A90208" w:rsidRDefault="00D250FF">
            <w:pPr>
              <w:ind w:left="113"/>
              <w:jc w:val="center"/>
              <w:rPr>
                <w:rFonts w:ascii="宋体" w:hAnsi="宋体"/>
                <w:szCs w:val="21"/>
              </w:rPr>
            </w:pPr>
          </w:p>
        </w:tc>
        <w:tc>
          <w:tcPr>
            <w:tcW w:w="2850" w:type="dxa"/>
            <w:vAlign w:val="center"/>
          </w:tcPr>
          <w:p w:rsidR="00D250FF" w:rsidRPr="00A90208" w:rsidRDefault="00D250FF">
            <w:pPr>
              <w:ind w:left="113"/>
              <w:jc w:val="center"/>
              <w:rPr>
                <w:rFonts w:ascii="宋体" w:hAnsi="宋体"/>
                <w:szCs w:val="21"/>
              </w:rPr>
            </w:pPr>
          </w:p>
        </w:tc>
        <w:tc>
          <w:tcPr>
            <w:tcW w:w="1800" w:type="dxa"/>
            <w:vAlign w:val="center"/>
          </w:tcPr>
          <w:p w:rsidR="00D250FF" w:rsidRPr="00A90208" w:rsidRDefault="00EE3B35">
            <w:pPr>
              <w:ind w:left="113"/>
              <w:jc w:val="center"/>
              <w:rPr>
                <w:rFonts w:ascii="宋体" w:hAnsi="宋体"/>
                <w:szCs w:val="21"/>
              </w:rPr>
            </w:pPr>
            <w:r w:rsidRPr="00A90208">
              <w:rPr>
                <w:rFonts w:ascii="宋体" w:hAnsi="宋体" w:hint="eastAsia"/>
                <w:szCs w:val="21"/>
              </w:rPr>
              <w:t>□自制  □采购</w:t>
            </w:r>
          </w:p>
        </w:tc>
      </w:tr>
      <w:tr w:rsidR="00A90208" w:rsidRPr="00A90208">
        <w:trPr>
          <w:trHeight w:val="573"/>
          <w:jc w:val="center"/>
        </w:trPr>
        <w:tc>
          <w:tcPr>
            <w:tcW w:w="2340" w:type="dxa"/>
            <w:vAlign w:val="center"/>
          </w:tcPr>
          <w:p w:rsidR="00D250FF" w:rsidRPr="00A90208" w:rsidRDefault="00D250FF">
            <w:pPr>
              <w:ind w:left="113"/>
              <w:jc w:val="center"/>
              <w:rPr>
                <w:rFonts w:ascii="宋体" w:hAnsi="宋体"/>
                <w:szCs w:val="21"/>
              </w:rPr>
            </w:pPr>
          </w:p>
        </w:tc>
        <w:tc>
          <w:tcPr>
            <w:tcW w:w="1980" w:type="dxa"/>
            <w:vAlign w:val="center"/>
          </w:tcPr>
          <w:p w:rsidR="00D250FF" w:rsidRPr="00A90208" w:rsidRDefault="00D250FF">
            <w:pPr>
              <w:ind w:left="113"/>
              <w:jc w:val="center"/>
              <w:rPr>
                <w:rFonts w:ascii="宋体" w:hAnsi="宋体"/>
                <w:szCs w:val="21"/>
              </w:rPr>
            </w:pPr>
          </w:p>
        </w:tc>
        <w:tc>
          <w:tcPr>
            <w:tcW w:w="2850" w:type="dxa"/>
            <w:vAlign w:val="center"/>
          </w:tcPr>
          <w:p w:rsidR="00D250FF" w:rsidRPr="00A90208" w:rsidRDefault="00D250FF">
            <w:pPr>
              <w:ind w:left="113"/>
              <w:jc w:val="center"/>
              <w:rPr>
                <w:rFonts w:ascii="宋体" w:hAnsi="宋体"/>
                <w:szCs w:val="21"/>
              </w:rPr>
            </w:pPr>
          </w:p>
        </w:tc>
        <w:tc>
          <w:tcPr>
            <w:tcW w:w="1800" w:type="dxa"/>
            <w:vAlign w:val="center"/>
          </w:tcPr>
          <w:p w:rsidR="00D250FF" w:rsidRPr="00A90208" w:rsidRDefault="00EE3B35">
            <w:pPr>
              <w:ind w:left="113"/>
              <w:jc w:val="center"/>
              <w:rPr>
                <w:rFonts w:ascii="宋体" w:hAnsi="宋体"/>
                <w:szCs w:val="21"/>
              </w:rPr>
            </w:pPr>
            <w:r w:rsidRPr="00A90208">
              <w:rPr>
                <w:rFonts w:ascii="宋体" w:hAnsi="宋体" w:hint="eastAsia"/>
                <w:szCs w:val="21"/>
              </w:rPr>
              <w:t>□自制  □采购</w:t>
            </w:r>
          </w:p>
        </w:tc>
      </w:tr>
      <w:tr w:rsidR="00A90208" w:rsidRPr="00A90208">
        <w:trPr>
          <w:trHeight w:val="573"/>
          <w:jc w:val="center"/>
        </w:trPr>
        <w:tc>
          <w:tcPr>
            <w:tcW w:w="2340" w:type="dxa"/>
            <w:vAlign w:val="center"/>
          </w:tcPr>
          <w:p w:rsidR="00D250FF" w:rsidRPr="00A90208" w:rsidRDefault="00D250FF">
            <w:pPr>
              <w:ind w:left="113"/>
              <w:jc w:val="center"/>
              <w:rPr>
                <w:rFonts w:ascii="宋体" w:hAnsi="宋体"/>
                <w:szCs w:val="21"/>
              </w:rPr>
            </w:pPr>
          </w:p>
        </w:tc>
        <w:tc>
          <w:tcPr>
            <w:tcW w:w="1980" w:type="dxa"/>
            <w:vAlign w:val="center"/>
          </w:tcPr>
          <w:p w:rsidR="00D250FF" w:rsidRPr="00A90208" w:rsidRDefault="00D250FF">
            <w:pPr>
              <w:ind w:left="113"/>
              <w:jc w:val="center"/>
              <w:rPr>
                <w:rFonts w:ascii="宋体" w:hAnsi="宋体"/>
                <w:szCs w:val="21"/>
              </w:rPr>
            </w:pPr>
          </w:p>
        </w:tc>
        <w:tc>
          <w:tcPr>
            <w:tcW w:w="2850" w:type="dxa"/>
            <w:vAlign w:val="center"/>
          </w:tcPr>
          <w:p w:rsidR="00D250FF" w:rsidRPr="00A90208" w:rsidRDefault="00D250FF">
            <w:pPr>
              <w:ind w:left="113"/>
              <w:jc w:val="center"/>
              <w:rPr>
                <w:rFonts w:ascii="宋体" w:hAnsi="宋体"/>
                <w:szCs w:val="21"/>
              </w:rPr>
            </w:pPr>
          </w:p>
        </w:tc>
        <w:tc>
          <w:tcPr>
            <w:tcW w:w="1800" w:type="dxa"/>
            <w:vAlign w:val="center"/>
          </w:tcPr>
          <w:p w:rsidR="00D250FF" w:rsidRPr="00A90208" w:rsidRDefault="00EE3B35">
            <w:pPr>
              <w:ind w:firstLineChars="50" w:firstLine="105"/>
              <w:jc w:val="center"/>
              <w:rPr>
                <w:rFonts w:ascii="宋体" w:hAnsi="宋体"/>
                <w:szCs w:val="21"/>
              </w:rPr>
            </w:pPr>
            <w:r w:rsidRPr="00A90208">
              <w:rPr>
                <w:rFonts w:ascii="宋体" w:hAnsi="宋体" w:hint="eastAsia"/>
                <w:szCs w:val="21"/>
              </w:rPr>
              <w:t>□自制  □采购</w:t>
            </w:r>
          </w:p>
        </w:tc>
      </w:tr>
      <w:tr w:rsidR="00A90208" w:rsidRPr="00A90208">
        <w:trPr>
          <w:trHeight w:val="573"/>
          <w:jc w:val="center"/>
        </w:trPr>
        <w:tc>
          <w:tcPr>
            <w:tcW w:w="2340" w:type="dxa"/>
            <w:vAlign w:val="center"/>
          </w:tcPr>
          <w:p w:rsidR="00D250FF" w:rsidRPr="00A90208" w:rsidRDefault="00D250FF">
            <w:pPr>
              <w:ind w:left="113"/>
              <w:jc w:val="center"/>
              <w:rPr>
                <w:rFonts w:ascii="宋体" w:hAnsi="宋体"/>
                <w:szCs w:val="21"/>
              </w:rPr>
            </w:pPr>
          </w:p>
        </w:tc>
        <w:tc>
          <w:tcPr>
            <w:tcW w:w="1980" w:type="dxa"/>
            <w:vAlign w:val="center"/>
          </w:tcPr>
          <w:p w:rsidR="00D250FF" w:rsidRPr="00A90208" w:rsidRDefault="00D250FF">
            <w:pPr>
              <w:ind w:left="113"/>
              <w:jc w:val="center"/>
              <w:rPr>
                <w:rFonts w:ascii="宋体" w:hAnsi="宋体"/>
                <w:szCs w:val="21"/>
              </w:rPr>
            </w:pPr>
          </w:p>
        </w:tc>
        <w:tc>
          <w:tcPr>
            <w:tcW w:w="2850" w:type="dxa"/>
            <w:vAlign w:val="center"/>
          </w:tcPr>
          <w:p w:rsidR="00D250FF" w:rsidRPr="00A90208" w:rsidRDefault="00D250FF">
            <w:pPr>
              <w:ind w:left="113"/>
              <w:jc w:val="center"/>
              <w:rPr>
                <w:rFonts w:ascii="宋体" w:hAnsi="宋体"/>
                <w:szCs w:val="21"/>
              </w:rPr>
            </w:pPr>
          </w:p>
        </w:tc>
        <w:tc>
          <w:tcPr>
            <w:tcW w:w="1800" w:type="dxa"/>
            <w:vAlign w:val="center"/>
          </w:tcPr>
          <w:p w:rsidR="00D250FF" w:rsidRPr="00A90208" w:rsidRDefault="00EE3B35">
            <w:pPr>
              <w:ind w:left="113"/>
              <w:jc w:val="center"/>
              <w:rPr>
                <w:rFonts w:ascii="宋体" w:hAnsi="宋体"/>
                <w:szCs w:val="21"/>
              </w:rPr>
            </w:pPr>
            <w:r w:rsidRPr="00A90208">
              <w:rPr>
                <w:rFonts w:ascii="宋体" w:hAnsi="宋体" w:hint="eastAsia"/>
                <w:szCs w:val="21"/>
              </w:rPr>
              <w:t>□自制  □采购</w:t>
            </w:r>
          </w:p>
        </w:tc>
      </w:tr>
      <w:tr w:rsidR="00A90208" w:rsidRPr="00A90208">
        <w:trPr>
          <w:trHeight w:val="573"/>
          <w:jc w:val="center"/>
        </w:trPr>
        <w:tc>
          <w:tcPr>
            <w:tcW w:w="2340" w:type="dxa"/>
            <w:vAlign w:val="center"/>
          </w:tcPr>
          <w:p w:rsidR="00D250FF" w:rsidRPr="00A90208" w:rsidRDefault="00D250FF">
            <w:pPr>
              <w:ind w:left="113"/>
              <w:jc w:val="center"/>
              <w:rPr>
                <w:rFonts w:ascii="宋体" w:hAnsi="宋体"/>
                <w:szCs w:val="21"/>
              </w:rPr>
            </w:pPr>
          </w:p>
        </w:tc>
        <w:tc>
          <w:tcPr>
            <w:tcW w:w="1980" w:type="dxa"/>
            <w:vAlign w:val="center"/>
          </w:tcPr>
          <w:p w:rsidR="00D250FF" w:rsidRPr="00A90208" w:rsidRDefault="00D250FF">
            <w:pPr>
              <w:ind w:left="113"/>
              <w:jc w:val="center"/>
              <w:rPr>
                <w:rFonts w:ascii="宋体" w:hAnsi="宋体"/>
                <w:szCs w:val="21"/>
              </w:rPr>
            </w:pPr>
          </w:p>
        </w:tc>
        <w:tc>
          <w:tcPr>
            <w:tcW w:w="2850" w:type="dxa"/>
            <w:vAlign w:val="center"/>
          </w:tcPr>
          <w:p w:rsidR="00D250FF" w:rsidRPr="00A90208" w:rsidRDefault="00D250FF">
            <w:pPr>
              <w:ind w:left="113"/>
              <w:jc w:val="center"/>
              <w:rPr>
                <w:rFonts w:ascii="宋体" w:hAnsi="宋体"/>
                <w:szCs w:val="21"/>
              </w:rPr>
            </w:pPr>
          </w:p>
        </w:tc>
        <w:tc>
          <w:tcPr>
            <w:tcW w:w="1800" w:type="dxa"/>
            <w:vAlign w:val="center"/>
          </w:tcPr>
          <w:p w:rsidR="00D250FF" w:rsidRPr="00A90208" w:rsidRDefault="00EE3B35">
            <w:pPr>
              <w:ind w:left="113"/>
              <w:jc w:val="center"/>
              <w:rPr>
                <w:rFonts w:ascii="宋体" w:hAnsi="宋体"/>
                <w:szCs w:val="21"/>
              </w:rPr>
            </w:pPr>
            <w:r w:rsidRPr="00A90208">
              <w:rPr>
                <w:rFonts w:ascii="宋体" w:hAnsi="宋体" w:hint="eastAsia"/>
                <w:szCs w:val="21"/>
              </w:rPr>
              <w:t>□自制  □采购</w:t>
            </w:r>
          </w:p>
        </w:tc>
      </w:tr>
      <w:tr w:rsidR="00A90208" w:rsidRPr="00A90208">
        <w:trPr>
          <w:trHeight w:val="573"/>
          <w:jc w:val="center"/>
        </w:trPr>
        <w:tc>
          <w:tcPr>
            <w:tcW w:w="2340" w:type="dxa"/>
            <w:vAlign w:val="center"/>
          </w:tcPr>
          <w:p w:rsidR="00D250FF" w:rsidRPr="00A90208" w:rsidRDefault="00D250FF">
            <w:pPr>
              <w:ind w:left="113"/>
              <w:jc w:val="center"/>
              <w:rPr>
                <w:rFonts w:ascii="宋体" w:hAnsi="宋体"/>
                <w:szCs w:val="21"/>
              </w:rPr>
            </w:pPr>
          </w:p>
        </w:tc>
        <w:tc>
          <w:tcPr>
            <w:tcW w:w="1980" w:type="dxa"/>
            <w:vAlign w:val="center"/>
          </w:tcPr>
          <w:p w:rsidR="00D250FF" w:rsidRPr="00A90208" w:rsidRDefault="00D250FF">
            <w:pPr>
              <w:ind w:left="113"/>
              <w:jc w:val="center"/>
              <w:rPr>
                <w:rFonts w:ascii="宋体" w:hAnsi="宋体"/>
                <w:szCs w:val="21"/>
              </w:rPr>
            </w:pPr>
          </w:p>
        </w:tc>
        <w:tc>
          <w:tcPr>
            <w:tcW w:w="2850" w:type="dxa"/>
            <w:vAlign w:val="center"/>
          </w:tcPr>
          <w:p w:rsidR="00D250FF" w:rsidRPr="00A90208" w:rsidRDefault="00D250FF">
            <w:pPr>
              <w:ind w:left="113"/>
              <w:jc w:val="center"/>
              <w:rPr>
                <w:rFonts w:ascii="宋体" w:hAnsi="宋体"/>
                <w:szCs w:val="21"/>
              </w:rPr>
            </w:pPr>
          </w:p>
        </w:tc>
        <w:tc>
          <w:tcPr>
            <w:tcW w:w="1800" w:type="dxa"/>
            <w:vAlign w:val="center"/>
          </w:tcPr>
          <w:p w:rsidR="00D250FF" w:rsidRPr="00A90208" w:rsidRDefault="00EE3B35">
            <w:pPr>
              <w:ind w:firstLineChars="50" w:firstLine="105"/>
              <w:jc w:val="center"/>
              <w:rPr>
                <w:rFonts w:ascii="宋体" w:hAnsi="宋体"/>
                <w:szCs w:val="21"/>
              </w:rPr>
            </w:pPr>
            <w:r w:rsidRPr="00A90208">
              <w:rPr>
                <w:rFonts w:ascii="宋体" w:hAnsi="宋体" w:hint="eastAsia"/>
                <w:szCs w:val="21"/>
              </w:rPr>
              <w:t>□自制  □采购</w:t>
            </w:r>
          </w:p>
        </w:tc>
      </w:tr>
      <w:tr w:rsidR="00A90208" w:rsidRPr="00A90208">
        <w:trPr>
          <w:trHeight w:val="573"/>
          <w:jc w:val="center"/>
        </w:trPr>
        <w:tc>
          <w:tcPr>
            <w:tcW w:w="2340" w:type="dxa"/>
            <w:vAlign w:val="center"/>
          </w:tcPr>
          <w:p w:rsidR="00D250FF" w:rsidRPr="00A90208" w:rsidRDefault="00D250FF">
            <w:pPr>
              <w:ind w:left="113"/>
              <w:jc w:val="center"/>
              <w:rPr>
                <w:rFonts w:ascii="宋体" w:hAnsi="宋体"/>
                <w:szCs w:val="21"/>
              </w:rPr>
            </w:pPr>
          </w:p>
        </w:tc>
        <w:tc>
          <w:tcPr>
            <w:tcW w:w="1980" w:type="dxa"/>
            <w:vAlign w:val="center"/>
          </w:tcPr>
          <w:p w:rsidR="00D250FF" w:rsidRPr="00A90208" w:rsidRDefault="00D250FF">
            <w:pPr>
              <w:ind w:left="113"/>
              <w:jc w:val="center"/>
              <w:rPr>
                <w:rFonts w:ascii="宋体" w:hAnsi="宋体"/>
                <w:szCs w:val="21"/>
              </w:rPr>
            </w:pPr>
          </w:p>
        </w:tc>
        <w:tc>
          <w:tcPr>
            <w:tcW w:w="2850" w:type="dxa"/>
            <w:vAlign w:val="center"/>
          </w:tcPr>
          <w:p w:rsidR="00D250FF" w:rsidRPr="00A90208" w:rsidRDefault="00D250FF">
            <w:pPr>
              <w:ind w:left="113"/>
              <w:jc w:val="center"/>
              <w:rPr>
                <w:rFonts w:ascii="宋体" w:hAnsi="宋体"/>
                <w:szCs w:val="21"/>
              </w:rPr>
            </w:pPr>
          </w:p>
        </w:tc>
        <w:tc>
          <w:tcPr>
            <w:tcW w:w="1800" w:type="dxa"/>
            <w:vAlign w:val="center"/>
          </w:tcPr>
          <w:p w:rsidR="00D250FF" w:rsidRPr="00A90208" w:rsidRDefault="00EE3B35">
            <w:pPr>
              <w:ind w:left="113"/>
              <w:jc w:val="center"/>
              <w:rPr>
                <w:rFonts w:ascii="宋体" w:hAnsi="宋体"/>
                <w:szCs w:val="21"/>
              </w:rPr>
            </w:pPr>
            <w:r w:rsidRPr="00A90208">
              <w:rPr>
                <w:rFonts w:ascii="宋体" w:hAnsi="宋体" w:hint="eastAsia"/>
                <w:szCs w:val="21"/>
              </w:rPr>
              <w:t>□自制  □采购</w:t>
            </w:r>
          </w:p>
        </w:tc>
      </w:tr>
      <w:tr w:rsidR="00A90208" w:rsidRPr="00A90208">
        <w:trPr>
          <w:trHeight w:val="573"/>
          <w:jc w:val="center"/>
        </w:trPr>
        <w:tc>
          <w:tcPr>
            <w:tcW w:w="2340" w:type="dxa"/>
            <w:vAlign w:val="center"/>
          </w:tcPr>
          <w:p w:rsidR="00D250FF" w:rsidRPr="00A90208" w:rsidRDefault="00D250FF">
            <w:pPr>
              <w:ind w:left="113"/>
              <w:jc w:val="center"/>
              <w:rPr>
                <w:rFonts w:ascii="宋体" w:hAnsi="宋体"/>
                <w:szCs w:val="21"/>
              </w:rPr>
            </w:pPr>
          </w:p>
        </w:tc>
        <w:tc>
          <w:tcPr>
            <w:tcW w:w="1980" w:type="dxa"/>
            <w:vAlign w:val="center"/>
          </w:tcPr>
          <w:p w:rsidR="00D250FF" w:rsidRPr="00A90208" w:rsidRDefault="00D250FF">
            <w:pPr>
              <w:ind w:left="113"/>
              <w:jc w:val="center"/>
              <w:rPr>
                <w:rFonts w:ascii="宋体" w:hAnsi="宋体"/>
                <w:szCs w:val="21"/>
              </w:rPr>
            </w:pPr>
          </w:p>
        </w:tc>
        <w:tc>
          <w:tcPr>
            <w:tcW w:w="2850" w:type="dxa"/>
            <w:vAlign w:val="center"/>
          </w:tcPr>
          <w:p w:rsidR="00D250FF" w:rsidRPr="00A90208" w:rsidRDefault="00D250FF">
            <w:pPr>
              <w:ind w:left="113"/>
              <w:jc w:val="center"/>
              <w:rPr>
                <w:rFonts w:ascii="宋体" w:hAnsi="宋体"/>
                <w:szCs w:val="21"/>
              </w:rPr>
            </w:pPr>
          </w:p>
        </w:tc>
        <w:tc>
          <w:tcPr>
            <w:tcW w:w="1800" w:type="dxa"/>
            <w:vAlign w:val="center"/>
          </w:tcPr>
          <w:p w:rsidR="00D250FF" w:rsidRPr="00A90208" w:rsidRDefault="00EE3B35">
            <w:pPr>
              <w:ind w:left="113"/>
              <w:jc w:val="center"/>
              <w:rPr>
                <w:rFonts w:ascii="宋体" w:hAnsi="宋体"/>
                <w:szCs w:val="21"/>
              </w:rPr>
            </w:pPr>
            <w:r w:rsidRPr="00A90208">
              <w:rPr>
                <w:rFonts w:ascii="宋体" w:hAnsi="宋体" w:hint="eastAsia"/>
                <w:szCs w:val="21"/>
              </w:rPr>
              <w:t>□自制  □采购</w:t>
            </w:r>
          </w:p>
        </w:tc>
      </w:tr>
      <w:tr w:rsidR="00D250FF" w:rsidRPr="00A90208">
        <w:trPr>
          <w:trHeight w:val="573"/>
          <w:jc w:val="center"/>
        </w:trPr>
        <w:tc>
          <w:tcPr>
            <w:tcW w:w="2340" w:type="dxa"/>
            <w:vAlign w:val="center"/>
          </w:tcPr>
          <w:p w:rsidR="00D250FF" w:rsidRPr="00A90208" w:rsidRDefault="00D250FF">
            <w:pPr>
              <w:ind w:left="113"/>
              <w:jc w:val="center"/>
              <w:rPr>
                <w:rFonts w:ascii="宋体" w:hAnsi="宋体"/>
                <w:szCs w:val="21"/>
              </w:rPr>
            </w:pPr>
          </w:p>
        </w:tc>
        <w:tc>
          <w:tcPr>
            <w:tcW w:w="1980" w:type="dxa"/>
            <w:vAlign w:val="center"/>
          </w:tcPr>
          <w:p w:rsidR="00D250FF" w:rsidRPr="00A90208" w:rsidRDefault="00D250FF">
            <w:pPr>
              <w:ind w:left="113"/>
              <w:jc w:val="center"/>
              <w:rPr>
                <w:rFonts w:ascii="宋体" w:hAnsi="宋体"/>
                <w:szCs w:val="21"/>
              </w:rPr>
            </w:pPr>
          </w:p>
        </w:tc>
        <w:tc>
          <w:tcPr>
            <w:tcW w:w="2850" w:type="dxa"/>
            <w:vAlign w:val="center"/>
          </w:tcPr>
          <w:p w:rsidR="00D250FF" w:rsidRPr="00A90208" w:rsidRDefault="00D250FF">
            <w:pPr>
              <w:ind w:left="113"/>
              <w:jc w:val="center"/>
              <w:rPr>
                <w:rFonts w:ascii="宋体" w:hAnsi="宋体"/>
                <w:szCs w:val="21"/>
              </w:rPr>
            </w:pPr>
          </w:p>
        </w:tc>
        <w:tc>
          <w:tcPr>
            <w:tcW w:w="1800" w:type="dxa"/>
            <w:vAlign w:val="center"/>
          </w:tcPr>
          <w:p w:rsidR="00D250FF" w:rsidRPr="00A90208" w:rsidRDefault="00EE3B35">
            <w:pPr>
              <w:ind w:firstLineChars="50" w:firstLine="105"/>
              <w:jc w:val="center"/>
              <w:rPr>
                <w:rFonts w:ascii="宋体" w:hAnsi="宋体"/>
                <w:szCs w:val="21"/>
              </w:rPr>
            </w:pPr>
            <w:r w:rsidRPr="00A90208">
              <w:rPr>
                <w:rFonts w:ascii="宋体" w:hAnsi="宋体" w:hint="eastAsia"/>
                <w:szCs w:val="21"/>
              </w:rPr>
              <w:t>□自制  □采购</w:t>
            </w:r>
          </w:p>
        </w:tc>
      </w:tr>
    </w:tbl>
    <w:p w:rsidR="00D250FF" w:rsidRPr="00A90208" w:rsidRDefault="00D250FF">
      <w:pPr>
        <w:ind w:firstLineChars="50" w:firstLine="105"/>
        <w:rPr>
          <w:rFonts w:ascii="宋体" w:hAnsi="宋体"/>
          <w:szCs w:val="21"/>
        </w:rPr>
      </w:pPr>
    </w:p>
    <w:p w:rsidR="00D250FF" w:rsidRPr="00A90208" w:rsidRDefault="00EE3B35">
      <w:pPr>
        <w:spacing w:line="360" w:lineRule="auto"/>
        <w:rPr>
          <w:szCs w:val="21"/>
        </w:rPr>
      </w:pPr>
      <w:r w:rsidRPr="00A90208">
        <w:rPr>
          <w:rFonts w:ascii="宋体" w:hAnsi="宋体" w:hint="eastAsia"/>
          <w:sz w:val="18"/>
          <w:szCs w:val="18"/>
        </w:rPr>
        <w:t>注：</w:t>
      </w:r>
      <w:r w:rsidRPr="00A90208">
        <w:rPr>
          <w:rFonts w:hint="eastAsia"/>
          <w:szCs w:val="21"/>
        </w:rPr>
        <w:t>按单元填写本表，如两个单元产品填写的内容完全相同，可合填写</w:t>
      </w:r>
      <w:r w:rsidRPr="00A90208">
        <w:rPr>
          <w:rFonts w:hint="eastAsia"/>
          <w:szCs w:val="21"/>
        </w:rPr>
        <w:t>1</w:t>
      </w:r>
      <w:r w:rsidRPr="00A90208">
        <w:rPr>
          <w:rFonts w:hint="eastAsia"/>
          <w:szCs w:val="21"/>
        </w:rPr>
        <w:t>张；</w:t>
      </w:r>
    </w:p>
    <w:p w:rsidR="00D250FF" w:rsidRPr="00A90208" w:rsidRDefault="00D250FF">
      <w:pPr>
        <w:spacing w:line="360" w:lineRule="auto"/>
        <w:rPr>
          <w:szCs w:val="21"/>
        </w:rPr>
      </w:pPr>
    </w:p>
    <w:p w:rsidR="00D250FF" w:rsidRPr="00A90208" w:rsidRDefault="00D250FF">
      <w:pPr>
        <w:spacing w:line="360" w:lineRule="auto"/>
        <w:rPr>
          <w:szCs w:val="21"/>
        </w:rPr>
      </w:pPr>
    </w:p>
    <w:p w:rsidR="00D250FF" w:rsidRPr="00A90208" w:rsidRDefault="00D250FF">
      <w:pPr>
        <w:spacing w:line="360" w:lineRule="auto"/>
        <w:rPr>
          <w:szCs w:val="21"/>
        </w:rPr>
      </w:pPr>
    </w:p>
    <w:p w:rsidR="00D250FF" w:rsidRPr="00A90208" w:rsidRDefault="00D250FF">
      <w:pPr>
        <w:spacing w:line="360" w:lineRule="auto"/>
        <w:rPr>
          <w:szCs w:val="21"/>
        </w:rPr>
      </w:pPr>
    </w:p>
    <w:p w:rsidR="00D250FF" w:rsidRPr="00A90208" w:rsidRDefault="00D250FF">
      <w:pPr>
        <w:sectPr w:rsidR="00D250FF" w:rsidRPr="00A90208">
          <w:pgSz w:w="11906" w:h="16838"/>
          <w:pgMar w:top="1418" w:right="1418" w:bottom="1418" w:left="1418" w:header="851" w:footer="992" w:gutter="0"/>
          <w:cols w:space="720"/>
          <w:docGrid w:linePitch="312"/>
        </w:sectPr>
      </w:pPr>
    </w:p>
    <w:p w:rsidR="00D250FF" w:rsidRPr="00A90208" w:rsidRDefault="00EE3B35" w:rsidP="00A90208">
      <w:pPr>
        <w:pStyle w:val="3"/>
        <w:spacing w:line="360" w:lineRule="auto"/>
        <w:ind w:left="2910" w:hangingChars="970" w:hanging="2910"/>
        <w:rPr>
          <w:b w:val="0"/>
        </w:rPr>
      </w:pPr>
      <w:bookmarkStart w:id="23" w:name="_Toc462921374"/>
      <w:r w:rsidRPr="00A90208">
        <w:rPr>
          <w:rFonts w:hint="eastAsia"/>
          <w:b w:val="0"/>
        </w:rPr>
        <w:t>附件</w:t>
      </w:r>
      <w:r w:rsidRPr="00A90208">
        <w:rPr>
          <w:rFonts w:hint="eastAsia"/>
          <w:b w:val="0"/>
        </w:rPr>
        <w:t>1-7</w:t>
      </w:r>
      <w:bookmarkEnd w:id="23"/>
    </w:p>
    <w:p w:rsidR="00D250FF" w:rsidRPr="00A90208" w:rsidRDefault="00EE3B35" w:rsidP="00A90208">
      <w:pPr>
        <w:jc w:val="center"/>
        <w:outlineLvl w:val="0"/>
        <w:rPr>
          <w:rFonts w:ascii="宋体" w:hAnsi="宋体"/>
          <w:sz w:val="28"/>
          <w:szCs w:val="28"/>
        </w:rPr>
      </w:pPr>
      <w:bookmarkStart w:id="24" w:name="_Toc462921375"/>
      <w:r w:rsidRPr="00A90208">
        <w:rPr>
          <w:rFonts w:ascii="宋体" w:hAnsi="宋体" w:hint="eastAsia"/>
          <w:sz w:val="28"/>
          <w:szCs w:val="28"/>
        </w:rPr>
        <w:t>关键岗位专业技术人员表</w:t>
      </w:r>
      <w:bookmarkEnd w:id="2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996"/>
        <w:gridCol w:w="932"/>
        <w:gridCol w:w="1417"/>
        <w:gridCol w:w="1701"/>
        <w:gridCol w:w="1418"/>
        <w:gridCol w:w="1701"/>
        <w:gridCol w:w="3402"/>
        <w:gridCol w:w="1843"/>
      </w:tblGrid>
      <w:tr w:rsidR="00A90208" w:rsidRPr="00A90208">
        <w:trPr>
          <w:trHeight w:val="315"/>
        </w:trPr>
        <w:tc>
          <w:tcPr>
            <w:tcW w:w="732"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序号</w:t>
            </w:r>
          </w:p>
        </w:tc>
        <w:tc>
          <w:tcPr>
            <w:tcW w:w="996"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姓  名</w:t>
            </w:r>
          </w:p>
        </w:tc>
        <w:tc>
          <w:tcPr>
            <w:tcW w:w="932"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性别</w:t>
            </w:r>
          </w:p>
        </w:tc>
        <w:tc>
          <w:tcPr>
            <w:tcW w:w="1417"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岗位</w:t>
            </w:r>
          </w:p>
        </w:tc>
        <w:tc>
          <w:tcPr>
            <w:tcW w:w="1701"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职务/职称</w:t>
            </w:r>
          </w:p>
        </w:tc>
        <w:tc>
          <w:tcPr>
            <w:tcW w:w="1418"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学历</w:t>
            </w:r>
          </w:p>
        </w:tc>
        <w:tc>
          <w:tcPr>
            <w:tcW w:w="1701"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所学专业</w:t>
            </w:r>
          </w:p>
        </w:tc>
        <w:tc>
          <w:tcPr>
            <w:tcW w:w="3402"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身份证号</w:t>
            </w:r>
          </w:p>
        </w:tc>
        <w:tc>
          <w:tcPr>
            <w:tcW w:w="1843"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备注</w:t>
            </w:r>
          </w:p>
        </w:tc>
      </w:tr>
      <w:tr w:rsidR="00A90208" w:rsidRPr="00A90208">
        <w:trPr>
          <w:trHeight w:val="315"/>
        </w:trPr>
        <w:tc>
          <w:tcPr>
            <w:tcW w:w="732" w:type="dxa"/>
            <w:vMerge/>
            <w:vAlign w:val="center"/>
          </w:tcPr>
          <w:p w:rsidR="00D250FF" w:rsidRPr="00A90208" w:rsidRDefault="00D250FF">
            <w:pPr>
              <w:adjustRightInd w:val="0"/>
              <w:jc w:val="center"/>
              <w:textAlignment w:val="baseline"/>
              <w:rPr>
                <w:rFonts w:ascii="宋体" w:hAnsi="Courier New"/>
              </w:rPr>
            </w:pPr>
          </w:p>
        </w:tc>
        <w:tc>
          <w:tcPr>
            <w:tcW w:w="996" w:type="dxa"/>
            <w:vMerge/>
            <w:vAlign w:val="center"/>
          </w:tcPr>
          <w:p w:rsidR="00D250FF" w:rsidRPr="00A90208" w:rsidRDefault="00D250FF">
            <w:pPr>
              <w:adjustRightInd w:val="0"/>
              <w:jc w:val="center"/>
              <w:textAlignment w:val="baseline"/>
              <w:rPr>
                <w:rFonts w:ascii="宋体" w:hAnsi="Courier New"/>
              </w:rPr>
            </w:pPr>
          </w:p>
        </w:tc>
        <w:tc>
          <w:tcPr>
            <w:tcW w:w="932" w:type="dxa"/>
            <w:vMerge/>
            <w:vAlign w:val="center"/>
          </w:tcPr>
          <w:p w:rsidR="00D250FF" w:rsidRPr="00A90208" w:rsidRDefault="00D250FF">
            <w:pPr>
              <w:adjustRightInd w:val="0"/>
              <w:jc w:val="center"/>
              <w:textAlignment w:val="baseline"/>
              <w:rPr>
                <w:rFonts w:ascii="宋体" w:hAnsi="Courier New"/>
              </w:rPr>
            </w:pPr>
          </w:p>
        </w:tc>
        <w:tc>
          <w:tcPr>
            <w:tcW w:w="1417" w:type="dxa"/>
            <w:vMerge/>
            <w:vAlign w:val="center"/>
          </w:tcPr>
          <w:p w:rsidR="00D250FF" w:rsidRPr="00A90208" w:rsidRDefault="00D250FF">
            <w:pPr>
              <w:adjustRightInd w:val="0"/>
              <w:jc w:val="center"/>
              <w:textAlignment w:val="baseline"/>
              <w:rPr>
                <w:rFonts w:ascii="宋体" w:hAnsi="Courier New"/>
              </w:rPr>
            </w:pPr>
          </w:p>
        </w:tc>
        <w:tc>
          <w:tcPr>
            <w:tcW w:w="1701" w:type="dxa"/>
            <w:vMerge/>
            <w:vAlign w:val="center"/>
          </w:tcPr>
          <w:p w:rsidR="00D250FF" w:rsidRPr="00A90208" w:rsidRDefault="00D250FF">
            <w:pPr>
              <w:adjustRightInd w:val="0"/>
              <w:jc w:val="center"/>
              <w:textAlignment w:val="baseline"/>
              <w:rPr>
                <w:rFonts w:ascii="宋体" w:hAnsi="Courier New"/>
              </w:rPr>
            </w:pPr>
          </w:p>
        </w:tc>
        <w:tc>
          <w:tcPr>
            <w:tcW w:w="1418" w:type="dxa"/>
            <w:vMerge/>
            <w:vAlign w:val="center"/>
          </w:tcPr>
          <w:p w:rsidR="00D250FF" w:rsidRPr="00A90208" w:rsidRDefault="00D250FF">
            <w:pPr>
              <w:adjustRightInd w:val="0"/>
              <w:jc w:val="center"/>
              <w:textAlignment w:val="baseline"/>
              <w:rPr>
                <w:rFonts w:ascii="宋体" w:hAnsi="Courier New"/>
              </w:rPr>
            </w:pPr>
          </w:p>
        </w:tc>
        <w:tc>
          <w:tcPr>
            <w:tcW w:w="1701" w:type="dxa"/>
            <w:vMerge/>
            <w:vAlign w:val="center"/>
          </w:tcPr>
          <w:p w:rsidR="00D250FF" w:rsidRPr="00A90208" w:rsidRDefault="00D250FF">
            <w:pPr>
              <w:adjustRightInd w:val="0"/>
              <w:jc w:val="center"/>
              <w:textAlignment w:val="baseline"/>
              <w:rPr>
                <w:rFonts w:ascii="宋体" w:hAnsi="Courier New"/>
              </w:rPr>
            </w:pPr>
          </w:p>
        </w:tc>
        <w:tc>
          <w:tcPr>
            <w:tcW w:w="3402" w:type="dxa"/>
            <w:vMerge/>
            <w:vAlign w:val="center"/>
          </w:tcPr>
          <w:p w:rsidR="00D250FF" w:rsidRPr="00A90208" w:rsidRDefault="00D250FF">
            <w:pPr>
              <w:adjustRightInd w:val="0"/>
              <w:jc w:val="center"/>
              <w:textAlignment w:val="baseline"/>
              <w:rPr>
                <w:rFonts w:ascii="宋体" w:hAnsi="Courier New"/>
              </w:rPr>
            </w:pPr>
          </w:p>
        </w:tc>
        <w:tc>
          <w:tcPr>
            <w:tcW w:w="1843" w:type="dxa"/>
            <w:vMerge/>
            <w:vAlign w:val="center"/>
          </w:tcPr>
          <w:p w:rsidR="00D250FF" w:rsidRPr="00A90208" w:rsidRDefault="00D250FF">
            <w:pPr>
              <w:adjustRightInd w:val="0"/>
              <w:jc w:val="center"/>
              <w:textAlignment w:val="baseline"/>
              <w:rPr>
                <w:rFonts w:ascii="宋体" w:hAnsi="Courier New"/>
                <w:sz w:val="18"/>
                <w:szCs w:val="18"/>
              </w:rPr>
            </w:pPr>
          </w:p>
        </w:tc>
      </w:tr>
      <w:tr w:rsidR="00A90208" w:rsidRPr="00A90208">
        <w:trPr>
          <w:trHeight w:val="505"/>
        </w:trPr>
        <w:tc>
          <w:tcPr>
            <w:tcW w:w="732" w:type="dxa"/>
          </w:tcPr>
          <w:p w:rsidR="00D250FF" w:rsidRPr="00A90208" w:rsidRDefault="00D250FF">
            <w:pPr>
              <w:adjustRightInd w:val="0"/>
              <w:textAlignment w:val="baseline"/>
              <w:rPr>
                <w:rFonts w:ascii="宋体" w:hAnsi="Courier New"/>
              </w:rPr>
            </w:pPr>
          </w:p>
        </w:tc>
        <w:tc>
          <w:tcPr>
            <w:tcW w:w="996" w:type="dxa"/>
          </w:tcPr>
          <w:p w:rsidR="00D250FF" w:rsidRPr="00A90208" w:rsidRDefault="00D250FF">
            <w:pPr>
              <w:adjustRightInd w:val="0"/>
              <w:textAlignment w:val="baseline"/>
              <w:rPr>
                <w:rFonts w:ascii="宋体" w:hAnsi="Courier New"/>
              </w:rPr>
            </w:pPr>
          </w:p>
        </w:tc>
        <w:tc>
          <w:tcPr>
            <w:tcW w:w="932" w:type="dxa"/>
          </w:tcPr>
          <w:p w:rsidR="00D250FF" w:rsidRPr="00A90208" w:rsidRDefault="00D250FF">
            <w:pPr>
              <w:adjustRightInd w:val="0"/>
              <w:textAlignment w:val="baseline"/>
              <w:rPr>
                <w:rFonts w:ascii="宋体" w:hAnsi="Courier New"/>
              </w:rPr>
            </w:pPr>
          </w:p>
        </w:tc>
        <w:tc>
          <w:tcPr>
            <w:tcW w:w="1417"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1418"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3402" w:type="dxa"/>
          </w:tcPr>
          <w:p w:rsidR="00D250FF" w:rsidRPr="00A90208" w:rsidRDefault="00D250FF">
            <w:pPr>
              <w:adjustRightInd w:val="0"/>
              <w:textAlignment w:val="baseline"/>
              <w:rPr>
                <w:rFonts w:ascii="宋体" w:hAnsi="Courier New"/>
              </w:rPr>
            </w:pPr>
          </w:p>
        </w:tc>
        <w:tc>
          <w:tcPr>
            <w:tcW w:w="1843" w:type="dxa"/>
          </w:tcPr>
          <w:p w:rsidR="00D250FF" w:rsidRPr="00A90208" w:rsidRDefault="00D250FF">
            <w:pPr>
              <w:adjustRightInd w:val="0"/>
              <w:textAlignment w:val="baseline"/>
              <w:rPr>
                <w:rFonts w:ascii="宋体" w:hAnsi="Courier New"/>
              </w:rPr>
            </w:pPr>
          </w:p>
        </w:tc>
      </w:tr>
      <w:tr w:rsidR="00A90208" w:rsidRPr="00A90208">
        <w:trPr>
          <w:trHeight w:val="505"/>
        </w:trPr>
        <w:tc>
          <w:tcPr>
            <w:tcW w:w="732" w:type="dxa"/>
          </w:tcPr>
          <w:p w:rsidR="00D250FF" w:rsidRPr="00A90208" w:rsidRDefault="00D250FF">
            <w:pPr>
              <w:adjustRightInd w:val="0"/>
              <w:textAlignment w:val="baseline"/>
              <w:rPr>
                <w:rFonts w:ascii="宋体" w:hAnsi="Courier New"/>
              </w:rPr>
            </w:pPr>
          </w:p>
        </w:tc>
        <w:tc>
          <w:tcPr>
            <w:tcW w:w="996" w:type="dxa"/>
          </w:tcPr>
          <w:p w:rsidR="00D250FF" w:rsidRPr="00A90208" w:rsidRDefault="00D250FF">
            <w:pPr>
              <w:adjustRightInd w:val="0"/>
              <w:textAlignment w:val="baseline"/>
              <w:rPr>
                <w:rFonts w:ascii="宋体" w:hAnsi="Courier New"/>
              </w:rPr>
            </w:pPr>
          </w:p>
        </w:tc>
        <w:tc>
          <w:tcPr>
            <w:tcW w:w="932" w:type="dxa"/>
          </w:tcPr>
          <w:p w:rsidR="00D250FF" w:rsidRPr="00A90208" w:rsidRDefault="00D250FF">
            <w:pPr>
              <w:adjustRightInd w:val="0"/>
              <w:textAlignment w:val="baseline"/>
              <w:rPr>
                <w:rFonts w:ascii="宋体" w:hAnsi="Courier New"/>
              </w:rPr>
            </w:pPr>
          </w:p>
        </w:tc>
        <w:tc>
          <w:tcPr>
            <w:tcW w:w="1417"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1418"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3402" w:type="dxa"/>
          </w:tcPr>
          <w:p w:rsidR="00D250FF" w:rsidRPr="00A90208" w:rsidRDefault="00D250FF">
            <w:pPr>
              <w:adjustRightInd w:val="0"/>
              <w:textAlignment w:val="baseline"/>
              <w:rPr>
                <w:rFonts w:ascii="宋体" w:hAnsi="Courier New"/>
              </w:rPr>
            </w:pPr>
          </w:p>
        </w:tc>
        <w:tc>
          <w:tcPr>
            <w:tcW w:w="1843" w:type="dxa"/>
          </w:tcPr>
          <w:p w:rsidR="00D250FF" w:rsidRPr="00A90208" w:rsidRDefault="00D250FF">
            <w:pPr>
              <w:adjustRightInd w:val="0"/>
              <w:textAlignment w:val="baseline"/>
              <w:rPr>
                <w:rFonts w:ascii="宋体" w:hAnsi="Courier New"/>
              </w:rPr>
            </w:pPr>
          </w:p>
        </w:tc>
      </w:tr>
      <w:tr w:rsidR="00A90208" w:rsidRPr="00A90208">
        <w:trPr>
          <w:trHeight w:val="505"/>
        </w:trPr>
        <w:tc>
          <w:tcPr>
            <w:tcW w:w="732" w:type="dxa"/>
          </w:tcPr>
          <w:p w:rsidR="00D250FF" w:rsidRPr="00A90208" w:rsidRDefault="00D250FF">
            <w:pPr>
              <w:adjustRightInd w:val="0"/>
              <w:textAlignment w:val="baseline"/>
              <w:rPr>
                <w:rFonts w:ascii="宋体" w:hAnsi="Courier New"/>
              </w:rPr>
            </w:pPr>
          </w:p>
        </w:tc>
        <w:tc>
          <w:tcPr>
            <w:tcW w:w="996" w:type="dxa"/>
          </w:tcPr>
          <w:p w:rsidR="00D250FF" w:rsidRPr="00A90208" w:rsidRDefault="00D250FF">
            <w:pPr>
              <w:adjustRightInd w:val="0"/>
              <w:textAlignment w:val="baseline"/>
              <w:rPr>
                <w:rFonts w:ascii="宋体" w:hAnsi="Courier New"/>
              </w:rPr>
            </w:pPr>
          </w:p>
        </w:tc>
        <w:tc>
          <w:tcPr>
            <w:tcW w:w="932" w:type="dxa"/>
          </w:tcPr>
          <w:p w:rsidR="00D250FF" w:rsidRPr="00A90208" w:rsidRDefault="00D250FF">
            <w:pPr>
              <w:adjustRightInd w:val="0"/>
              <w:textAlignment w:val="baseline"/>
              <w:rPr>
                <w:rFonts w:ascii="宋体" w:hAnsi="Courier New"/>
              </w:rPr>
            </w:pPr>
          </w:p>
        </w:tc>
        <w:tc>
          <w:tcPr>
            <w:tcW w:w="1417"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1418"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3402" w:type="dxa"/>
          </w:tcPr>
          <w:p w:rsidR="00D250FF" w:rsidRPr="00A90208" w:rsidRDefault="00D250FF">
            <w:pPr>
              <w:adjustRightInd w:val="0"/>
              <w:textAlignment w:val="baseline"/>
              <w:rPr>
                <w:rFonts w:ascii="宋体" w:hAnsi="Courier New"/>
              </w:rPr>
            </w:pPr>
          </w:p>
        </w:tc>
        <w:tc>
          <w:tcPr>
            <w:tcW w:w="1843" w:type="dxa"/>
          </w:tcPr>
          <w:p w:rsidR="00D250FF" w:rsidRPr="00A90208" w:rsidRDefault="00D250FF">
            <w:pPr>
              <w:adjustRightInd w:val="0"/>
              <w:textAlignment w:val="baseline"/>
              <w:rPr>
                <w:rFonts w:ascii="宋体" w:hAnsi="Courier New"/>
              </w:rPr>
            </w:pPr>
          </w:p>
        </w:tc>
      </w:tr>
      <w:tr w:rsidR="00A90208" w:rsidRPr="00A90208">
        <w:trPr>
          <w:trHeight w:val="505"/>
        </w:trPr>
        <w:tc>
          <w:tcPr>
            <w:tcW w:w="732" w:type="dxa"/>
          </w:tcPr>
          <w:p w:rsidR="00D250FF" w:rsidRPr="00A90208" w:rsidRDefault="00D250FF">
            <w:pPr>
              <w:adjustRightInd w:val="0"/>
              <w:textAlignment w:val="baseline"/>
              <w:rPr>
                <w:rFonts w:ascii="宋体" w:hAnsi="Courier New"/>
              </w:rPr>
            </w:pPr>
          </w:p>
        </w:tc>
        <w:tc>
          <w:tcPr>
            <w:tcW w:w="996" w:type="dxa"/>
          </w:tcPr>
          <w:p w:rsidR="00D250FF" w:rsidRPr="00A90208" w:rsidRDefault="00D250FF">
            <w:pPr>
              <w:adjustRightInd w:val="0"/>
              <w:textAlignment w:val="baseline"/>
              <w:rPr>
                <w:rFonts w:ascii="宋体" w:hAnsi="Courier New"/>
              </w:rPr>
            </w:pPr>
          </w:p>
        </w:tc>
        <w:tc>
          <w:tcPr>
            <w:tcW w:w="932" w:type="dxa"/>
          </w:tcPr>
          <w:p w:rsidR="00D250FF" w:rsidRPr="00A90208" w:rsidRDefault="00D250FF">
            <w:pPr>
              <w:adjustRightInd w:val="0"/>
              <w:textAlignment w:val="baseline"/>
              <w:rPr>
                <w:rFonts w:ascii="宋体" w:hAnsi="Courier New"/>
              </w:rPr>
            </w:pPr>
          </w:p>
        </w:tc>
        <w:tc>
          <w:tcPr>
            <w:tcW w:w="1417"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1418"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3402" w:type="dxa"/>
          </w:tcPr>
          <w:p w:rsidR="00D250FF" w:rsidRPr="00A90208" w:rsidRDefault="00D250FF">
            <w:pPr>
              <w:adjustRightInd w:val="0"/>
              <w:textAlignment w:val="baseline"/>
              <w:rPr>
                <w:rFonts w:ascii="宋体" w:hAnsi="Courier New"/>
              </w:rPr>
            </w:pPr>
          </w:p>
        </w:tc>
        <w:tc>
          <w:tcPr>
            <w:tcW w:w="1843" w:type="dxa"/>
          </w:tcPr>
          <w:p w:rsidR="00D250FF" w:rsidRPr="00A90208" w:rsidRDefault="00D250FF">
            <w:pPr>
              <w:adjustRightInd w:val="0"/>
              <w:textAlignment w:val="baseline"/>
              <w:rPr>
                <w:rFonts w:ascii="宋体" w:hAnsi="Courier New"/>
              </w:rPr>
            </w:pPr>
          </w:p>
        </w:tc>
      </w:tr>
      <w:tr w:rsidR="00A90208" w:rsidRPr="00A90208">
        <w:trPr>
          <w:trHeight w:val="505"/>
        </w:trPr>
        <w:tc>
          <w:tcPr>
            <w:tcW w:w="732" w:type="dxa"/>
          </w:tcPr>
          <w:p w:rsidR="00D250FF" w:rsidRPr="00A90208" w:rsidRDefault="00D250FF">
            <w:pPr>
              <w:adjustRightInd w:val="0"/>
              <w:textAlignment w:val="baseline"/>
              <w:rPr>
                <w:rFonts w:ascii="宋体" w:hAnsi="Courier New"/>
              </w:rPr>
            </w:pPr>
          </w:p>
        </w:tc>
        <w:tc>
          <w:tcPr>
            <w:tcW w:w="996" w:type="dxa"/>
          </w:tcPr>
          <w:p w:rsidR="00D250FF" w:rsidRPr="00A90208" w:rsidRDefault="00D250FF">
            <w:pPr>
              <w:adjustRightInd w:val="0"/>
              <w:textAlignment w:val="baseline"/>
              <w:rPr>
                <w:rFonts w:ascii="宋体" w:hAnsi="Courier New"/>
              </w:rPr>
            </w:pPr>
          </w:p>
        </w:tc>
        <w:tc>
          <w:tcPr>
            <w:tcW w:w="932" w:type="dxa"/>
          </w:tcPr>
          <w:p w:rsidR="00D250FF" w:rsidRPr="00A90208" w:rsidRDefault="00D250FF">
            <w:pPr>
              <w:adjustRightInd w:val="0"/>
              <w:textAlignment w:val="baseline"/>
              <w:rPr>
                <w:rFonts w:ascii="宋体" w:hAnsi="Courier New"/>
              </w:rPr>
            </w:pPr>
          </w:p>
        </w:tc>
        <w:tc>
          <w:tcPr>
            <w:tcW w:w="1417"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1418"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3402" w:type="dxa"/>
          </w:tcPr>
          <w:p w:rsidR="00D250FF" w:rsidRPr="00A90208" w:rsidRDefault="00D250FF">
            <w:pPr>
              <w:adjustRightInd w:val="0"/>
              <w:textAlignment w:val="baseline"/>
              <w:rPr>
                <w:rFonts w:ascii="宋体" w:hAnsi="Courier New"/>
              </w:rPr>
            </w:pPr>
          </w:p>
        </w:tc>
        <w:tc>
          <w:tcPr>
            <w:tcW w:w="1843" w:type="dxa"/>
          </w:tcPr>
          <w:p w:rsidR="00D250FF" w:rsidRPr="00A90208" w:rsidRDefault="00D250FF">
            <w:pPr>
              <w:adjustRightInd w:val="0"/>
              <w:textAlignment w:val="baseline"/>
              <w:rPr>
                <w:rFonts w:ascii="宋体" w:hAnsi="Courier New"/>
              </w:rPr>
            </w:pPr>
          </w:p>
        </w:tc>
      </w:tr>
      <w:tr w:rsidR="00A90208" w:rsidRPr="00A90208">
        <w:trPr>
          <w:trHeight w:val="505"/>
        </w:trPr>
        <w:tc>
          <w:tcPr>
            <w:tcW w:w="732" w:type="dxa"/>
          </w:tcPr>
          <w:p w:rsidR="00D250FF" w:rsidRPr="00A90208" w:rsidRDefault="00D250FF">
            <w:pPr>
              <w:adjustRightInd w:val="0"/>
              <w:textAlignment w:val="baseline"/>
              <w:rPr>
                <w:rFonts w:ascii="宋体" w:hAnsi="Courier New"/>
              </w:rPr>
            </w:pPr>
          </w:p>
        </w:tc>
        <w:tc>
          <w:tcPr>
            <w:tcW w:w="996" w:type="dxa"/>
          </w:tcPr>
          <w:p w:rsidR="00D250FF" w:rsidRPr="00A90208" w:rsidRDefault="00D250FF">
            <w:pPr>
              <w:adjustRightInd w:val="0"/>
              <w:textAlignment w:val="baseline"/>
              <w:rPr>
                <w:rFonts w:ascii="宋体" w:hAnsi="Courier New"/>
              </w:rPr>
            </w:pPr>
          </w:p>
        </w:tc>
        <w:tc>
          <w:tcPr>
            <w:tcW w:w="932" w:type="dxa"/>
          </w:tcPr>
          <w:p w:rsidR="00D250FF" w:rsidRPr="00A90208" w:rsidRDefault="00D250FF">
            <w:pPr>
              <w:adjustRightInd w:val="0"/>
              <w:textAlignment w:val="baseline"/>
              <w:rPr>
                <w:rFonts w:ascii="宋体" w:hAnsi="Courier New"/>
              </w:rPr>
            </w:pPr>
          </w:p>
        </w:tc>
        <w:tc>
          <w:tcPr>
            <w:tcW w:w="1417"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1418"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3402" w:type="dxa"/>
          </w:tcPr>
          <w:p w:rsidR="00D250FF" w:rsidRPr="00A90208" w:rsidRDefault="00D250FF">
            <w:pPr>
              <w:adjustRightInd w:val="0"/>
              <w:textAlignment w:val="baseline"/>
              <w:rPr>
                <w:rFonts w:ascii="宋体" w:hAnsi="Courier New"/>
              </w:rPr>
            </w:pPr>
          </w:p>
        </w:tc>
        <w:tc>
          <w:tcPr>
            <w:tcW w:w="1843" w:type="dxa"/>
          </w:tcPr>
          <w:p w:rsidR="00D250FF" w:rsidRPr="00A90208" w:rsidRDefault="00D250FF">
            <w:pPr>
              <w:adjustRightInd w:val="0"/>
              <w:textAlignment w:val="baseline"/>
              <w:rPr>
                <w:rFonts w:ascii="宋体" w:hAnsi="Courier New"/>
              </w:rPr>
            </w:pPr>
          </w:p>
        </w:tc>
      </w:tr>
      <w:tr w:rsidR="00A90208" w:rsidRPr="00A90208">
        <w:trPr>
          <w:trHeight w:val="505"/>
        </w:trPr>
        <w:tc>
          <w:tcPr>
            <w:tcW w:w="732" w:type="dxa"/>
          </w:tcPr>
          <w:p w:rsidR="00D250FF" w:rsidRPr="00A90208" w:rsidRDefault="00D250FF">
            <w:pPr>
              <w:adjustRightInd w:val="0"/>
              <w:textAlignment w:val="baseline"/>
              <w:rPr>
                <w:rFonts w:ascii="宋体" w:hAnsi="Courier New"/>
              </w:rPr>
            </w:pPr>
          </w:p>
        </w:tc>
        <w:tc>
          <w:tcPr>
            <w:tcW w:w="996" w:type="dxa"/>
          </w:tcPr>
          <w:p w:rsidR="00D250FF" w:rsidRPr="00A90208" w:rsidRDefault="00D250FF">
            <w:pPr>
              <w:adjustRightInd w:val="0"/>
              <w:textAlignment w:val="baseline"/>
              <w:rPr>
                <w:rFonts w:ascii="宋体" w:hAnsi="Courier New"/>
              </w:rPr>
            </w:pPr>
          </w:p>
        </w:tc>
        <w:tc>
          <w:tcPr>
            <w:tcW w:w="932" w:type="dxa"/>
          </w:tcPr>
          <w:p w:rsidR="00D250FF" w:rsidRPr="00A90208" w:rsidRDefault="00D250FF">
            <w:pPr>
              <w:adjustRightInd w:val="0"/>
              <w:textAlignment w:val="baseline"/>
              <w:rPr>
                <w:rFonts w:ascii="宋体" w:hAnsi="Courier New"/>
              </w:rPr>
            </w:pPr>
          </w:p>
        </w:tc>
        <w:tc>
          <w:tcPr>
            <w:tcW w:w="1417"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1418"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3402" w:type="dxa"/>
          </w:tcPr>
          <w:p w:rsidR="00D250FF" w:rsidRPr="00A90208" w:rsidRDefault="00D250FF">
            <w:pPr>
              <w:adjustRightInd w:val="0"/>
              <w:textAlignment w:val="baseline"/>
              <w:rPr>
                <w:rFonts w:ascii="宋体" w:hAnsi="Courier New"/>
              </w:rPr>
            </w:pPr>
          </w:p>
        </w:tc>
        <w:tc>
          <w:tcPr>
            <w:tcW w:w="1843" w:type="dxa"/>
          </w:tcPr>
          <w:p w:rsidR="00D250FF" w:rsidRPr="00A90208" w:rsidRDefault="00D250FF">
            <w:pPr>
              <w:adjustRightInd w:val="0"/>
              <w:textAlignment w:val="baseline"/>
              <w:rPr>
                <w:rFonts w:ascii="宋体" w:hAnsi="Courier New"/>
              </w:rPr>
            </w:pPr>
          </w:p>
        </w:tc>
      </w:tr>
      <w:tr w:rsidR="00A90208" w:rsidRPr="00A90208">
        <w:trPr>
          <w:trHeight w:val="505"/>
        </w:trPr>
        <w:tc>
          <w:tcPr>
            <w:tcW w:w="732" w:type="dxa"/>
          </w:tcPr>
          <w:p w:rsidR="00D250FF" w:rsidRPr="00A90208" w:rsidRDefault="00D250FF">
            <w:pPr>
              <w:adjustRightInd w:val="0"/>
              <w:textAlignment w:val="baseline"/>
              <w:rPr>
                <w:rFonts w:ascii="宋体" w:hAnsi="Courier New"/>
              </w:rPr>
            </w:pPr>
          </w:p>
        </w:tc>
        <w:tc>
          <w:tcPr>
            <w:tcW w:w="996" w:type="dxa"/>
          </w:tcPr>
          <w:p w:rsidR="00D250FF" w:rsidRPr="00A90208" w:rsidRDefault="00D250FF">
            <w:pPr>
              <w:adjustRightInd w:val="0"/>
              <w:textAlignment w:val="baseline"/>
              <w:rPr>
                <w:rFonts w:ascii="宋体" w:hAnsi="Courier New"/>
              </w:rPr>
            </w:pPr>
          </w:p>
        </w:tc>
        <w:tc>
          <w:tcPr>
            <w:tcW w:w="932" w:type="dxa"/>
          </w:tcPr>
          <w:p w:rsidR="00D250FF" w:rsidRPr="00A90208" w:rsidRDefault="00D250FF">
            <w:pPr>
              <w:adjustRightInd w:val="0"/>
              <w:textAlignment w:val="baseline"/>
              <w:rPr>
                <w:rFonts w:ascii="宋体" w:hAnsi="Courier New"/>
              </w:rPr>
            </w:pPr>
          </w:p>
        </w:tc>
        <w:tc>
          <w:tcPr>
            <w:tcW w:w="1417"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1418"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3402" w:type="dxa"/>
          </w:tcPr>
          <w:p w:rsidR="00D250FF" w:rsidRPr="00A90208" w:rsidRDefault="00D250FF">
            <w:pPr>
              <w:adjustRightInd w:val="0"/>
              <w:textAlignment w:val="baseline"/>
              <w:rPr>
                <w:rFonts w:ascii="宋体" w:hAnsi="Courier New"/>
              </w:rPr>
            </w:pPr>
          </w:p>
        </w:tc>
        <w:tc>
          <w:tcPr>
            <w:tcW w:w="1843" w:type="dxa"/>
          </w:tcPr>
          <w:p w:rsidR="00D250FF" w:rsidRPr="00A90208" w:rsidRDefault="00D250FF">
            <w:pPr>
              <w:adjustRightInd w:val="0"/>
              <w:textAlignment w:val="baseline"/>
              <w:rPr>
                <w:rFonts w:ascii="宋体" w:hAnsi="Courier New"/>
              </w:rPr>
            </w:pPr>
          </w:p>
        </w:tc>
      </w:tr>
      <w:tr w:rsidR="00A90208" w:rsidRPr="00A90208">
        <w:trPr>
          <w:trHeight w:val="505"/>
        </w:trPr>
        <w:tc>
          <w:tcPr>
            <w:tcW w:w="732" w:type="dxa"/>
          </w:tcPr>
          <w:p w:rsidR="00D250FF" w:rsidRPr="00A90208" w:rsidRDefault="00D250FF">
            <w:pPr>
              <w:adjustRightInd w:val="0"/>
              <w:textAlignment w:val="baseline"/>
              <w:rPr>
                <w:rFonts w:ascii="宋体" w:hAnsi="Courier New"/>
              </w:rPr>
            </w:pPr>
          </w:p>
        </w:tc>
        <w:tc>
          <w:tcPr>
            <w:tcW w:w="996" w:type="dxa"/>
          </w:tcPr>
          <w:p w:rsidR="00D250FF" w:rsidRPr="00A90208" w:rsidRDefault="00D250FF">
            <w:pPr>
              <w:adjustRightInd w:val="0"/>
              <w:textAlignment w:val="baseline"/>
              <w:rPr>
                <w:rFonts w:ascii="宋体" w:hAnsi="Courier New"/>
              </w:rPr>
            </w:pPr>
          </w:p>
        </w:tc>
        <w:tc>
          <w:tcPr>
            <w:tcW w:w="932" w:type="dxa"/>
          </w:tcPr>
          <w:p w:rsidR="00D250FF" w:rsidRPr="00A90208" w:rsidRDefault="00D250FF">
            <w:pPr>
              <w:adjustRightInd w:val="0"/>
              <w:textAlignment w:val="baseline"/>
              <w:rPr>
                <w:rFonts w:ascii="宋体" w:hAnsi="Courier New"/>
              </w:rPr>
            </w:pPr>
          </w:p>
        </w:tc>
        <w:tc>
          <w:tcPr>
            <w:tcW w:w="1417"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1418"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3402" w:type="dxa"/>
          </w:tcPr>
          <w:p w:rsidR="00D250FF" w:rsidRPr="00A90208" w:rsidRDefault="00D250FF">
            <w:pPr>
              <w:adjustRightInd w:val="0"/>
              <w:textAlignment w:val="baseline"/>
              <w:rPr>
                <w:rFonts w:ascii="宋体" w:hAnsi="Courier New"/>
              </w:rPr>
            </w:pPr>
          </w:p>
        </w:tc>
        <w:tc>
          <w:tcPr>
            <w:tcW w:w="1843" w:type="dxa"/>
          </w:tcPr>
          <w:p w:rsidR="00D250FF" w:rsidRPr="00A90208" w:rsidRDefault="00D250FF">
            <w:pPr>
              <w:adjustRightInd w:val="0"/>
              <w:textAlignment w:val="baseline"/>
              <w:rPr>
                <w:rFonts w:ascii="宋体" w:hAnsi="Courier New"/>
              </w:rPr>
            </w:pPr>
          </w:p>
        </w:tc>
      </w:tr>
      <w:tr w:rsidR="00A90208" w:rsidRPr="00A90208">
        <w:trPr>
          <w:trHeight w:val="505"/>
        </w:trPr>
        <w:tc>
          <w:tcPr>
            <w:tcW w:w="732" w:type="dxa"/>
          </w:tcPr>
          <w:p w:rsidR="00D250FF" w:rsidRPr="00A90208" w:rsidRDefault="00D250FF">
            <w:pPr>
              <w:adjustRightInd w:val="0"/>
              <w:textAlignment w:val="baseline"/>
              <w:rPr>
                <w:rFonts w:ascii="宋体" w:hAnsi="Courier New"/>
              </w:rPr>
            </w:pPr>
          </w:p>
        </w:tc>
        <w:tc>
          <w:tcPr>
            <w:tcW w:w="996" w:type="dxa"/>
          </w:tcPr>
          <w:p w:rsidR="00D250FF" w:rsidRPr="00A90208" w:rsidRDefault="00D250FF">
            <w:pPr>
              <w:adjustRightInd w:val="0"/>
              <w:textAlignment w:val="baseline"/>
              <w:rPr>
                <w:rFonts w:ascii="宋体" w:hAnsi="Courier New"/>
              </w:rPr>
            </w:pPr>
          </w:p>
        </w:tc>
        <w:tc>
          <w:tcPr>
            <w:tcW w:w="932" w:type="dxa"/>
          </w:tcPr>
          <w:p w:rsidR="00D250FF" w:rsidRPr="00A90208" w:rsidRDefault="00D250FF">
            <w:pPr>
              <w:adjustRightInd w:val="0"/>
              <w:textAlignment w:val="baseline"/>
              <w:rPr>
                <w:rFonts w:ascii="宋体" w:hAnsi="Courier New"/>
              </w:rPr>
            </w:pPr>
          </w:p>
        </w:tc>
        <w:tc>
          <w:tcPr>
            <w:tcW w:w="1417"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1418" w:type="dxa"/>
          </w:tcPr>
          <w:p w:rsidR="00D250FF" w:rsidRPr="00A90208" w:rsidRDefault="00D250FF">
            <w:pPr>
              <w:adjustRightInd w:val="0"/>
              <w:textAlignment w:val="baseline"/>
              <w:rPr>
                <w:rFonts w:ascii="宋体" w:hAnsi="Courier New"/>
              </w:rPr>
            </w:pPr>
          </w:p>
        </w:tc>
        <w:tc>
          <w:tcPr>
            <w:tcW w:w="1701" w:type="dxa"/>
          </w:tcPr>
          <w:p w:rsidR="00D250FF" w:rsidRPr="00A90208" w:rsidRDefault="00D250FF">
            <w:pPr>
              <w:adjustRightInd w:val="0"/>
              <w:textAlignment w:val="baseline"/>
              <w:rPr>
                <w:rFonts w:ascii="宋体" w:hAnsi="Courier New"/>
              </w:rPr>
            </w:pPr>
          </w:p>
        </w:tc>
        <w:tc>
          <w:tcPr>
            <w:tcW w:w="3402" w:type="dxa"/>
          </w:tcPr>
          <w:p w:rsidR="00D250FF" w:rsidRPr="00A90208" w:rsidRDefault="00D250FF">
            <w:pPr>
              <w:adjustRightInd w:val="0"/>
              <w:textAlignment w:val="baseline"/>
              <w:rPr>
                <w:rFonts w:ascii="宋体" w:hAnsi="Courier New"/>
              </w:rPr>
            </w:pPr>
          </w:p>
        </w:tc>
        <w:tc>
          <w:tcPr>
            <w:tcW w:w="1843" w:type="dxa"/>
          </w:tcPr>
          <w:p w:rsidR="00D250FF" w:rsidRPr="00A90208" w:rsidRDefault="00D250FF">
            <w:pPr>
              <w:adjustRightInd w:val="0"/>
              <w:textAlignment w:val="baseline"/>
              <w:rPr>
                <w:rFonts w:ascii="宋体" w:hAnsi="Courier New"/>
              </w:rPr>
            </w:pPr>
          </w:p>
        </w:tc>
      </w:tr>
    </w:tbl>
    <w:p w:rsidR="00D250FF" w:rsidRPr="00A90208" w:rsidRDefault="00EE3B35">
      <w:pPr>
        <w:spacing w:line="480" w:lineRule="exact"/>
        <w:rPr>
          <w:rFonts w:ascii="宋体" w:hAnsi="宋体"/>
          <w:szCs w:val="21"/>
        </w:rPr>
      </w:pPr>
      <w:r w:rsidRPr="00A90208">
        <w:rPr>
          <w:rFonts w:ascii="宋体" w:hAnsi="宋体" w:hint="eastAsia"/>
          <w:szCs w:val="21"/>
        </w:rPr>
        <w:t>填表说明：最高管理者、质量负责人、技术人员、检验人员、关键工序（质量控制点、特殊过程）操作工等，均应列入此表。</w:t>
      </w:r>
    </w:p>
    <w:p w:rsidR="00D250FF" w:rsidRPr="00A90208" w:rsidRDefault="00D250FF">
      <w:pPr>
        <w:spacing w:line="480" w:lineRule="exact"/>
        <w:rPr>
          <w:rFonts w:ascii="宋体" w:hAnsi="宋体"/>
          <w:szCs w:val="21"/>
        </w:rPr>
      </w:pPr>
    </w:p>
    <w:p w:rsidR="00D250FF" w:rsidRPr="00A90208" w:rsidRDefault="00D250FF" w:rsidP="00A90208">
      <w:pPr>
        <w:spacing w:line="480" w:lineRule="exact"/>
        <w:ind w:firstLineChars="500" w:firstLine="1050"/>
        <w:rPr>
          <w:rFonts w:ascii="宋体" w:hAnsi="宋体"/>
          <w:szCs w:val="21"/>
        </w:rPr>
      </w:pPr>
    </w:p>
    <w:p w:rsidR="00D250FF" w:rsidRPr="00A90208" w:rsidRDefault="00D250FF">
      <w:pPr>
        <w:spacing w:line="480" w:lineRule="exact"/>
        <w:sectPr w:rsidR="00D250FF" w:rsidRPr="00A90208">
          <w:pgSz w:w="16838" w:h="11906" w:orient="landscape"/>
          <w:pgMar w:top="1418" w:right="1418" w:bottom="1418" w:left="1418" w:header="851" w:footer="992" w:gutter="0"/>
          <w:cols w:space="720"/>
          <w:docGrid w:linePitch="312"/>
        </w:sectPr>
      </w:pPr>
    </w:p>
    <w:p w:rsidR="00D250FF" w:rsidRPr="00A90208" w:rsidRDefault="00EE3B35" w:rsidP="00A90208">
      <w:pPr>
        <w:pStyle w:val="3"/>
        <w:spacing w:line="360" w:lineRule="auto"/>
        <w:ind w:left="2910" w:hangingChars="970" w:hanging="2910"/>
        <w:rPr>
          <w:b w:val="0"/>
        </w:rPr>
      </w:pPr>
      <w:bookmarkStart w:id="25" w:name="_Toc462921376"/>
      <w:r w:rsidRPr="00A90208">
        <w:rPr>
          <w:rFonts w:hint="eastAsia"/>
          <w:b w:val="0"/>
        </w:rPr>
        <w:t>附件</w:t>
      </w:r>
      <w:r w:rsidRPr="00A90208">
        <w:rPr>
          <w:rFonts w:hint="eastAsia"/>
          <w:b w:val="0"/>
        </w:rPr>
        <w:t>1-8</w:t>
      </w:r>
      <w:bookmarkEnd w:id="25"/>
    </w:p>
    <w:p w:rsidR="00D250FF" w:rsidRPr="00A90208" w:rsidRDefault="00EE3B35" w:rsidP="00A90208">
      <w:pPr>
        <w:jc w:val="center"/>
        <w:outlineLvl w:val="0"/>
        <w:rPr>
          <w:rFonts w:ascii="宋体" w:hAnsi="宋体"/>
          <w:sz w:val="28"/>
          <w:szCs w:val="28"/>
        </w:rPr>
      </w:pPr>
      <w:bookmarkStart w:id="26" w:name="_Toc462921377"/>
      <w:r w:rsidRPr="00A90208">
        <w:rPr>
          <w:rFonts w:ascii="宋体" w:hAnsi="宋体" w:hint="eastAsia"/>
          <w:sz w:val="28"/>
          <w:szCs w:val="28"/>
        </w:rPr>
        <w:t>产品技术文件和工艺文件清单</w:t>
      </w:r>
      <w:bookmarkEnd w:id="26"/>
    </w:p>
    <w:tbl>
      <w:tblPr>
        <w:tblW w:w="9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266"/>
        <w:gridCol w:w="4515"/>
        <w:gridCol w:w="1782"/>
        <w:gridCol w:w="720"/>
      </w:tblGrid>
      <w:tr w:rsidR="00A90208" w:rsidRPr="00A90208">
        <w:trPr>
          <w:trHeight w:val="315"/>
        </w:trPr>
        <w:tc>
          <w:tcPr>
            <w:tcW w:w="732"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序号</w:t>
            </w:r>
          </w:p>
        </w:tc>
        <w:tc>
          <w:tcPr>
            <w:tcW w:w="1266"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产品单元</w:t>
            </w:r>
          </w:p>
        </w:tc>
        <w:tc>
          <w:tcPr>
            <w:tcW w:w="4515"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技术文件/工艺文件名称</w:t>
            </w:r>
          </w:p>
        </w:tc>
        <w:tc>
          <w:tcPr>
            <w:tcW w:w="1782"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文件编号</w:t>
            </w:r>
          </w:p>
        </w:tc>
        <w:tc>
          <w:tcPr>
            <w:tcW w:w="720" w:type="dxa"/>
            <w:vMerge w:val="restart"/>
            <w:vAlign w:val="center"/>
          </w:tcPr>
          <w:p w:rsidR="00D250FF" w:rsidRPr="00A90208" w:rsidRDefault="00EE3B35">
            <w:pPr>
              <w:adjustRightInd w:val="0"/>
              <w:jc w:val="center"/>
              <w:textAlignment w:val="baseline"/>
              <w:rPr>
                <w:rFonts w:ascii="宋体" w:hAnsi="Courier New"/>
                <w:sz w:val="18"/>
                <w:szCs w:val="18"/>
              </w:rPr>
            </w:pPr>
            <w:r w:rsidRPr="00A90208">
              <w:rPr>
                <w:rFonts w:ascii="宋体" w:hAnsi="Courier New" w:hint="eastAsia"/>
                <w:sz w:val="18"/>
                <w:szCs w:val="18"/>
              </w:rPr>
              <w:t>备注</w:t>
            </w:r>
          </w:p>
        </w:tc>
      </w:tr>
      <w:tr w:rsidR="00A90208" w:rsidRPr="00A90208">
        <w:trPr>
          <w:trHeight w:val="315"/>
        </w:trPr>
        <w:tc>
          <w:tcPr>
            <w:tcW w:w="732" w:type="dxa"/>
            <w:vMerge/>
            <w:vAlign w:val="center"/>
          </w:tcPr>
          <w:p w:rsidR="00D250FF" w:rsidRPr="00A90208" w:rsidRDefault="00D250FF">
            <w:pPr>
              <w:adjustRightInd w:val="0"/>
              <w:jc w:val="center"/>
              <w:textAlignment w:val="baseline"/>
              <w:rPr>
                <w:rFonts w:ascii="宋体" w:hAnsi="Courier New"/>
              </w:rPr>
            </w:pPr>
          </w:p>
        </w:tc>
        <w:tc>
          <w:tcPr>
            <w:tcW w:w="1266" w:type="dxa"/>
            <w:vMerge/>
            <w:vAlign w:val="center"/>
          </w:tcPr>
          <w:p w:rsidR="00D250FF" w:rsidRPr="00A90208" w:rsidRDefault="00D250FF">
            <w:pPr>
              <w:adjustRightInd w:val="0"/>
              <w:jc w:val="center"/>
              <w:textAlignment w:val="baseline"/>
              <w:rPr>
                <w:rFonts w:ascii="宋体" w:hAnsi="Courier New"/>
              </w:rPr>
            </w:pPr>
          </w:p>
        </w:tc>
        <w:tc>
          <w:tcPr>
            <w:tcW w:w="4515" w:type="dxa"/>
            <w:vMerge/>
            <w:vAlign w:val="center"/>
          </w:tcPr>
          <w:p w:rsidR="00D250FF" w:rsidRPr="00A90208" w:rsidRDefault="00D250FF">
            <w:pPr>
              <w:adjustRightInd w:val="0"/>
              <w:jc w:val="center"/>
              <w:textAlignment w:val="baseline"/>
              <w:rPr>
                <w:rFonts w:ascii="宋体" w:hAnsi="Courier New"/>
              </w:rPr>
            </w:pPr>
          </w:p>
        </w:tc>
        <w:tc>
          <w:tcPr>
            <w:tcW w:w="1782" w:type="dxa"/>
            <w:vMerge/>
            <w:vAlign w:val="center"/>
          </w:tcPr>
          <w:p w:rsidR="00D250FF" w:rsidRPr="00A90208" w:rsidRDefault="00D250FF">
            <w:pPr>
              <w:adjustRightInd w:val="0"/>
              <w:jc w:val="center"/>
              <w:textAlignment w:val="baseline"/>
              <w:rPr>
                <w:rFonts w:ascii="宋体" w:hAnsi="Courier New"/>
              </w:rPr>
            </w:pPr>
          </w:p>
        </w:tc>
        <w:tc>
          <w:tcPr>
            <w:tcW w:w="720" w:type="dxa"/>
            <w:vMerge/>
            <w:vAlign w:val="center"/>
          </w:tcPr>
          <w:p w:rsidR="00D250FF" w:rsidRPr="00A90208" w:rsidRDefault="00D250FF">
            <w:pPr>
              <w:adjustRightInd w:val="0"/>
              <w:jc w:val="center"/>
              <w:textAlignment w:val="baseline"/>
              <w:rPr>
                <w:rFonts w:ascii="宋体" w:hAnsi="Courier New"/>
                <w:sz w:val="18"/>
                <w:szCs w:val="18"/>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r w:rsidR="00A90208" w:rsidRPr="00A90208">
        <w:trPr>
          <w:trHeight w:val="450"/>
        </w:trPr>
        <w:tc>
          <w:tcPr>
            <w:tcW w:w="732" w:type="dxa"/>
          </w:tcPr>
          <w:p w:rsidR="00D250FF" w:rsidRPr="00A90208" w:rsidRDefault="00D250FF">
            <w:pPr>
              <w:adjustRightInd w:val="0"/>
              <w:textAlignment w:val="baseline"/>
              <w:rPr>
                <w:rFonts w:ascii="宋体" w:hAnsi="Courier New"/>
              </w:rPr>
            </w:pPr>
          </w:p>
        </w:tc>
        <w:tc>
          <w:tcPr>
            <w:tcW w:w="1266" w:type="dxa"/>
          </w:tcPr>
          <w:p w:rsidR="00D250FF" w:rsidRPr="00A90208" w:rsidRDefault="00D250FF">
            <w:pPr>
              <w:adjustRightInd w:val="0"/>
              <w:textAlignment w:val="baseline"/>
              <w:rPr>
                <w:rFonts w:ascii="宋体" w:hAnsi="Courier New"/>
              </w:rPr>
            </w:pPr>
          </w:p>
        </w:tc>
        <w:tc>
          <w:tcPr>
            <w:tcW w:w="4515" w:type="dxa"/>
          </w:tcPr>
          <w:p w:rsidR="00D250FF" w:rsidRPr="00A90208" w:rsidRDefault="00D250FF">
            <w:pPr>
              <w:adjustRightInd w:val="0"/>
              <w:textAlignment w:val="baseline"/>
              <w:rPr>
                <w:rFonts w:ascii="宋体" w:hAnsi="Courier New"/>
              </w:rPr>
            </w:pPr>
          </w:p>
        </w:tc>
        <w:tc>
          <w:tcPr>
            <w:tcW w:w="1782" w:type="dxa"/>
          </w:tcPr>
          <w:p w:rsidR="00D250FF" w:rsidRPr="00A90208" w:rsidRDefault="00D250FF">
            <w:pPr>
              <w:adjustRightInd w:val="0"/>
              <w:textAlignment w:val="baseline"/>
              <w:rPr>
                <w:rFonts w:ascii="宋体" w:hAnsi="Courier New"/>
              </w:rPr>
            </w:pPr>
          </w:p>
        </w:tc>
        <w:tc>
          <w:tcPr>
            <w:tcW w:w="720" w:type="dxa"/>
          </w:tcPr>
          <w:p w:rsidR="00D250FF" w:rsidRPr="00A90208" w:rsidRDefault="00D250FF">
            <w:pPr>
              <w:adjustRightInd w:val="0"/>
              <w:textAlignment w:val="baseline"/>
              <w:rPr>
                <w:rFonts w:ascii="宋体" w:hAnsi="Courier New"/>
              </w:rPr>
            </w:pPr>
          </w:p>
        </w:tc>
      </w:tr>
    </w:tbl>
    <w:p w:rsidR="00D250FF" w:rsidRPr="00A90208" w:rsidRDefault="00EE3B35">
      <w:pPr>
        <w:spacing w:line="480" w:lineRule="exact"/>
        <w:rPr>
          <w:rFonts w:ascii="宋体" w:hAnsi="宋体"/>
          <w:szCs w:val="21"/>
        </w:rPr>
      </w:pPr>
      <w:r w:rsidRPr="00A90208">
        <w:rPr>
          <w:rFonts w:ascii="宋体" w:hAnsi="宋体" w:hint="eastAsia"/>
          <w:szCs w:val="21"/>
        </w:rPr>
        <w:t>注：企业根据本公司制定的文件管理规定按实际情况填写，审查组现场核实。</w:t>
      </w:r>
    </w:p>
    <w:p w:rsidR="00D250FF" w:rsidRPr="00A90208" w:rsidRDefault="00EE3B35" w:rsidP="00A90208">
      <w:pPr>
        <w:pStyle w:val="3"/>
        <w:spacing w:line="360" w:lineRule="auto"/>
        <w:rPr>
          <w:b w:val="0"/>
          <w:sz w:val="48"/>
        </w:rPr>
      </w:pPr>
      <w:r w:rsidRPr="00A90208">
        <w:rPr>
          <w:rFonts w:ascii="宋体" w:hAnsi="宋体"/>
          <w:b w:val="0"/>
          <w:szCs w:val="21"/>
        </w:rPr>
        <w:br w:type="page"/>
      </w:r>
      <w:bookmarkStart w:id="27" w:name="_Toc462921378"/>
      <w:r w:rsidRPr="00A90208">
        <w:rPr>
          <w:rFonts w:hint="eastAsia"/>
          <w:b w:val="0"/>
        </w:rPr>
        <w:t>附件</w:t>
      </w:r>
      <w:r w:rsidRPr="00A90208">
        <w:rPr>
          <w:rFonts w:hint="eastAsia"/>
          <w:b w:val="0"/>
        </w:rPr>
        <w:t>2</w:t>
      </w:r>
      <w:bookmarkEnd w:id="27"/>
      <w:r w:rsidRPr="00A90208">
        <w:rPr>
          <w:b w:val="0"/>
        </w:rPr>
        <w:br w:type="textWrapping" w:clear="all"/>
      </w:r>
    </w:p>
    <w:p w:rsidR="00D250FF" w:rsidRPr="00A90208" w:rsidRDefault="00D250FF" w:rsidP="00A90208">
      <w:pPr>
        <w:outlineLvl w:val="0"/>
        <w:rPr>
          <w:sz w:val="48"/>
        </w:rPr>
      </w:pPr>
    </w:p>
    <w:p w:rsidR="00D250FF" w:rsidRPr="00A90208" w:rsidRDefault="00D250FF" w:rsidP="00A90208">
      <w:pPr>
        <w:outlineLvl w:val="0"/>
        <w:rPr>
          <w:sz w:val="48"/>
        </w:rPr>
      </w:pPr>
    </w:p>
    <w:p w:rsidR="00D250FF" w:rsidRPr="00A90208" w:rsidRDefault="00EE3B35" w:rsidP="00A90208">
      <w:pPr>
        <w:jc w:val="center"/>
        <w:outlineLvl w:val="0"/>
        <w:rPr>
          <w:bCs/>
          <w:sz w:val="48"/>
        </w:rPr>
      </w:pPr>
      <w:bookmarkStart w:id="28" w:name="_Toc462921379"/>
      <w:r w:rsidRPr="00A90208">
        <w:rPr>
          <w:rFonts w:ascii="宋体" w:hAnsi="宋体" w:hint="eastAsia"/>
          <w:bCs/>
          <w:sz w:val="48"/>
        </w:rPr>
        <w:t>砂轮</w:t>
      </w:r>
      <w:r w:rsidRPr="00A90208">
        <w:rPr>
          <w:rFonts w:hint="eastAsia"/>
          <w:bCs/>
          <w:sz w:val="48"/>
        </w:rPr>
        <w:t>产品生产许可证</w:t>
      </w:r>
      <w:bookmarkEnd w:id="28"/>
    </w:p>
    <w:p w:rsidR="00D250FF" w:rsidRPr="00A90208" w:rsidRDefault="00EE3B35" w:rsidP="00A90208">
      <w:pPr>
        <w:jc w:val="center"/>
        <w:outlineLvl w:val="0"/>
        <w:rPr>
          <w:bCs/>
          <w:sz w:val="48"/>
        </w:rPr>
      </w:pPr>
      <w:bookmarkStart w:id="29" w:name="_Toc462921380"/>
      <w:r w:rsidRPr="00A90208">
        <w:rPr>
          <w:rFonts w:hint="eastAsia"/>
          <w:bCs/>
          <w:sz w:val="48"/>
        </w:rPr>
        <w:t>企业实地核查办法</w:t>
      </w:r>
      <w:bookmarkEnd w:id="29"/>
    </w:p>
    <w:p w:rsidR="00D250FF" w:rsidRPr="00A90208" w:rsidRDefault="00D250FF">
      <w:pPr>
        <w:jc w:val="center"/>
        <w:rPr>
          <w:bCs/>
          <w:sz w:val="48"/>
        </w:rPr>
      </w:pPr>
    </w:p>
    <w:p w:rsidR="00D250FF" w:rsidRPr="00A90208" w:rsidRDefault="00D250FF">
      <w:pPr>
        <w:jc w:val="center"/>
        <w:rPr>
          <w:bCs/>
          <w:sz w:val="48"/>
        </w:rPr>
      </w:pPr>
    </w:p>
    <w:p w:rsidR="00D250FF" w:rsidRPr="00A90208" w:rsidRDefault="00D250FF">
      <w:pPr>
        <w:jc w:val="center"/>
        <w:rPr>
          <w:bCs/>
          <w:sz w:val="48"/>
        </w:rPr>
      </w:pPr>
    </w:p>
    <w:p w:rsidR="00D250FF" w:rsidRPr="00A90208" w:rsidRDefault="00EE3B35" w:rsidP="00A90208">
      <w:pPr>
        <w:ind w:firstLineChars="300" w:firstLine="900"/>
        <w:rPr>
          <w:sz w:val="30"/>
          <w:u w:val="single"/>
        </w:rPr>
      </w:pPr>
      <w:r w:rsidRPr="00A90208">
        <w:rPr>
          <w:rFonts w:hint="eastAsia"/>
          <w:bCs/>
          <w:sz w:val="30"/>
        </w:rPr>
        <w:t>企业名称</w:t>
      </w:r>
      <w:r w:rsidRPr="00A90208">
        <w:rPr>
          <w:rFonts w:hint="eastAsia"/>
          <w:sz w:val="30"/>
        </w:rPr>
        <w:t>：</w:t>
      </w:r>
    </w:p>
    <w:p w:rsidR="00D250FF" w:rsidRPr="00A90208" w:rsidRDefault="00D250FF" w:rsidP="00A90208">
      <w:pPr>
        <w:ind w:firstLineChars="200" w:firstLine="600"/>
        <w:rPr>
          <w:sz w:val="30"/>
          <w:u w:val="single"/>
        </w:rPr>
      </w:pPr>
    </w:p>
    <w:p w:rsidR="00D250FF" w:rsidRPr="00A90208" w:rsidRDefault="00EE3B35" w:rsidP="00A90208">
      <w:pPr>
        <w:ind w:firstLineChars="300" w:firstLine="900"/>
        <w:rPr>
          <w:sz w:val="30"/>
          <w:u w:val="single"/>
        </w:rPr>
      </w:pPr>
      <w:r w:rsidRPr="00A90208">
        <w:rPr>
          <w:rFonts w:hint="eastAsia"/>
          <w:bCs/>
          <w:sz w:val="30"/>
        </w:rPr>
        <w:t>生产地址：</w:t>
      </w:r>
    </w:p>
    <w:p w:rsidR="00D250FF" w:rsidRPr="00A90208" w:rsidRDefault="00D250FF" w:rsidP="00A90208">
      <w:pPr>
        <w:ind w:firstLineChars="300" w:firstLine="900"/>
        <w:rPr>
          <w:sz w:val="30"/>
          <w:u w:val="single"/>
        </w:rPr>
      </w:pPr>
    </w:p>
    <w:p w:rsidR="00D250FF" w:rsidRPr="00A90208" w:rsidRDefault="00EE3B35" w:rsidP="00A90208">
      <w:pPr>
        <w:ind w:firstLineChars="300" w:firstLine="900"/>
        <w:rPr>
          <w:sz w:val="30"/>
          <w:u w:val="single"/>
        </w:rPr>
      </w:pPr>
      <w:r w:rsidRPr="00A90208">
        <w:rPr>
          <w:rFonts w:hint="eastAsia"/>
          <w:bCs/>
          <w:sz w:val="30"/>
        </w:rPr>
        <w:t>产品名称：</w:t>
      </w:r>
    </w:p>
    <w:p w:rsidR="00D250FF" w:rsidRPr="00A90208" w:rsidRDefault="00D250FF" w:rsidP="00A90208">
      <w:pPr>
        <w:ind w:firstLineChars="300" w:firstLine="900"/>
        <w:rPr>
          <w:sz w:val="30"/>
        </w:rPr>
      </w:pPr>
    </w:p>
    <w:p w:rsidR="00D250FF" w:rsidRPr="00A90208" w:rsidRDefault="00EE3B35" w:rsidP="00A90208">
      <w:pPr>
        <w:ind w:firstLineChars="300" w:firstLine="900"/>
        <w:rPr>
          <w:sz w:val="30"/>
          <w:u w:val="single"/>
        </w:rPr>
      </w:pPr>
      <w:r w:rsidRPr="00A90208">
        <w:rPr>
          <w:rFonts w:hint="eastAsia"/>
          <w:bCs/>
          <w:sz w:val="30"/>
        </w:rPr>
        <w:t>产品单元：</w:t>
      </w:r>
    </w:p>
    <w:p w:rsidR="00D250FF" w:rsidRPr="00A90208" w:rsidRDefault="00D250FF" w:rsidP="00A90208">
      <w:pPr>
        <w:ind w:firstLineChars="300" w:firstLine="900"/>
        <w:rPr>
          <w:sz w:val="30"/>
          <w:u w:val="single"/>
        </w:rPr>
      </w:pPr>
    </w:p>
    <w:p w:rsidR="00D250FF" w:rsidRPr="00A90208" w:rsidRDefault="00D250FF" w:rsidP="00A90208">
      <w:pPr>
        <w:ind w:firstLineChars="300" w:firstLine="900"/>
        <w:rPr>
          <w:sz w:val="30"/>
          <w:u w:val="single"/>
        </w:rPr>
      </w:pPr>
    </w:p>
    <w:p w:rsidR="00D250FF" w:rsidRPr="00A90208" w:rsidRDefault="00D250FF" w:rsidP="00A90208">
      <w:pPr>
        <w:ind w:firstLineChars="300" w:firstLine="900"/>
        <w:rPr>
          <w:sz w:val="30"/>
          <w:u w:val="single"/>
        </w:rPr>
      </w:pPr>
    </w:p>
    <w:p w:rsidR="00D250FF" w:rsidRPr="00A90208" w:rsidRDefault="00D250FF" w:rsidP="00A90208">
      <w:pPr>
        <w:ind w:firstLineChars="300" w:firstLine="900"/>
        <w:rPr>
          <w:sz w:val="30"/>
          <w:u w:val="single"/>
        </w:rPr>
      </w:pPr>
    </w:p>
    <w:p w:rsidR="00D250FF" w:rsidRPr="00A90208" w:rsidRDefault="00D250FF" w:rsidP="00A90208">
      <w:pPr>
        <w:ind w:firstLineChars="300" w:firstLine="900"/>
        <w:rPr>
          <w:sz w:val="30"/>
          <w:u w:val="single"/>
        </w:rPr>
      </w:pPr>
    </w:p>
    <w:p w:rsidR="00D250FF" w:rsidRPr="00A90208" w:rsidRDefault="00EE3B35">
      <w:pPr>
        <w:jc w:val="center"/>
        <w:rPr>
          <w:rFonts w:ascii="宋体" w:hAnsi="宋体"/>
          <w:bCs/>
          <w:sz w:val="32"/>
          <w:szCs w:val="24"/>
        </w:rPr>
        <w:sectPr w:rsidR="00D250FF" w:rsidRPr="00A90208">
          <w:pgSz w:w="11906" w:h="16838"/>
          <w:pgMar w:top="1418" w:right="1418" w:bottom="1418" w:left="1418" w:header="851" w:footer="992" w:gutter="0"/>
          <w:cols w:space="720"/>
          <w:docGrid w:linePitch="312"/>
        </w:sectPr>
      </w:pPr>
      <w:r w:rsidRPr="00A90208">
        <w:rPr>
          <w:rFonts w:ascii="宋体" w:hAnsi="宋体" w:hint="eastAsia"/>
          <w:bCs/>
          <w:sz w:val="32"/>
          <w:szCs w:val="24"/>
        </w:rPr>
        <w:t>国家质量监督检验检疫总局</w:t>
      </w:r>
    </w:p>
    <w:p w:rsidR="00D250FF" w:rsidRPr="00A90208" w:rsidRDefault="00EE3B35">
      <w:pPr>
        <w:spacing w:line="360" w:lineRule="auto"/>
        <w:jc w:val="center"/>
        <w:rPr>
          <w:rFonts w:ascii="宋体"/>
          <w:sz w:val="32"/>
          <w:szCs w:val="32"/>
        </w:rPr>
      </w:pPr>
      <w:r w:rsidRPr="00A90208">
        <w:rPr>
          <w:rFonts w:ascii="宋体" w:hint="eastAsia"/>
          <w:sz w:val="32"/>
          <w:szCs w:val="32"/>
        </w:rPr>
        <w:t>应用说明</w:t>
      </w:r>
    </w:p>
    <w:p w:rsidR="00D250FF" w:rsidRPr="00A90208" w:rsidRDefault="00D250FF">
      <w:pPr>
        <w:spacing w:line="360" w:lineRule="auto"/>
        <w:jc w:val="center"/>
        <w:rPr>
          <w:rFonts w:ascii="宋体"/>
          <w:sz w:val="32"/>
          <w:szCs w:val="32"/>
        </w:rPr>
      </w:pPr>
    </w:p>
    <w:p w:rsidR="00D250FF" w:rsidRPr="00A90208" w:rsidRDefault="00EE3B35" w:rsidP="00A90208">
      <w:pPr>
        <w:spacing w:line="360" w:lineRule="auto"/>
        <w:ind w:firstLineChars="200" w:firstLine="420"/>
        <w:rPr>
          <w:rFonts w:ascii="宋体" w:hAnsi="宋体"/>
          <w:bCs/>
          <w:u w:val="single"/>
        </w:rPr>
      </w:pPr>
      <w:r w:rsidRPr="00A90208">
        <w:rPr>
          <w:rFonts w:ascii="宋体" w:hAnsi="宋体" w:hint="eastAsia"/>
          <w:bCs/>
          <w:szCs w:val="32"/>
        </w:rPr>
        <w:t xml:space="preserve">1. </w:t>
      </w:r>
      <w:r w:rsidRPr="00A90208">
        <w:rPr>
          <w:rFonts w:ascii="宋体" w:hAnsi="宋体" w:hint="eastAsia"/>
          <w:szCs w:val="21"/>
        </w:rPr>
        <w:t>本办法核查内容分为6大部分19条46款，应逐条款进行核查，并根据其满足程度和相关条款“备注”栏中给出的认定原则分别</w:t>
      </w:r>
      <w:proofErr w:type="gramStart"/>
      <w:r w:rsidRPr="00A90208">
        <w:rPr>
          <w:rFonts w:ascii="宋体" w:hAnsi="宋体" w:hint="eastAsia"/>
          <w:szCs w:val="21"/>
        </w:rPr>
        <w:t>作出</w:t>
      </w:r>
      <w:proofErr w:type="gramEnd"/>
      <w:r w:rsidRPr="00A90208">
        <w:rPr>
          <w:rFonts w:ascii="宋体" w:hAnsi="宋体" w:hint="eastAsia"/>
          <w:szCs w:val="21"/>
        </w:rPr>
        <w:t>符合、不符合、建议改进。</w:t>
      </w:r>
    </w:p>
    <w:p w:rsidR="00D250FF" w:rsidRPr="00A90208" w:rsidRDefault="00EE3B35" w:rsidP="00A90208">
      <w:pPr>
        <w:spacing w:line="360" w:lineRule="auto"/>
        <w:ind w:firstLineChars="200" w:firstLine="420"/>
        <w:rPr>
          <w:rFonts w:ascii="宋体" w:hAnsi="宋体"/>
          <w:szCs w:val="21"/>
        </w:rPr>
      </w:pPr>
      <w:r w:rsidRPr="00A90208">
        <w:rPr>
          <w:rFonts w:ascii="宋体" w:hAnsi="宋体" w:hint="eastAsia"/>
          <w:bCs/>
          <w:szCs w:val="32"/>
        </w:rPr>
        <w:t>2. 凡涉及到企业申请材料真实性、符合性</w:t>
      </w:r>
      <w:r w:rsidRPr="00A90208">
        <w:rPr>
          <w:rFonts w:ascii="宋体" w:hAnsi="宋体" w:hint="eastAsia"/>
          <w:szCs w:val="21"/>
        </w:rPr>
        <w:t>问题的，均应判为不符合。</w:t>
      </w:r>
    </w:p>
    <w:p w:rsidR="00D250FF" w:rsidRPr="00A90208" w:rsidRDefault="00EE3B35" w:rsidP="00A90208">
      <w:pPr>
        <w:spacing w:line="360" w:lineRule="auto"/>
        <w:ind w:firstLineChars="200" w:firstLine="420"/>
        <w:rPr>
          <w:rFonts w:ascii="宋体" w:hAnsi="宋体"/>
          <w:bCs/>
          <w:i/>
          <w:iCs/>
          <w:szCs w:val="32"/>
        </w:rPr>
      </w:pPr>
      <w:r w:rsidRPr="00A90208">
        <w:rPr>
          <w:rFonts w:ascii="宋体" w:hAnsi="宋体" w:hint="eastAsia"/>
          <w:bCs/>
          <w:szCs w:val="32"/>
        </w:rPr>
        <w:t>3. 凡涉及到企业的生产</w:t>
      </w:r>
      <w:r w:rsidRPr="00A90208">
        <w:rPr>
          <w:rFonts w:ascii="宋体" w:hAnsi="宋体" w:hint="eastAsia"/>
          <w:szCs w:val="21"/>
        </w:rPr>
        <w:t>设施、生产设备、检验设备、关键岗位技术操作专门人员等缺失问题的，或存在系统性、区域性、严重性问题的，均应判相关条不符合。</w:t>
      </w:r>
    </w:p>
    <w:p w:rsidR="00D250FF" w:rsidRPr="00A90208" w:rsidRDefault="00EE3B35" w:rsidP="00A90208">
      <w:pPr>
        <w:spacing w:line="360" w:lineRule="auto"/>
        <w:ind w:firstLineChars="200" w:firstLine="420"/>
        <w:rPr>
          <w:rFonts w:ascii="宋体" w:hAnsi="宋体"/>
          <w:bCs/>
          <w:szCs w:val="32"/>
        </w:rPr>
      </w:pPr>
      <w:r w:rsidRPr="00A90208">
        <w:rPr>
          <w:rFonts w:ascii="宋体" w:hAnsi="宋体" w:hint="eastAsia"/>
          <w:bCs/>
          <w:szCs w:val="32"/>
        </w:rPr>
        <w:t>4. 每款核查内容逐个判断，并在对应的“是”或“否”的选项框中打“√”，凡在“否”的选项框中打“√”的，均须填写详细的不符合事实。</w:t>
      </w:r>
    </w:p>
    <w:p w:rsidR="00D250FF" w:rsidRPr="00A90208" w:rsidRDefault="00EE3B35" w:rsidP="00A90208">
      <w:pPr>
        <w:spacing w:line="360" w:lineRule="auto"/>
        <w:ind w:firstLineChars="200" w:firstLine="420"/>
        <w:rPr>
          <w:rFonts w:ascii="宋体" w:hAnsi="宋体"/>
          <w:bCs/>
          <w:szCs w:val="32"/>
        </w:rPr>
      </w:pPr>
      <w:r w:rsidRPr="00A90208">
        <w:rPr>
          <w:rFonts w:ascii="宋体" w:hAnsi="宋体" w:hint="eastAsia"/>
          <w:bCs/>
          <w:szCs w:val="32"/>
        </w:rPr>
        <w:t>5．核查结论的确定原则：经核查19条均未发现不符合，核查结论为合格。否则核查结论为不合格。</w:t>
      </w:r>
    </w:p>
    <w:p w:rsidR="00D250FF" w:rsidRPr="00A90208" w:rsidRDefault="00EE3B35" w:rsidP="00A90208">
      <w:pPr>
        <w:spacing w:line="360" w:lineRule="auto"/>
        <w:ind w:firstLineChars="200" w:firstLine="420"/>
        <w:rPr>
          <w:rFonts w:ascii="宋体" w:hAnsi="宋体"/>
          <w:bCs/>
          <w:szCs w:val="32"/>
        </w:rPr>
      </w:pPr>
      <w:r w:rsidRPr="00A90208">
        <w:rPr>
          <w:rFonts w:ascii="宋体" w:hAnsi="宋体" w:hint="eastAsia"/>
          <w:bCs/>
          <w:szCs w:val="32"/>
        </w:rPr>
        <w:t>6. 审查组依据本办法对企业实地核查后，填写《生产许可证企业实地核查报告》和《企业实地核查不符合和建议改进条款汇总表》。</w:t>
      </w:r>
    </w:p>
    <w:p w:rsidR="00D250FF" w:rsidRPr="00A90208" w:rsidRDefault="00D250FF" w:rsidP="00A90208">
      <w:pPr>
        <w:spacing w:line="360" w:lineRule="auto"/>
        <w:ind w:firstLineChars="200" w:firstLine="420"/>
        <w:rPr>
          <w:rFonts w:ascii="宋体" w:hAnsi="宋体"/>
          <w:bCs/>
          <w:szCs w:val="32"/>
        </w:rPr>
      </w:pPr>
    </w:p>
    <w:p w:rsidR="00D250FF" w:rsidRPr="00A90208" w:rsidRDefault="00D250FF" w:rsidP="00A90208">
      <w:pPr>
        <w:spacing w:line="360" w:lineRule="auto"/>
        <w:ind w:firstLineChars="200" w:firstLine="480"/>
        <w:rPr>
          <w:rFonts w:ascii="仿宋_GB2312" w:eastAsia="仿宋_GB2312"/>
          <w:bCs/>
          <w:sz w:val="24"/>
          <w:szCs w:val="32"/>
        </w:rPr>
      </w:pPr>
    </w:p>
    <w:p w:rsidR="00D250FF" w:rsidRPr="00A90208" w:rsidRDefault="00D250FF" w:rsidP="00A90208">
      <w:pPr>
        <w:spacing w:line="360" w:lineRule="auto"/>
        <w:ind w:firstLineChars="200" w:firstLine="480"/>
        <w:rPr>
          <w:rFonts w:ascii="仿宋_GB2312" w:eastAsia="仿宋_GB2312"/>
          <w:bCs/>
          <w:sz w:val="24"/>
          <w:szCs w:val="32"/>
        </w:rPr>
        <w:sectPr w:rsidR="00D250FF" w:rsidRPr="00A90208">
          <w:footerReference w:type="even" r:id="rId16"/>
          <w:footerReference w:type="default" r:id="rId17"/>
          <w:headerReference w:type="first" r:id="rId18"/>
          <w:pgSz w:w="11906" w:h="16838"/>
          <w:pgMar w:top="1418" w:right="1418" w:bottom="1418" w:left="1418" w:header="851" w:footer="992" w:gutter="0"/>
          <w:cols w:space="720"/>
          <w:docGrid w:linePitch="312"/>
        </w:sectPr>
      </w:pPr>
    </w:p>
    <w:tbl>
      <w:tblPr>
        <w:tblW w:w="13733" w:type="dxa"/>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747"/>
        <w:gridCol w:w="707"/>
        <w:gridCol w:w="4269"/>
        <w:gridCol w:w="4853"/>
        <w:gridCol w:w="1470"/>
        <w:gridCol w:w="1687"/>
      </w:tblGrid>
      <w:tr w:rsidR="00A90208" w:rsidRPr="00A90208">
        <w:trPr>
          <w:cantSplit/>
          <w:trHeight w:val="550"/>
          <w:jc w:val="center"/>
        </w:trPr>
        <w:tc>
          <w:tcPr>
            <w:tcW w:w="74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ind w:hanging="8"/>
              <w:jc w:val="center"/>
              <w:rPr>
                <w:rFonts w:ascii="宋体" w:hAnsi="宋体"/>
                <w:bCs/>
              </w:rPr>
            </w:pPr>
            <w:r w:rsidRPr="00A90208">
              <w:rPr>
                <w:rFonts w:ascii="宋体" w:hAnsi="宋体" w:hint="eastAsia"/>
                <w:bCs/>
              </w:rPr>
              <w:t>1</w:t>
            </w:r>
          </w:p>
        </w:tc>
        <w:tc>
          <w:tcPr>
            <w:tcW w:w="12986" w:type="dxa"/>
            <w:gridSpan w:val="5"/>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hint="eastAsia"/>
                <w:bCs/>
              </w:rPr>
              <w:t>申请材料</w:t>
            </w:r>
          </w:p>
        </w:tc>
      </w:tr>
      <w:tr w:rsidR="00A90208" w:rsidRPr="00A90208">
        <w:trPr>
          <w:cantSplit/>
          <w:trHeight w:val="714"/>
          <w:jc w:val="center"/>
        </w:trPr>
        <w:tc>
          <w:tcPr>
            <w:tcW w:w="74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ind w:hanging="8"/>
              <w:jc w:val="center"/>
              <w:rPr>
                <w:rFonts w:ascii="宋体" w:hAnsi="宋体"/>
                <w:bCs/>
              </w:rPr>
            </w:pPr>
            <w:r w:rsidRPr="00A90208">
              <w:rPr>
                <w:rFonts w:ascii="宋体" w:hAnsi="宋体" w:hint="eastAsia"/>
                <w:bCs/>
              </w:rPr>
              <w:t>1.1</w:t>
            </w:r>
          </w:p>
        </w:tc>
        <w:tc>
          <w:tcPr>
            <w:tcW w:w="70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营业执照</w:t>
            </w: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hint="eastAsia"/>
                <w:bCs/>
              </w:rPr>
              <w:t>1）申请书填写的住所与营业执照是否一致；</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hint="eastAsia"/>
                <w:bCs/>
              </w:rPr>
              <w:sym w:font="Wingdings" w:char="F06F"/>
            </w:r>
            <w:r w:rsidRPr="00A90208">
              <w:rPr>
                <w:rFonts w:ascii="宋体" w:hAnsi="宋体" w:hint="eastAsia"/>
                <w:bCs/>
              </w:rPr>
              <w:t xml:space="preserve"> 是；</w:t>
            </w:r>
            <w:r w:rsidRPr="00A90208">
              <w:rPr>
                <w:rFonts w:ascii="宋体" w:hAnsi="宋体" w:hint="eastAsia"/>
                <w:bCs/>
              </w:rPr>
              <w:sym w:font="Wingdings" w:char="F06F"/>
            </w:r>
            <w:r w:rsidRPr="00A90208">
              <w:rPr>
                <w:rFonts w:ascii="宋体" w:hAnsi="宋体" w:hint="eastAsia"/>
                <w:bCs/>
              </w:rPr>
              <w:t xml:space="preserve"> 否：</w:t>
            </w:r>
          </w:p>
        </w:tc>
        <w:tc>
          <w:tcPr>
            <w:tcW w:w="1470"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hint="eastAsia"/>
                <w:bCs/>
              </w:rPr>
              <w:sym w:font="Wingdings" w:char="F06F"/>
            </w:r>
            <w:r w:rsidRPr="00A90208">
              <w:rPr>
                <w:rFonts w:ascii="宋体" w:hAnsi="宋体" w:hint="eastAsia"/>
                <w:bCs/>
              </w:rPr>
              <w:t xml:space="preserve"> 符合</w:t>
            </w:r>
          </w:p>
          <w:p w:rsidR="00D250FF" w:rsidRPr="00A90208" w:rsidRDefault="00EE3B35">
            <w:pPr>
              <w:adjustRightInd w:val="0"/>
              <w:snapToGrid w:val="0"/>
              <w:rPr>
                <w:rFonts w:ascii="宋体" w:hAnsi="宋体"/>
                <w:bCs/>
              </w:rPr>
            </w:pPr>
            <w:r w:rsidRPr="00A90208">
              <w:rPr>
                <w:rFonts w:ascii="宋体" w:hAnsi="宋体" w:hint="eastAsia"/>
                <w:bCs/>
              </w:rPr>
              <w:sym w:font="Wingdings" w:char="F06F"/>
            </w:r>
            <w:r w:rsidRPr="00A90208">
              <w:rPr>
                <w:rFonts w:ascii="宋体" w:hAnsi="宋体" w:hint="eastAsia"/>
                <w:bCs/>
              </w:rPr>
              <w:t xml:space="preserve"> 不符合</w:t>
            </w:r>
          </w:p>
        </w:tc>
        <w:tc>
          <w:tcPr>
            <w:tcW w:w="168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hint="eastAsia"/>
                <w:bCs/>
              </w:rPr>
              <w:t>1.经营范围是广义的概念，可按行业或大类分，只要涵盖申请许可证产品即可；</w:t>
            </w:r>
          </w:p>
          <w:p w:rsidR="00D250FF" w:rsidRPr="00A90208" w:rsidRDefault="00EE3B35">
            <w:pPr>
              <w:adjustRightInd w:val="0"/>
              <w:snapToGrid w:val="0"/>
              <w:rPr>
                <w:rFonts w:ascii="宋体" w:hAnsi="宋体"/>
                <w:bCs/>
              </w:rPr>
            </w:pPr>
            <w:r w:rsidRPr="00A90208">
              <w:rPr>
                <w:rFonts w:ascii="宋体" w:hAnsi="宋体" w:hint="eastAsia"/>
                <w:bCs/>
              </w:rPr>
              <w:t>2.核查内容3）～5）款，任何一款为“否”，则结论为不符合；</w:t>
            </w:r>
          </w:p>
          <w:p w:rsidR="00D250FF" w:rsidRPr="00A90208" w:rsidRDefault="00EE3B35">
            <w:pPr>
              <w:adjustRightInd w:val="0"/>
              <w:snapToGrid w:val="0"/>
              <w:rPr>
                <w:rFonts w:ascii="宋体" w:hAnsi="宋体"/>
                <w:bCs/>
              </w:rPr>
            </w:pPr>
            <w:r w:rsidRPr="00A90208">
              <w:rPr>
                <w:rFonts w:ascii="宋体" w:hAnsi="宋体" w:hint="eastAsia"/>
                <w:bCs/>
              </w:rPr>
              <w:t>3. 1）～2）款，若为填写错误允许勘误，此类情况不作为不符合。</w:t>
            </w:r>
          </w:p>
          <w:p w:rsidR="00D250FF" w:rsidRPr="00A90208" w:rsidRDefault="00D250FF">
            <w:pPr>
              <w:adjustRightInd w:val="0"/>
              <w:snapToGrid w:val="0"/>
              <w:rPr>
                <w:rFonts w:ascii="宋体" w:hAnsi="宋体"/>
                <w:bCs/>
              </w:rPr>
            </w:pPr>
          </w:p>
        </w:tc>
      </w:tr>
      <w:tr w:rsidR="00A90208" w:rsidRPr="00A90208">
        <w:trPr>
          <w:cantSplit/>
          <w:trHeight w:val="666"/>
          <w:jc w:val="center"/>
        </w:trPr>
        <w:tc>
          <w:tcPr>
            <w:tcW w:w="74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ind w:hanging="8"/>
              <w:jc w:val="center"/>
              <w:rPr>
                <w:rFonts w:ascii="宋体" w:hAnsi="宋体"/>
                <w:bCs/>
              </w:rPr>
            </w:pPr>
          </w:p>
        </w:tc>
        <w:tc>
          <w:tcPr>
            <w:tcW w:w="70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hint="eastAsia"/>
                <w:bCs/>
              </w:rPr>
              <w:t>2）实际生产地址与申请书填写的是否一致；</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hint="eastAsia"/>
                <w:bCs/>
              </w:rPr>
              <w:sym w:font="Wingdings" w:char="F06F"/>
            </w:r>
            <w:r w:rsidRPr="00A90208">
              <w:rPr>
                <w:rFonts w:ascii="宋体" w:hAnsi="宋体" w:hint="eastAsia"/>
                <w:bCs/>
              </w:rPr>
              <w:t xml:space="preserve"> 是；</w:t>
            </w:r>
            <w:r w:rsidRPr="00A90208">
              <w:rPr>
                <w:rFonts w:ascii="宋体" w:hAnsi="宋体" w:hint="eastAsia"/>
                <w:bCs/>
              </w:rPr>
              <w:sym w:font="Wingdings" w:char="F06F"/>
            </w:r>
            <w:r w:rsidRPr="00A90208">
              <w:rPr>
                <w:rFonts w:ascii="宋体" w:hAnsi="宋体" w:hint="eastAsia"/>
                <w:bCs/>
              </w:rPr>
              <w:t xml:space="preserve"> 否：</w:t>
            </w:r>
          </w:p>
        </w:tc>
        <w:tc>
          <w:tcPr>
            <w:tcW w:w="1470" w:type="dxa"/>
            <w:vMerge/>
            <w:tcBorders>
              <w:left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left w:val="single" w:sz="4" w:space="0" w:color="auto"/>
              <w:right w:val="single" w:sz="4" w:space="0" w:color="auto"/>
            </w:tcBorders>
            <w:vAlign w:val="center"/>
          </w:tcPr>
          <w:p w:rsidR="00D250FF" w:rsidRPr="00A90208" w:rsidRDefault="00D250FF">
            <w:pPr>
              <w:adjustRightInd w:val="0"/>
              <w:snapToGrid w:val="0"/>
              <w:rPr>
                <w:rFonts w:ascii="宋体" w:hAnsi="宋体"/>
                <w:bCs/>
              </w:rPr>
            </w:pPr>
          </w:p>
        </w:tc>
      </w:tr>
      <w:tr w:rsidR="00A90208" w:rsidRPr="00A90208">
        <w:trPr>
          <w:cantSplit/>
          <w:trHeight w:val="821"/>
          <w:jc w:val="center"/>
        </w:trPr>
        <w:tc>
          <w:tcPr>
            <w:tcW w:w="74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ind w:hanging="8"/>
              <w:jc w:val="center"/>
              <w:rPr>
                <w:rFonts w:ascii="宋体" w:hAnsi="宋体"/>
                <w:bCs/>
              </w:rPr>
            </w:pPr>
          </w:p>
        </w:tc>
        <w:tc>
          <w:tcPr>
            <w:tcW w:w="70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hint="eastAsia"/>
                <w:bCs/>
              </w:rPr>
              <w:t>3）实际生产地址与工商管理部门登记的是否一致（实际生产地址应与营业执照住所同地址，若不同，该生产地址</w:t>
            </w:r>
            <w:proofErr w:type="gramStart"/>
            <w:r w:rsidRPr="00A90208">
              <w:rPr>
                <w:rFonts w:ascii="宋体" w:hAnsi="宋体" w:hint="eastAsia"/>
                <w:bCs/>
              </w:rPr>
              <w:t>应工商</w:t>
            </w:r>
            <w:proofErr w:type="gramEnd"/>
            <w:r w:rsidRPr="00A90208">
              <w:rPr>
                <w:rFonts w:ascii="宋体" w:hAnsi="宋体" w:hint="eastAsia"/>
                <w:bCs/>
              </w:rPr>
              <w:t>登记或备案）；</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hint="eastAsia"/>
                <w:bCs/>
              </w:rPr>
              <w:sym w:font="Wingdings" w:char="F06F"/>
            </w:r>
            <w:r w:rsidRPr="00A90208">
              <w:rPr>
                <w:rFonts w:ascii="宋体" w:hAnsi="宋体" w:hint="eastAsia"/>
                <w:bCs/>
              </w:rPr>
              <w:t xml:space="preserve"> 是；</w:t>
            </w:r>
            <w:r w:rsidRPr="00A90208">
              <w:rPr>
                <w:rFonts w:ascii="宋体" w:hAnsi="宋体" w:hint="eastAsia"/>
                <w:bCs/>
              </w:rPr>
              <w:sym w:font="Wingdings" w:char="F06F"/>
            </w:r>
            <w:r w:rsidRPr="00A90208">
              <w:rPr>
                <w:rFonts w:ascii="宋体" w:hAnsi="宋体" w:hint="eastAsia"/>
                <w:bCs/>
              </w:rPr>
              <w:t xml:space="preserve"> 否：</w:t>
            </w:r>
          </w:p>
        </w:tc>
        <w:tc>
          <w:tcPr>
            <w:tcW w:w="1470" w:type="dxa"/>
            <w:vMerge/>
            <w:tcBorders>
              <w:left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left w:val="single" w:sz="4" w:space="0" w:color="auto"/>
              <w:right w:val="single" w:sz="4" w:space="0" w:color="auto"/>
            </w:tcBorders>
            <w:vAlign w:val="center"/>
          </w:tcPr>
          <w:p w:rsidR="00D250FF" w:rsidRPr="00A90208" w:rsidRDefault="00D250FF">
            <w:pPr>
              <w:adjustRightInd w:val="0"/>
              <w:snapToGrid w:val="0"/>
              <w:rPr>
                <w:rFonts w:ascii="宋体" w:hAnsi="宋体"/>
                <w:bCs/>
              </w:rPr>
            </w:pPr>
          </w:p>
        </w:tc>
      </w:tr>
      <w:tr w:rsidR="00A90208" w:rsidRPr="00A90208">
        <w:trPr>
          <w:cantSplit/>
          <w:trHeight w:val="718"/>
          <w:jc w:val="center"/>
        </w:trPr>
        <w:tc>
          <w:tcPr>
            <w:tcW w:w="74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ind w:hanging="8"/>
              <w:jc w:val="center"/>
              <w:rPr>
                <w:rFonts w:ascii="宋体" w:hAnsi="宋体"/>
                <w:bCs/>
              </w:rPr>
            </w:pPr>
          </w:p>
        </w:tc>
        <w:tc>
          <w:tcPr>
            <w:tcW w:w="70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t>4）经营范围是否涵盖申请许可证产品；</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left w:val="single" w:sz="4" w:space="0" w:color="auto"/>
              <w:right w:val="single" w:sz="4" w:space="0" w:color="auto"/>
            </w:tcBorders>
            <w:vAlign w:val="center"/>
          </w:tcPr>
          <w:p w:rsidR="00D250FF" w:rsidRPr="00A90208" w:rsidRDefault="00D250FF">
            <w:pPr>
              <w:adjustRightInd w:val="0"/>
              <w:snapToGrid w:val="0"/>
              <w:rPr>
                <w:rFonts w:ascii="宋体" w:hAnsi="宋体"/>
                <w:bCs/>
              </w:rPr>
            </w:pPr>
          </w:p>
        </w:tc>
      </w:tr>
      <w:tr w:rsidR="00A90208" w:rsidRPr="00A90208">
        <w:trPr>
          <w:cantSplit/>
          <w:trHeight w:val="765"/>
          <w:jc w:val="center"/>
        </w:trPr>
        <w:tc>
          <w:tcPr>
            <w:tcW w:w="74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ind w:hanging="8"/>
              <w:jc w:val="center"/>
              <w:rPr>
                <w:rFonts w:ascii="宋体" w:hAnsi="宋体"/>
                <w:bCs/>
              </w:rPr>
            </w:pPr>
          </w:p>
        </w:tc>
        <w:tc>
          <w:tcPr>
            <w:tcW w:w="70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t>5）是否在有效期限内。</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rPr>
                <w:rFonts w:ascii="宋体" w:hAnsi="宋体"/>
                <w:bCs/>
              </w:rPr>
            </w:pPr>
          </w:p>
        </w:tc>
      </w:tr>
      <w:tr w:rsidR="00A90208" w:rsidRPr="00A90208">
        <w:trPr>
          <w:cantSplit/>
          <w:trHeight w:val="663"/>
          <w:jc w:val="center"/>
        </w:trPr>
        <w:tc>
          <w:tcPr>
            <w:tcW w:w="747" w:type="dxa"/>
            <w:tcBorders>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ind w:hanging="8"/>
              <w:jc w:val="center"/>
              <w:rPr>
                <w:rFonts w:ascii="宋体" w:hAnsi="宋体"/>
                <w:bCs/>
              </w:rPr>
            </w:pPr>
            <w:r w:rsidRPr="00A90208">
              <w:rPr>
                <w:rFonts w:ascii="宋体" w:hAnsi="宋体"/>
                <w:bCs/>
              </w:rPr>
              <w:t>2</w:t>
            </w:r>
          </w:p>
        </w:tc>
        <w:tc>
          <w:tcPr>
            <w:tcW w:w="12986" w:type="dxa"/>
            <w:gridSpan w:val="5"/>
            <w:tcBorders>
              <w:left w:val="single" w:sz="4" w:space="0" w:color="auto"/>
              <w:bottom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hint="eastAsia"/>
                <w:bCs/>
              </w:rPr>
              <w:t>人员能力</w:t>
            </w:r>
          </w:p>
        </w:tc>
      </w:tr>
      <w:tr w:rsidR="00A90208" w:rsidRPr="00A90208">
        <w:trPr>
          <w:cantSplit/>
          <w:trHeight w:val="645"/>
          <w:jc w:val="center"/>
        </w:trPr>
        <w:tc>
          <w:tcPr>
            <w:tcW w:w="747" w:type="dxa"/>
            <w:vMerge w:val="restart"/>
            <w:tcBorders>
              <w:left w:val="single" w:sz="4" w:space="0" w:color="auto"/>
              <w:right w:val="single" w:sz="4" w:space="0" w:color="auto"/>
            </w:tcBorders>
            <w:vAlign w:val="center"/>
          </w:tcPr>
          <w:p w:rsidR="00D250FF" w:rsidRPr="00A90208" w:rsidRDefault="00EE3B35">
            <w:pPr>
              <w:adjustRightInd w:val="0"/>
              <w:snapToGrid w:val="0"/>
              <w:spacing w:line="300" w:lineRule="auto"/>
              <w:ind w:hanging="8"/>
              <w:jc w:val="center"/>
              <w:rPr>
                <w:rFonts w:ascii="宋体" w:hAnsi="宋体"/>
                <w:bCs/>
              </w:rPr>
            </w:pPr>
            <w:r w:rsidRPr="00A90208">
              <w:rPr>
                <w:rFonts w:ascii="宋体" w:hAnsi="宋体"/>
                <w:bCs/>
              </w:rPr>
              <w:t>2.1</w:t>
            </w:r>
          </w:p>
        </w:tc>
        <w:tc>
          <w:tcPr>
            <w:tcW w:w="707" w:type="dxa"/>
            <w:vMerge w:val="restart"/>
            <w:tcBorders>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最高管理者</w:t>
            </w:r>
          </w:p>
        </w:tc>
        <w:tc>
          <w:tcPr>
            <w:tcW w:w="4269" w:type="dxa"/>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hint="eastAsia"/>
                <w:bCs/>
              </w:rPr>
              <w:t>6</w:t>
            </w:r>
            <w:r w:rsidRPr="00A90208">
              <w:rPr>
                <w:rFonts w:ascii="宋体" w:hAnsi="宋体"/>
                <w:bCs/>
              </w:rPr>
              <w:t>）是否具有相关法律法规知识：了解质量法、标准化法、计量法、安全生产法和《工业产品生产许可证管理条例》对企业的要求（如企业的质量责任和义务等），了解“实施细则”的内容和要求；</w:t>
            </w:r>
          </w:p>
        </w:tc>
        <w:tc>
          <w:tcPr>
            <w:tcW w:w="4853" w:type="dxa"/>
            <w:tcBorders>
              <w:top w:val="single" w:sz="4" w:space="0" w:color="auto"/>
              <w:left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val="restart"/>
            <w:tcBorders>
              <w:top w:val="nil"/>
              <w:left w:val="single" w:sz="4" w:space="0" w:color="auto"/>
              <w:bottom w:val="nil"/>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vMerge w:val="restart"/>
            <w:tcBorders>
              <w:top w:val="nil"/>
              <w:left w:val="single" w:sz="4" w:space="0" w:color="auto"/>
              <w:bottom w:val="nil"/>
              <w:right w:val="single" w:sz="4" w:space="0" w:color="auto"/>
            </w:tcBorders>
            <w:vAlign w:val="center"/>
          </w:tcPr>
          <w:p w:rsidR="00D250FF" w:rsidRPr="00A90208" w:rsidRDefault="00D250FF">
            <w:pPr>
              <w:adjustRightInd w:val="0"/>
              <w:snapToGrid w:val="0"/>
              <w:rPr>
                <w:rFonts w:ascii="宋体" w:hAnsi="宋体"/>
                <w:bCs/>
              </w:rPr>
            </w:pPr>
          </w:p>
        </w:tc>
      </w:tr>
      <w:tr w:rsidR="00A90208" w:rsidRPr="00A90208">
        <w:trPr>
          <w:cantSplit/>
          <w:trHeight w:val="645"/>
          <w:jc w:val="center"/>
        </w:trPr>
        <w:tc>
          <w:tcPr>
            <w:tcW w:w="74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ind w:hanging="8"/>
              <w:jc w:val="center"/>
              <w:rPr>
                <w:rFonts w:ascii="宋体" w:hAnsi="宋体"/>
                <w:bCs/>
              </w:rPr>
            </w:pPr>
          </w:p>
        </w:tc>
        <w:tc>
          <w:tcPr>
            <w:tcW w:w="70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hint="eastAsia"/>
                <w:bCs/>
              </w:rPr>
              <w:t>7</w:t>
            </w:r>
            <w:r w:rsidRPr="00A90208">
              <w:rPr>
                <w:rFonts w:ascii="宋体" w:hAnsi="宋体"/>
                <w:bCs/>
              </w:rPr>
              <w:t>）是否具有一定的产品技术知识：了解产品标准、主要性能指标、工艺流程和检验要求等；</w:t>
            </w:r>
          </w:p>
        </w:tc>
        <w:tc>
          <w:tcPr>
            <w:tcW w:w="4853" w:type="dxa"/>
            <w:tcBorders>
              <w:top w:val="single" w:sz="4" w:space="0" w:color="auto"/>
              <w:left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top w:val="single" w:sz="4" w:space="0" w:color="auto"/>
              <w:left w:val="single" w:sz="4" w:space="0" w:color="auto"/>
              <w:bottom w:val="nil"/>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top w:val="single" w:sz="4" w:space="0" w:color="auto"/>
              <w:left w:val="single" w:sz="4" w:space="0" w:color="auto"/>
              <w:bottom w:val="nil"/>
              <w:right w:val="single" w:sz="4" w:space="0" w:color="auto"/>
            </w:tcBorders>
            <w:vAlign w:val="center"/>
          </w:tcPr>
          <w:p w:rsidR="00D250FF" w:rsidRPr="00A90208" w:rsidRDefault="00D250FF">
            <w:pPr>
              <w:adjustRightInd w:val="0"/>
              <w:snapToGrid w:val="0"/>
              <w:rPr>
                <w:rFonts w:ascii="宋体" w:hAnsi="宋体"/>
                <w:bCs/>
              </w:rPr>
            </w:pPr>
          </w:p>
        </w:tc>
      </w:tr>
      <w:tr w:rsidR="00A90208" w:rsidRPr="00A90208">
        <w:trPr>
          <w:cantSplit/>
          <w:trHeight w:val="645"/>
          <w:jc w:val="center"/>
        </w:trPr>
        <w:tc>
          <w:tcPr>
            <w:tcW w:w="74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ind w:hanging="8"/>
              <w:jc w:val="center"/>
              <w:rPr>
                <w:rFonts w:ascii="宋体" w:hAnsi="宋体"/>
                <w:bCs/>
              </w:rPr>
            </w:pPr>
          </w:p>
        </w:tc>
        <w:tc>
          <w:tcPr>
            <w:tcW w:w="70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hint="eastAsia"/>
                <w:bCs/>
              </w:rPr>
              <w:t>8</w:t>
            </w:r>
            <w:r w:rsidRPr="00A90208">
              <w:rPr>
                <w:rFonts w:ascii="宋体" w:hAnsi="宋体"/>
                <w:bCs/>
              </w:rPr>
              <w:t>）是否具有一定的质量管理知识，了解作为最高领导者在质量管理中的职责与作用。</w:t>
            </w:r>
          </w:p>
        </w:tc>
        <w:tc>
          <w:tcPr>
            <w:tcW w:w="4853" w:type="dxa"/>
            <w:tcBorders>
              <w:top w:val="single" w:sz="4" w:space="0" w:color="auto"/>
              <w:left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top w:val="single" w:sz="4" w:space="0" w:color="auto"/>
              <w:left w:val="single" w:sz="4" w:space="0" w:color="auto"/>
              <w:bottom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top w:val="single" w:sz="4" w:space="0" w:color="auto"/>
              <w:left w:val="single" w:sz="4" w:space="0" w:color="auto"/>
              <w:bottom w:val="single" w:sz="4" w:space="0" w:color="auto"/>
              <w:right w:val="single" w:sz="4" w:space="0" w:color="auto"/>
            </w:tcBorders>
            <w:vAlign w:val="center"/>
          </w:tcPr>
          <w:p w:rsidR="00D250FF" w:rsidRPr="00A90208" w:rsidRDefault="00D250FF">
            <w:pPr>
              <w:adjustRightInd w:val="0"/>
              <w:snapToGrid w:val="0"/>
              <w:rPr>
                <w:rFonts w:ascii="宋体" w:hAnsi="宋体"/>
                <w:bCs/>
              </w:rPr>
            </w:pPr>
          </w:p>
        </w:tc>
      </w:tr>
      <w:tr w:rsidR="00A90208" w:rsidRPr="00A90208">
        <w:trPr>
          <w:cantSplit/>
          <w:trHeight w:val="683"/>
          <w:jc w:val="center"/>
        </w:trPr>
        <w:tc>
          <w:tcPr>
            <w:tcW w:w="747" w:type="dxa"/>
            <w:vMerge w:val="restart"/>
            <w:tcBorders>
              <w:left w:val="single" w:sz="4" w:space="0" w:color="auto"/>
              <w:right w:val="single" w:sz="4" w:space="0" w:color="auto"/>
            </w:tcBorders>
            <w:vAlign w:val="center"/>
          </w:tcPr>
          <w:p w:rsidR="00D250FF" w:rsidRPr="00A90208" w:rsidRDefault="00EE3B35">
            <w:pPr>
              <w:adjustRightInd w:val="0"/>
              <w:snapToGrid w:val="0"/>
              <w:spacing w:line="300" w:lineRule="auto"/>
              <w:ind w:hanging="8"/>
              <w:jc w:val="center"/>
              <w:rPr>
                <w:rFonts w:ascii="宋体" w:hAnsi="宋体"/>
                <w:bCs/>
              </w:rPr>
            </w:pPr>
            <w:r w:rsidRPr="00A90208">
              <w:rPr>
                <w:rFonts w:ascii="宋体" w:hAnsi="宋体"/>
                <w:bCs/>
              </w:rPr>
              <w:t>2.2</w:t>
            </w:r>
          </w:p>
        </w:tc>
        <w:tc>
          <w:tcPr>
            <w:tcW w:w="707" w:type="dxa"/>
            <w:vMerge w:val="restart"/>
            <w:tcBorders>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技术人员</w:t>
            </w:r>
          </w:p>
        </w:tc>
        <w:tc>
          <w:tcPr>
            <w:tcW w:w="4269" w:type="dxa"/>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hint="eastAsia"/>
                <w:bCs/>
              </w:rPr>
              <w:t>9</w:t>
            </w:r>
            <w:r w:rsidRPr="00A90208">
              <w:rPr>
                <w:rFonts w:ascii="宋体" w:hAnsi="宋体"/>
                <w:bCs/>
              </w:rPr>
              <w:t>）是否熟悉自己的岗位职责；是否具有</w:t>
            </w:r>
            <w:r w:rsidRPr="00A90208">
              <w:rPr>
                <w:rFonts w:ascii="宋体" w:hAnsi="宋体" w:hint="eastAsia"/>
                <w:bCs/>
              </w:rPr>
              <w:t>砂轮相关专业技术知识，是否培训合格，是否具有指导和解决生产过程中技术方面问题的能力；</w:t>
            </w:r>
          </w:p>
        </w:tc>
        <w:tc>
          <w:tcPr>
            <w:tcW w:w="4853" w:type="dxa"/>
            <w:tcBorders>
              <w:top w:val="single" w:sz="4" w:space="0" w:color="auto"/>
              <w:left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vMerge w:val="restart"/>
            <w:tcBorders>
              <w:top w:val="single" w:sz="4" w:space="0" w:color="auto"/>
              <w:left w:val="single" w:sz="4" w:space="0" w:color="auto"/>
              <w:bottom w:val="single" w:sz="4" w:space="0" w:color="auto"/>
              <w:right w:val="single" w:sz="4" w:space="0" w:color="auto"/>
            </w:tcBorders>
            <w:vAlign w:val="center"/>
          </w:tcPr>
          <w:p w:rsidR="00D250FF" w:rsidRPr="00A90208" w:rsidRDefault="00D250FF">
            <w:pPr>
              <w:adjustRightInd w:val="0"/>
              <w:snapToGrid w:val="0"/>
              <w:rPr>
                <w:rFonts w:ascii="宋体" w:hAnsi="宋体"/>
                <w:bCs/>
              </w:rPr>
            </w:pPr>
          </w:p>
        </w:tc>
      </w:tr>
      <w:tr w:rsidR="00A90208" w:rsidRPr="00A90208">
        <w:trPr>
          <w:cantSplit/>
          <w:trHeight w:val="605"/>
          <w:jc w:val="center"/>
        </w:trPr>
        <w:tc>
          <w:tcPr>
            <w:tcW w:w="74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ind w:hanging="8"/>
              <w:jc w:val="center"/>
              <w:rPr>
                <w:rFonts w:ascii="宋体" w:hAnsi="宋体"/>
                <w:bCs/>
              </w:rPr>
            </w:pPr>
          </w:p>
        </w:tc>
        <w:tc>
          <w:tcPr>
            <w:tcW w:w="70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hint="eastAsia"/>
                <w:bCs/>
              </w:rPr>
              <w:t>10</w:t>
            </w:r>
            <w:r w:rsidRPr="00A90208">
              <w:rPr>
                <w:rFonts w:ascii="宋体" w:hAnsi="宋体"/>
                <w:bCs/>
              </w:rPr>
              <w:t>）是否熟悉相关产品标准，了解产品主要性能指标和检验要求等。</w:t>
            </w:r>
          </w:p>
        </w:tc>
        <w:tc>
          <w:tcPr>
            <w:tcW w:w="4853" w:type="dxa"/>
            <w:tcBorders>
              <w:top w:val="single" w:sz="4" w:space="0" w:color="auto"/>
              <w:left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top w:val="single" w:sz="4" w:space="0" w:color="auto"/>
              <w:left w:val="single" w:sz="4" w:space="0" w:color="auto"/>
              <w:bottom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top w:val="single" w:sz="4" w:space="0" w:color="auto"/>
              <w:left w:val="single" w:sz="4" w:space="0" w:color="auto"/>
              <w:bottom w:val="single" w:sz="4" w:space="0" w:color="auto"/>
              <w:right w:val="single" w:sz="4" w:space="0" w:color="auto"/>
            </w:tcBorders>
            <w:vAlign w:val="center"/>
          </w:tcPr>
          <w:p w:rsidR="00D250FF" w:rsidRPr="00A90208" w:rsidRDefault="00D250FF">
            <w:pPr>
              <w:adjustRightInd w:val="0"/>
              <w:snapToGrid w:val="0"/>
              <w:rPr>
                <w:rFonts w:ascii="宋体" w:hAnsi="宋体"/>
                <w:bCs/>
              </w:rPr>
            </w:pPr>
          </w:p>
        </w:tc>
      </w:tr>
      <w:tr w:rsidR="00A90208" w:rsidRPr="00A90208">
        <w:trPr>
          <w:cantSplit/>
          <w:trHeight w:val="652"/>
          <w:jc w:val="center"/>
        </w:trPr>
        <w:tc>
          <w:tcPr>
            <w:tcW w:w="747" w:type="dxa"/>
            <w:vMerge w:val="restart"/>
            <w:tcBorders>
              <w:left w:val="single" w:sz="4" w:space="0" w:color="auto"/>
              <w:right w:val="single" w:sz="4" w:space="0" w:color="auto"/>
            </w:tcBorders>
            <w:vAlign w:val="center"/>
          </w:tcPr>
          <w:p w:rsidR="00D250FF" w:rsidRPr="00A90208" w:rsidRDefault="00EE3B35">
            <w:pPr>
              <w:adjustRightInd w:val="0"/>
              <w:snapToGrid w:val="0"/>
              <w:spacing w:line="300" w:lineRule="auto"/>
              <w:ind w:hanging="8"/>
              <w:jc w:val="center"/>
              <w:rPr>
                <w:rFonts w:ascii="宋体" w:hAnsi="宋体"/>
                <w:bCs/>
              </w:rPr>
            </w:pPr>
            <w:r w:rsidRPr="00A90208">
              <w:rPr>
                <w:rFonts w:ascii="宋体" w:hAnsi="宋体"/>
                <w:bCs/>
              </w:rPr>
              <w:t>2.3</w:t>
            </w:r>
          </w:p>
        </w:tc>
        <w:tc>
          <w:tcPr>
            <w:tcW w:w="707" w:type="dxa"/>
            <w:vMerge w:val="restart"/>
            <w:tcBorders>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检验人员</w:t>
            </w:r>
          </w:p>
        </w:tc>
        <w:tc>
          <w:tcPr>
            <w:tcW w:w="4269" w:type="dxa"/>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t>1</w:t>
            </w:r>
            <w:r w:rsidRPr="00A90208">
              <w:rPr>
                <w:rFonts w:ascii="宋体" w:hAnsi="宋体" w:hint="eastAsia"/>
                <w:bCs/>
              </w:rPr>
              <w:t>1</w:t>
            </w:r>
            <w:r w:rsidRPr="00A90208">
              <w:rPr>
                <w:rFonts w:ascii="宋体" w:hAnsi="宋体"/>
                <w:bCs/>
              </w:rPr>
              <w:t>）是否熟悉自己的岗位职责；是否熟悉相关产品标准和检验方法标准；</w:t>
            </w:r>
          </w:p>
        </w:tc>
        <w:tc>
          <w:tcPr>
            <w:tcW w:w="4853" w:type="dxa"/>
            <w:tcBorders>
              <w:top w:val="single" w:sz="4" w:space="0" w:color="auto"/>
              <w:left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val="restart"/>
            <w:tcBorders>
              <w:top w:val="nil"/>
              <w:left w:val="single" w:sz="4" w:space="0" w:color="auto"/>
              <w:bottom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不符合</w:t>
            </w:r>
          </w:p>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vMerge w:val="restart"/>
            <w:tcBorders>
              <w:top w:val="nil"/>
              <w:left w:val="single" w:sz="4" w:space="0" w:color="auto"/>
              <w:bottom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t>1.检验人员未经培训，不熟悉产品标准</w:t>
            </w:r>
            <w:r w:rsidRPr="00A90208">
              <w:rPr>
                <w:rFonts w:ascii="宋体" w:hAnsi="宋体" w:hint="eastAsia"/>
                <w:bCs/>
              </w:rPr>
              <w:t>和检验方法标准，则判不符合；</w:t>
            </w:r>
          </w:p>
          <w:p w:rsidR="00D250FF" w:rsidRPr="00A90208" w:rsidRDefault="00EE3B35">
            <w:pPr>
              <w:adjustRightInd w:val="0"/>
              <w:snapToGrid w:val="0"/>
              <w:rPr>
                <w:rFonts w:ascii="宋体" w:hAnsi="宋体"/>
                <w:bCs/>
              </w:rPr>
            </w:pPr>
            <w:r w:rsidRPr="00A90208">
              <w:rPr>
                <w:rFonts w:ascii="宋体" w:hAnsi="宋体"/>
                <w:bCs/>
              </w:rPr>
              <w:t>2.检验人员操作主要出厂检验项目（如回转强度、硬度、不平衡量、孔径等）不正确，则判不符合。</w:t>
            </w:r>
          </w:p>
        </w:tc>
      </w:tr>
      <w:tr w:rsidR="00A90208" w:rsidRPr="00A90208">
        <w:trPr>
          <w:cantSplit/>
          <w:trHeight w:val="603"/>
          <w:jc w:val="center"/>
        </w:trPr>
        <w:tc>
          <w:tcPr>
            <w:tcW w:w="74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ind w:hanging="8"/>
              <w:jc w:val="center"/>
              <w:rPr>
                <w:rFonts w:ascii="宋体" w:hAnsi="宋体"/>
                <w:bCs/>
              </w:rPr>
            </w:pPr>
          </w:p>
        </w:tc>
        <w:tc>
          <w:tcPr>
            <w:tcW w:w="70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t>1</w:t>
            </w:r>
            <w:r w:rsidRPr="00A90208">
              <w:rPr>
                <w:rFonts w:ascii="宋体" w:hAnsi="宋体" w:hint="eastAsia"/>
                <w:bCs/>
              </w:rPr>
              <w:t>2</w:t>
            </w:r>
            <w:r w:rsidRPr="00A90208">
              <w:rPr>
                <w:rFonts w:ascii="宋体" w:hAnsi="宋体"/>
                <w:bCs/>
              </w:rPr>
              <w:t>）检验人员是否经过</w:t>
            </w:r>
            <w:r w:rsidRPr="00A90208">
              <w:rPr>
                <w:rFonts w:ascii="宋体" w:hAnsi="宋体" w:hint="eastAsia"/>
                <w:bCs/>
              </w:rPr>
              <w:t>砂轮</w:t>
            </w:r>
            <w:r w:rsidRPr="00A90208">
              <w:rPr>
                <w:rFonts w:ascii="宋体" w:hAnsi="宋体"/>
                <w:bCs/>
              </w:rPr>
              <w:t>检验知识、标准的培训和考核</w:t>
            </w:r>
            <w:r w:rsidRPr="00A90208">
              <w:rPr>
                <w:rFonts w:ascii="宋体" w:hAnsi="宋体" w:hint="eastAsia"/>
                <w:bCs/>
              </w:rPr>
              <w:t>合格</w:t>
            </w:r>
            <w:r w:rsidRPr="00A90208">
              <w:rPr>
                <w:rFonts w:ascii="宋体" w:hAnsi="宋体"/>
                <w:bCs/>
              </w:rPr>
              <w:t>，并经授权；</w:t>
            </w:r>
            <w:r w:rsidRPr="00A90208">
              <w:rPr>
                <w:rFonts w:ascii="宋体" w:hAnsi="宋体" w:hint="eastAsia"/>
                <w:bCs/>
                <w:szCs w:val="21"/>
              </w:rPr>
              <w:t>各工序是否有相应的检验人员；</w:t>
            </w:r>
          </w:p>
        </w:tc>
        <w:tc>
          <w:tcPr>
            <w:tcW w:w="4853" w:type="dxa"/>
            <w:tcBorders>
              <w:top w:val="single" w:sz="4" w:space="0" w:color="auto"/>
              <w:left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rPr>
                <w:rFonts w:ascii="宋体" w:hAnsi="宋体"/>
                <w:bCs/>
              </w:rPr>
            </w:pPr>
          </w:p>
        </w:tc>
      </w:tr>
      <w:tr w:rsidR="00A90208" w:rsidRPr="00A90208">
        <w:trPr>
          <w:cantSplit/>
          <w:trHeight w:val="1114"/>
          <w:jc w:val="center"/>
        </w:trPr>
        <w:tc>
          <w:tcPr>
            <w:tcW w:w="74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ind w:hanging="8"/>
              <w:jc w:val="center"/>
              <w:rPr>
                <w:rFonts w:ascii="宋体" w:hAnsi="宋体"/>
                <w:bCs/>
              </w:rPr>
            </w:pPr>
          </w:p>
        </w:tc>
        <w:tc>
          <w:tcPr>
            <w:tcW w:w="70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t>1</w:t>
            </w:r>
            <w:r w:rsidRPr="00A90208">
              <w:rPr>
                <w:rFonts w:ascii="宋体" w:hAnsi="宋体" w:hint="eastAsia"/>
                <w:bCs/>
              </w:rPr>
              <w:t>3</w:t>
            </w:r>
            <w:r w:rsidRPr="00A90208">
              <w:rPr>
                <w:rFonts w:ascii="宋体" w:hAnsi="宋体"/>
                <w:bCs/>
              </w:rPr>
              <w:t>）现场观察检验人员进行原材料、外购件、成型模具的进货检验、半成品过程检验、成品的出厂检验，检验人员是否能够熟练操作，其操作是否符合检验规程，并正确</w:t>
            </w:r>
            <w:proofErr w:type="gramStart"/>
            <w:r w:rsidRPr="00A90208">
              <w:rPr>
                <w:rFonts w:ascii="宋体" w:hAnsi="宋体"/>
                <w:bCs/>
              </w:rPr>
              <w:t>作出</w:t>
            </w:r>
            <w:proofErr w:type="gramEnd"/>
            <w:r w:rsidRPr="00A90208">
              <w:rPr>
                <w:rFonts w:ascii="宋体" w:hAnsi="宋体"/>
                <w:bCs/>
              </w:rPr>
              <w:t>判断。</w:t>
            </w:r>
          </w:p>
        </w:tc>
        <w:tc>
          <w:tcPr>
            <w:tcW w:w="4853" w:type="dxa"/>
            <w:tcBorders>
              <w:top w:val="single" w:sz="4" w:space="0" w:color="auto"/>
              <w:left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rPr>
                <w:rFonts w:ascii="宋体" w:hAnsi="宋体"/>
                <w:bCs/>
              </w:rPr>
            </w:pPr>
          </w:p>
        </w:tc>
      </w:tr>
      <w:tr w:rsidR="00A90208" w:rsidRPr="00A90208">
        <w:trPr>
          <w:cantSplit/>
          <w:trHeight w:val="447"/>
          <w:jc w:val="center"/>
        </w:trPr>
        <w:tc>
          <w:tcPr>
            <w:tcW w:w="747" w:type="dxa"/>
            <w:tcBorders>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ind w:hanging="8"/>
              <w:jc w:val="center"/>
              <w:rPr>
                <w:rFonts w:ascii="宋体" w:hAnsi="宋体"/>
                <w:bCs/>
              </w:rPr>
            </w:pPr>
            <w:r w:rsidRPr="00A90208">
              <w:rPr>
                <w:rFonts w:ascii="宋体" w:hAnsi="宋体"/>
                <w:bCs/>
              </w:rPr>
              <w:t>2.4</w:t>
            </w:r>
          </w:p>
        </w:tc>
        <w:tc>
          <w:tcPr>
            <w:tcW w:w="707" w:type="dxa"/>
            <w:tcBorders>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操作工人</w:t>
            </w:r>
          </w:p>
        </w:tc>
        <w:tc>
          <w:tcPr>
            <w:tcW w:w="4269" w:type="dxa"/>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t>1</w:t>
            </w:r>
            <w:r w:rsidRPr="00A90208">
              <w:rPr>
                <w:rFonts w:ascii="宋体" w:hAnsi="宋体" w:hint="eastAsia"/>
                <w:bCs/>
              </w:rPr>
              <w:t>4</w:t>
            </w:r>
            <w:r w:rsidRPr="00A90208">
              <w:rPr>
                <w:rFonts w:ascii="宋体" w:hAnsi="宋体"/>
                <w:bCs/>
              </w:rPr>
              <w:t>）现场核查每一关键工序(</w:t>
            </w:r>
            <w:r w:rsidRPr="00A90208">
              <w:rPr>
                <w:rFonts w:ascii="宋体" w:hAnsi="宋体" w:hint="eastAsia"/>
                <w:bCs/>
              </w:rPr>
              <w:t>质量控制点、特殊过程</w:t>
            </w:r>
            <w:r w:rsidRPr="00A90208">
              <w:rPr>
                <w:rFonts w:ascii="宋体" w:hAnsi="宋体"/>
                <w:bCs/>
              </w:rPr>
              <w:t>)</w:t>
            </w:r>
            <w:r w:rsidRPr="00A90208">
              <w:rPr>
                <w:rFonts w:ascii="宋体" w:hAnsi="宋体" w:hint="eastAsia"/>
                <w:bCs/>
              </w:rPr>
              <w:t>实际生产操作情况，工人是否能熟练地操作，其操作是否符合技术工艺文件的规定。</w:t>
            </w:r>
          </w:p>
        </w:tc>
        <w:tc>
          <w:tcPr>
            <w:tcW w:w="4853" w:type="dxa"/>
            <w:tcBorders>
              <w:top w:val="single" w:sz="4" w:space="0" w:color="auto"/>
              <w:left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tcBorders>
              <w:left w:val="single" w:sz="4" w:space="0" w:color="auto"/>
              <w:bottom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不符合</w:t>
            </w:r>
          </w:p>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tcBorders>
              <w:left w:val="single" w:sz="4" w:space="0" w:color="auto"/>
              <w:bottom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hint="eastAsia"/>
                <w:bCs/>
              </w:rPr>
              <w:t>关键工序</w:t>
            </w:r>
            <w:r w:rsidRPr="00A90208">
              <w:rPr>
                <w:rFonts w:ascii="宋体" w:hAnsi="宋体"/>
                <w:bCs/>
              </w:rPr>
              <w:t>(</w:t>
            </w:r>
            <w:r w:rsidRPr="00A90208">
              <w:rPr>
                <w:rFonts w:ascii="宋体" w:hAnsi="宋体" w:hint="eastAsia"/>
                <w:bCs/>
              </w:rPr>
              <w:t>质量控制点、特殊过程</w:t>
            </w:r>
            <w:r w:rsidRPr="00A90208">
              <w:rPr>
                <w:rFonts w:ascii="宋体" w:hAnsi="宋体"/>
                <w:bCs/>
              </w:rPr>
              <w:t>)</w:t>
            </w:r>
            <w:r w:rsidRPr="00A90208">
              <w:rPr>
                <w:rFonts w:ascii="宋体" w:hAnsi="宋体" w:hint="eastAsia"/>
                <w:bCs/>
              </w:rPr>
              <w:t>工人操作均不正确，则判不符合。</w:t>
            </w:r>
          </w:p>
        </w:tc>
      </w:tr>
      <w:tr w:rsidR="00A90208" w:rsidRPr="00A90208">
        <w:trPr>
          <w:cantSplit/>
          <w:trHeight w:val="707"/>
          <w:jc w:val="center"/>
        </w:trPr>
        <w:tc>
          <w:tcPr>
            <w:tcW w:w="74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3</w:t>
            </w:r>
          </w:p>
        </w:tc>
        <w:tc>
          <w:tcPr>
            <w:tcW w:w="12986" w:type="dxa"/>
            <w:gridSpan w:val="5"/>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生产和检验设施设备</w:t>
            </w:r>
          </w:p>
        </w:tc>
      </w:tr>
      <w:tr w:rsidR="00A90208" w:rsidRPr="00A90208">
        <w:trPr>
          <w:cantSplit/>
          <w:trHeight w:val="698"/>
          <w:jc w:val="center"/>
        </w:trPr>
        <w:tc>
          <w:tcPr>
            <w:tcW w:w="74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3.1</w:t>
            </w:r>
          </w:p>
        </w:tc>
        <w:tc>
          <w:tcPr>
            <w:tcW w:w="70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基础设施</w:t>
            </w: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1</w:t>
            </w:r>
            <w:r w:rsidRPr="00A90208">
              <w:rPr>
                <w:rFonts w:ascii="宋体" w:hAnsi="宋体" w:hint="eastAsia"/>
                <w:bCs/>
              </w:rPr>
              <w:t>5</w:t>
            </w:r>
            <w:r w:rsidRPr="00A90208">
              <w:rPr>
                <w:rFonts w:ascii="宋体" w:hAnsi="宋体"/>
                <w:bCs/>
              </w:rPr>
              <w:t>）是否具备</w:t>
            </w:r>
            <w:r w:rsidRPr="00A90208">
              <w:rPr>
                <w:rFonts w:ascii="宋体" w:hAnsi="宋体" w:hint="eastAsia"/>
                <w:bCs/>
                <w:szCs w:val="21"/>
              </w:rPr>
              <w:t>《细则》表</w:t>
            </w:r>
            <w:r w:rsidRPr="00A90208">
              <w:rPr>
                <w:rFonts w:ascii="宋体" w:hAnsi="宋体"/>
                <w:bCs/>
                <w:szCs w:val="21"/>
              </w:rPr>
              <w:t>3-1规定、</w:t>
            </w:r>
            <w:r w:rsidRPr="00A90208">
              <w:rPr>
                <w:rFonts w:ascii="宋体" w:hAnsi="宋体" w:hint="eastAsia"/>
                <w:bCs/>
              </w:rPr>
              <w:t>满足其生产所需的工作场所和设施；</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不符合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1.核查内容1</w:t>
            </w:r>
            <w:r w:rsidRPr="00A90208">
              <w:rPr>
                <w:rFonts w:ascii="宋体" w:hAnsi="宋体" w:hint="eastAsia"/>
                <w:bCs/>
              </w:rPr>
              <w:t>5</w:t>
            </w:r>
            <w:r w:rsidRPr="00A90208">
              <w:rPr>
                <w:rFonts w:ascii="宋体" w:hAnsi="宋体"/>
                <w:bCs/>
              </w:rPr>
              <w:t>）和1</w:t>
            </w:r>
            <w:r w:rsidRPr="00A90208">
              <w:rPr>
                <w:rFonts w:ascii="宋体" w:hAnsi="宋体" w:hint="eastAsia"/>
                <w:bCs/>
              </w:rPr>
              <w:t>6</w:t>
            </w:r>
            <w:r w:rsidRPr="00A90208">
              <w:rPr>
                <w:rFonts w:ascii="宋体" w:hAnsi="宋体"/>
                <w:bCs/>
              </w:rPr>
              <w:t>）款，任意款为“否”，则结论为不符合；</w:t>
            </w:r>
          </w:p>
          <w:p w:rsidR="00D250FF" w:rsidRPr="00A90208" w:rsidRDefault="00EE3B35">
            <w:pPr>
              <w:adjustRightInd w:val="0"/>
              <w:snapToGrid w:val="0"/>
              <w:rPr>
                <w:rFonts w:ascii="宋体" w:hAnsi="宋体"/>
                <w:bCs/>
              </w:rPr>
            </w:pPr>
            <w:r w:rsidRPr="00A90208">
              <w:rPr>
                <w:rFonts w:ascii="宋体" w:hAnsi="宋体"/>
                <w:bCs/>
              </w:rPr>
              <w:t xml:space="preserve">2. </w:t>
            </w:r>
            <w:r w:rsidRPr="00A90208">
              <w:rPr>
                <w:rFonts w:ascii="宋体" w:hAnsi="宋体" w:hint="eastAsia"/>
                <w:bCs/>
              </w:rPr>
              <w:t>建议改进选项仅适用于</w:t>
            </w:r>
            <w:r w:rsidRPr="00A90208">
              <w:rPr>
                <w:rFonts w:ascii="宋体" w:hAnsi="宋体"/>
                <w:bCs/>
              </w:rPr>
              <w:t>1</w:t>
            </w:r>
            <w:r w:rsidRPr="00A90208">
              <w:rPr>
                <w:rFonts w:ascii="宋体" w:hAnsi="宋体" w:hint="eastAsia"/>
                <w:bCs/>
              </w:rPr>
              <w:t>7</w:t>
            </w:r>
            <w:r w:rsidRPr="00A90208">
              <w:rPr>
                <w:rFonts w:ascii="宋体" w:hAnsi="宋体"/>
                <w:bCs/>
              </w:rPr>
              <w:t>）</w:t>
            </w:r>
            <w:proofErr w:type="gramStart"/>
            <w:r w:rsidRPr="00A90208">
              <w:rPr>
                <w:rFonts w:ascii="宋体" w:hAnsi="宋体"/>
                <w:bCs/>
              </w:rPr>
              <w:t>款维护</w:t>
            </w:r>
            <w:proofErr w:type="gramEnd"/>
            <w:r w:rsidRPr="00A90208">
              <w:rPr>
                <w:rFonts w:ascii="宋体" w:hAnsi="宋体"/>
                <w:bCs/>
              </w:rPr>
              <w:t>和运行不影响正常生产的情形。</w:t>
            </w:r>
          </w:p>
          <w:p w:rsidR="00D250FF" w:rsidRPr="00A90208" w:rsidRDefault="00EE3B35">
            <w:pPr>
              <w:adjustRightInd w:val="0"/>
              <w:snapToGrid w:val="0"/>
              <w:rPr>
                <w:rFonts w:ascii="宋体" w:hAnsi="宋体"/>
                <w:bCs/>
              </w:rPr>
            </w:pPr>
            <w:r w:rsidRPr="00A90208">
              <w:rPr>
                <w:rFonts w:ascii="宋体" w:hAnsi="宋体" w:hint="eastAsia"/>
                <w:bCs/>
              </w:rPr>
              <w:t>需拍照留存</w:t>
            </w:r>
          </w:p>
        </w:tc>
      </w:tr>
      <w:tr w:rsidR="00A90208" w:rsidRPr="00A90208">
        <w:trPr>
          <w:cantSplit/>
          <w:trHeight w:val="935"/>
          <w:jc w:val="center"/>
        </w:trPr>
        <w:tc>
          <w:tcPr>
            <w:tcW w:w="747" w:type="dxa"/>
            <w:vMerge/>
            <w:tcBorders>
              <w:top w:val="single" w:sz="4" w:space="0" w:color="auto"/>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top w:val="single" w:sz="4" w:space="0" w:color="auto"/>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1</w:t>
            </w:r>
            <w:r w:rsidRPr="00A90208">
              <w:rPr>
                <w:rFonts w:ascii="宋体" w:hAnsi="宋体" w:hint="eastAsia"/>
                <w:bCs/>
              </w:rPr>
              <w:t>6</w:t>
            </w:r>
            <w:r w:rsidRPr="00A90208">
              <w:rPr>
                <w:rFonts w:ascii="宋体" w:hAnsi="宋体"/>
                <w:bCs/>
              </w:rPr>
              <w:t>）是否具备</w:t>
            </w:r>
            <w:r w:rsidRPr="00A90208">
              <w:rPr>
                <w:rFonts w:ascii="宋体" w:hAnsi="宋体" w:hint="eastAsia"/>
                <w:bCs/>
                <w:szCs w:val="21"/>
              </w:rPr>
              <w:t>《细则》表</w:t>
            </w:r>
            <w:r w:rsidRPr="00A90208">
              <w:rPr>
                <w:rFonts w:ascii="宋体" w:hAnsi="宋体"/>
                <w:bCs/>
                <w:szCs w:val="21"/>
              </w:rPr>
              <w:t>3-1规定、</w:t>
            </w:r>
            <w:r w:rsidRPr="00A90208">
              <w:rPr>
                <w:rFonts w:ascii="宋体" w:hAnsi="宋体" w:hint="eastAsia"/>
                <w:bCs/>
              </w:rPr>
              <w:t>满足其采购原材料、外购件、成型模具的进货检验，</w:t>
            </w:r>
            <w:r w:rsidRPr="00A90208">
              <w:rPr>
                <w:rFonts w:ascii="宋体" w:hAnsi="宋体"/>
                <w:bCs/>
              </w:rPr>
              <w:t>半成品</w:t>
            </w:r>
            <w:r w:rsidRPr="00A90208">
              <w:rPr>
                <w:rFonts w:ascii="宋体" w:hAnsi="宋体" w:hint="eastAsia"/>
                <w:bCs/>
              </w:rPr>
              <w:t>过程检验，成品出厂检验所需的工作场所和设施；</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top w:val="single" w:sz="4" w:space="0" w:color="auto"/>
              <w:left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top w:val="single" w:sz="4" w:space="0" w:color="auto"/>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679"/>
          <w:jc w:val="center"/>
        </w:trPr>
        <w:tc>
          <w:tcPr>
            <w:tcW w:w="747" w:type="dxa"/>
            <w:vMerge/>
            <w:tcBorders>
              <w:top w:val="single" w:sz="4" w:space="0" w:color="auto"/>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top w:val="single" w:sz="4" w:space="0" w:color="auto"/>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1</w:t>
            </w:r>
            <w:r w:rsidRPr="00A90208">
              <w:rPr>
                <w:rFonts w:ascii="宋体" w:hAnsi="宋体" w:hint="eastAsia"/>
                <w:bCs/>
              </w:rPr>
              <w:t>7</w:t>
            </w:r>
            <w:r w:rsidRPr="00A90208">
              <w:rPr>
                <w:rFonts w:ascii="宋体" w:hAnsi="宋体"/>
                <w:bCs/>
              </w:rPr>
              <w:t>）生产和检验设施是否维护完好，运行正常。</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top w:val="single" w:sz="4" w:space="0" w:color="auto"/>
              <w:left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top w:val="single" w:sz="4" w:space="0" w:color="auto"/>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550"/>
          <w:jc w:val="center"/>
        </w:trPr>
        <w:tc>
          <w:tcPr>
            <w:tcW w:w="74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3.2</w:t>
            </w:r>
          </w:p>
        </w:tc>
        <w:tc>
          <w:tcPr>
            <w:tcW w:w="70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设备工装</w:t>
            </w: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18</w:t>
            </w:r>
            <w:r w:rsidRPr="00A90208">
              <w:rPr>
                <w:rFonts w:ascii="宋体" w:hAnsi="宋体"/>
                <w:bCs/>
              </w:rPr>
              <w:t>）企业是否具有</w:t>
            </w:r>
            <w:r w:rsidRPr="00A90208">
              <w:rPr>
                <w:rFonts w:ascii="宋体" w:hAnsi="宋体" w:hint="eastAsia"/>
                <w:bCs/>
                <w:szCs w:val="21"/>
              </w:rPr>
              <w:t>《细则》表</w:t>
            </w:r>
            <w:r w:rsidRPr="00A90208">
              <w:rPr>
                <w:rFonts w:ascii="宋体" w:hAnsi="宋体"/>
                <w:bCs/>
                <w:szCs w:val="21"/>
              </w:rPr>
              <w:t>3-2规定、</w:t>
            </w:r>
            <w:r w:rsidRPr="00A90208">
              <w:rPr>
                <w:rFonts w:ascii="宋体" w:hAnsi="宋体" w:hint="eastAsia"/>
                <w:bCs/>
              </w:rPr>
              <w:t>与其生产产品、生产工艺及生产方式相适应的生产设备和工艺装备；</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不符合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1.核查内容</w:t>
            </w:r>
            <w:r w:rsidRPr="00A90208">
              <w:rPr>
                <w:rFonts w:ascii="宋体" w:hAnsi="宋体" w:hint="eastAsia"/>
                <w:bCs/>
              </w:rPr>
              <w:t>18</w:t>
            </w:r>
            <w:r w:rsidRPr="00A90208">
              <w:rPr>
                <w:rFonts w:ascii="宋体" w:hAnsi="宋体"/>
                <w:bCs/>
              </w:rPr>
              <w:t>）和</w:t>
            </w:r>
            <w:r w:rsidRPr="00A90208">
              <w:rPr>
                <w:rFonts w:ascii="宋体" w:hAnsi="宋体" w:hint="eastAsia"/>
                <w:bCs/>
              </w:rPr>
              <w:t>19</w:t>
            </w:r>
            <w:r w:rsidRPr="00A90208">
              <w:rPr>
                <w:rFonts w:ascii="宋体" w:hAnsi="宋体"/>
                <w:bCs/>
              </w:rPr>
              <w:t>）款，任意款为“否”，则结论为不符合；</w:t>
            </w:r>
          </w:p>
          <w:p w:rsidR="00D250FF" w:rsidRPr="00A90208" w:rsidRDefault="00EE3B35">
            <w:pPr>
              <w:adjustRightInd w:val="0"/>
              <w:snapToGrid w:val="0"/>
              <w:spacing w:line="300" w:lineRule="auto"/>
              <w:rPr>
                <w:rFonts w:ascii="宋体" w:hAnsi="宋体"/>
                <w:bCs/>
              </w:rPr>
            </w:pPr>
            <w:r w:rsidRPr="00A90208">
              <w:rPr>
                <w:rFonts w:ascii="宋体" w:hAnsi="宋体"/>
                <w:bCs/>
              </w:rPr>
              <w:t xml:space="preserve">2. </w:t>
            </w:r>
            <w:r w:rsidRPr="00A90208">
              <w:rPr>
                <w:rFonts w:ascii="宋体" w:hAnsi="宋体" w:hint="eastAsia"/>
                <w:bCs/>
              </w:rPr>
              <w:t>建议改进选项仅适用于</w:t>
            </w:r>
            <w:r w:rsidRPr="00A90208">
              <w:rPr>
                <w:rFonts w:ascii="宋体" w:hAnsi="宋体"/>
                <w:bCs/>
              </w:rPr>
              <w:t>2</w:t>
            </w:r>
            <w:r w:rsidRPr="00A90208">
              <w:rPr>
                <w:rFonts w:ascii="宋体" w:hAnsi="宋体" w:hint="eastAsia"/>
                <w:bCs/>
              </w:rPr>
              <w:t>0</w:t>
            </w:r>
            <w:r w:rsidRPr="00A90208">
              <w:rPr>
                <w:rFonts w:ascii="宋体" w:hAnsi="宋体"/>
                <w:bCs/>
              </w:rPr>
              <w:t>）款。</w:t>
            </w:r>
          </w:p>
          <w:p w:rsidR="00D250FF" w:rsidRPr="00A90208" w:rsidRDefault="00EE3B35">
            <w:pPr>
              <w:adjustRightInd w:val="0"/>
              <w:snapToGrid w:val="0"/>
              <w:spacing w:line="300" w:lineRule="auto"/>
              <w:rPr>
                <w:rFonts w:ascii="宋体" w:hAnsi="宋体"/>
                <w:bCs/>
              </w:rPr>
            </w:pPr>
            <w:r w:rsidRPr="00A90208">
              <w:rPr>
                <w:rFonts w:ascii="宋体" w:hAnsi="宋体" w:hint="eastAsia"/>
                <w:bCs/>
              </w:rPr>
              <w:t>需拍照留存</w:t>
            </w:r>
          </w:p>
        </w:tc>
      </w:tr>
      <w:tr w:rsidR="00A90208" w:rsidRPr="00A90208">
        <w:trPr>
          <w:cantSplit/>
          <w:trHeight w:val="697"/>
          <w:jc w:val="center"/>
        </w:trPr>
        <w:tc>
          <w:tcPr>
            <w:tcW w:w="747" w:type="dxa"/>
            <w:vMerge/>
            <w:tcBorders>
              <w:top w:val="single" w:sz="4" w:space="0" w:color="auto"/>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top w:val="single" w:sz="4" w:space="0" w:color="auto"/>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19</w:t>
            </w:r>
            <w:r w:rsidRPr="00A90208">
              <w:rPr>
                <w:rFonts w:ascii="宋体" w:hAnsi="宋体"/>
                <w:bCs/>
              </w:rPr>
              <w:t>）其性能和精度应能满足生产合格产品的要求，并运行正常；</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top w:val="single" w:sz="4" w:space="0" w:color="auto"/>
              <w:left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top w:val="single" w:sz="4" w:space="0" w:color="auto"/>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772"/>
          <w:jc w:val="center"/>
        </w:trPr>
        <w:tc>
          <w:tcPr>
            <w:tcW w:w="74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2</w:t>
            </w:r>
            <w:r w:rsidRPr="00A90208">
              <w:rPr>
                <w:rFonts w:ascii="宋体" w:hAnsi="宋体" w:hint="eastAsia"/>
                <w:bCs/>
              </w:rPr>
              <w:t>0</w:t>
            </w:r>
            <w:r w:rsidRPr="00A90208">
              <w:rPr>
                <w:rFonts w:ascii="宋体" w:hAnsi="宋体"/>
                <w:bCs/>
              </w:rPr>
              <w:t>）生产设备和工艺装备是否</w:t>
            </w:r>
            <w:proofErr w:type="gramStart"/>
            <w:r w:rsidRPr="00A90208">
              <w:rPr>
                <w:rFonts w:ascii="宋体" w:hAnsi="宋体"/>
                <w:bCs/>
              </w:rPr>
              <w:t>按维护</w:t>
            </w:r>
            <w:proofErr w:type="gramEnd"/>
            <w:r w:rsidRPr="00A90208">
              <w:rPr>
                <w:rFonts w:ascii="宋体" w:hAnsi="宋体"/>
                <w:bCs/>
              </w:rPr>
              <w:t>保养制度和计划的要求维护完好。</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c>
          <w:tcPr>
            <w:tcW w:w="168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1082"/>
          <w:jc w:val="center"/>
        </w:trPr>
        <w:tc>
          <w:tcPr>
            <w:tcW w:w="74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3.3</w:t>
            </w:r>
          </w:p>
        </w:tc>
        <w:tc>
          <w:tcPr>
            <w:tcW w:w="70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检验设备</w:t>
            </w: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2</w:t>
            </w:r>
            <w:r w:rsidRPr="00A90208">
              <w:rPr>
                <w:rFonts w:ascii="宋体" w:hAnsi="宋体" w:hint="eastAsia"/>
                <w:bCs/>
              </w:rPr>
              <w:t>1</w:t>
            </w:r>
            <w:r w:rsidRPr="00A90208">
              <w:rPr>
                <w:rFonts w:ascii="宋体" w:hAnsi="宋体"/>
                <w:bCs/>
              </w:rPr>
              <w:t>）企业是否具有</w:t>
            </w:r>
            <w:r w:rsidRPr="00A90208">
              <w:rPr>
                <w:rFonts w:ascii="宋体" w:hAnsi="宋体" w:hint="eastAsia"/>
                <w:bCs/>
                <w:szCs w:val="21"/>
              </w:rPr>
              <w:t>《细则》表</w:t>
            </w:r>
            <w:r w:rsidRPr="00A90208">
              <w:rPr>
                <w:rFonts w:ascii="宋体" w:hAnsi="宋体"/>
                <w:bCs/>
                <w:szCs w:val="21"/>
              </w:rPr>
              <w:t>3-3规定、</w:t>
            </w:r>
            <w:r w:rsidRPr="00A90208">
              <w:rPr>
                <w:rFonts w:ascii="宋体" w:hAnsi="宋体" w:hint="eastAsia"/>
                <w:bCs/>
              </w:rPr>
              <w:t>与其生产产品、生产工艺及生产方式相适应的过程检验、出厂检验所需的检验仪器设备；是否与生产规模相适应；</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不符合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1.核查内容2</w:t>
            </w:r>
            <w:r w:rsidRPr="00A90208">
              <w:rPr>
                <w:rFonts w:ascii="宋体" w:hAnsi="宋体" w:hint="eastAsia"/>
                <w:bCs/>
              </w:rPr>
              <w:t>1</w:t>
            </w:r>
            <w:r w:rsidRPr="00A90208">
              <w:rPr>
                <w:rFonts w:ascii="宋体" w:hAnsi="宋体"/>
                <w:bCs/>
              </w:rPr>
              <w:t>）、2</w:t>
            </w:r>
            <w:r w:rsidRPr="00A90208">
              <w:rPr>
                <w:rFonts w:ascii="宋体" w:hAnsi="宋体" w:hint="eastAsia"/>
                <w:bCs/>
              </w:rPr>
              <w:t>2</w:t>
            </w:r>
            <w:r w:rsidRPr="00A90208">
              <w:rPr>
                <w:rFonts w:ascii="宋体" w:hAnsi="宋体"/>
                <w:bCs/>
              </w:rPr>
              <w:t>）和2</w:t>
            </w:r>
            <w:r w:rsidRPr="00A90208">
              <w:rPr>
                <w:rFonts w:ascii="宋体" w:hAnsi="宋体" w:hint="eastAsia"/>
                <w:bCs/>
              </w:rPr>
              <w:t>4</w:t>
            </w:r>
            <w:r w:rsidRPr="00A90208">
              <w:rPr>
                <w:rFonts w:ascii="宋体" w:hAnsi="宋体"/>
                <w:bCs/>
              </w:rPr>
              <w:t>）款，任意款为“否”，则结论为不符合；</w:t>
            </w:r>
          </w:p>
          <w:p w:rsidR="00D250FF" w:rsidRPr="00A90208" w:rsidRDefault="00EE3B35">
            <w:pPr>
              <w:adjustRightInd w:val="0"/>
              <w:snapToGrid w:val="0"/>
              <w:rPr>
                <w:rFonts w:ascii="宋体" w:hAnsi="宋体"/>
                <w:bCs/>
              </w:rPr>
            </w:pPr>
            <w:r w:rsidRPr="00A90208">
              <w:rPr>
                <w:rFonts w:ascii="宋体" w:hAnsi="宋体"/>
                <w:bCs/>
              </w:rPr>
              <w:t>2.建议改进选项</w:t>
            </w:r>
            <w:r w:rsidRPr="00A90208">
              <w:rPr>
                <w:rFonts w:ascii="宋体" w:hAnsi="宋体" w:hint="eastAsia"/>
                <w:bCs/>
              </w:rPr>
              <w:t>仅适用于</w:t>
            </w:r>
            <w:r w:rsidRPr="00A90208">
              <w:rPr>
                <w:rFonts w:ascii="宋体" w:hAnsi="宋体"/>
                <w:bCs/>
              </w:rPr>
              <w:t>2</w:t>
            </w:r>
            <w:r w:rsidRPr="00A90208">
              <w:rPr>
                <w:rFonts w:ascii="宋体" w:hAnsi="宋体" w:hint="eastAsia"/>
                <w:bCs/>
              </w:rPr>
              <w:t>3</w:t>
            </w:r>
            <w:r w:rsidRPr="00A90208">
              <w:rPr>
                <w:rFonts w:ascii="宋体" w:hAnsi="宋体"/>
                <w:bCs/>
              </w:rPr>
              <w:t>）</w:t>
            </w:r>
            <w:proofErr w:type="gramStart"/>
            <w:r w:rsidRPr="00A90208">
              <w:rPr>
                <w:rFonts w:ascii="宋体" w:hAnsi="宋体"/>
                <w:bCs/>
              </w:rPr>
              <w:t>款维护</w:t>
            </w:r>
            <w:proofErr w:type="gramEnd"/>
            <w:r w:rsidRPr="00A90208">
              <w:rPr>
                <w:rFonts w:ascii="宋体" w:hAnsi="宋体"/>
                <w:bCs/>
              </w:rPr>
              <w:t>情形。</w:t>
            </w:r>
          </w:p>
          <w:p w:rsidR="00D250FF" w:rsidRPr="00A90208" w:rsidRDefault="00EE3B35">
            <w:pPr>
              <w:adjustRightInd w:val="0"/>
              <w:snapToGrid w:val="0"/>
              <w:rPr>
                <w:rFonts w:ascii="宋体" w:hAnsi="宋体"/>
                <w:bCs/>
              </w:rPr>
            </w:pPr>
            <w:r w:rsidRPr="00A90208">
              <w:rPr>
                <w:rFonts w:ascii="宋体" w:hAnsi="宋体" w:hint="eastAsia"/>
                <w:bCs/>
              </w:rPr>
              <w:t>需拍照留存</w:t>
            </w:r>
          </w:p>
        </w:tc>
      </w:tr>
      <w:tr w:rsidR="00A90208" w:rsidRPr="00A90208">
        <w:trPr>
          <w:cantSplit/>
          <w:trHeight w:val="559"/>
          <w:jc w:val="center"/>
        </w:trPr>
        <w:tc>
          <w:tcPr>
            <w:tcW w:w="747" w:type="dxa"/>
            <w:vMerge/>
            <w:tcBorders>
              <w:top w:val="single" w:sz="4" w:space="0" w:color="auto"/>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top w:val="single" w:sz="4" w:space="0" w:color="auto"/>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2</w:t>
            </w:r>
            <w:r w:rsidRPr="00A90208">
              <w:rPr>
                <w:rFonts w:ascii="宋体" w:hAnsi="宋体" w:hint="eastAsia"/>
                <w:bCs/>
              </w:rPr>
              <w:t>2</w:t>
            </w:r>
            <w:r w:rsidRPr="00A90208">
              <w:rPr>
                <w:rFonts w:ascii="宋体" w:hAnsi="宋体"/>
                <w:bCs/>
              </w:rPr>
              <w:t>）其性能和精度应能满足相关标准规定的检验要求，按规定的周期检定或校准合格，并运行正常；</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top w:val="single" w:sz="4" w:space="0" w:color="auto"/>
              <w:left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top w:val="single" w:sz="4" w:space="0" w:color="auto"/>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505"/>
          <w:jc w:val="center"/>
        </w:trPr>
        <w:tc>
          <w:tcPr>
            <w:tcW w:w="74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2</w:t>
            </w:r>
            <w:r w:rsidRPr="00A90208">
              <w:rPr>
                <w:rFonts w:ascii="宋体" w:hAnsi="宋体" w:hint="eastAsia"/>
                <w:bCs/>
              </w:rPr>
              <w:t>3</w:t>
            </w:r>
            <w:r w:rsidRPr="00A90208">
              <w:rPr>
                <w:rFonts w:ascii="宋体" w:hAnsi="宋体"/>
                <w:bCs/>
              </w:rPr>
              <w:t>）检验仪器设备是否</w:t>
            </w:r>
            <w:proofErr w:type="gramStart"/>
            <w:r w:rsidRPr="00A90208">
              <w:rPr>
                <w:rFonts w:ascii="宋体" w:hAnsi="宋体"/>
                <w:bCs/>
              </w:rPr>
              <w:t>按维护</w:t>
            </w:r>
            <w:proofErr w:type="gramEnd"/>
            <w:r w:rsidRPr="00A90208">
              <w:rPr>
                <w:rFonts w:ascii="宋体" w:hAnsi="宋体"/>
                <w:bCs/>
              </w:rPr>
              <w:t>保养制度和计划的要求维护完好，并在检定或校准有效期内使用；</w:t>
            </w:r>
            <w:r w:rsidRPr="00A90208">
              <w:rPr>
                <w:rFonts w:ascii="宋体" w:hAnsi="宋体" w:hint="eastAsia"/>
                <w:bCs/>
                <w:szCs w:val="21"/>
              </w:rPr>
              <w:t>是否进行自校并保存有自校记录；</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c>
          <w:tcPr>
            <w:tcW w:w="168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968"/>
          <w:jc w:val="center"/>
        </w:trPr>
        <w:tc>
          <w:tcPr>
            <w:tcW w:w="74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2</w:t>
            </w:r>
            <w:r w:rsidRPr="00A90208">
              <w:rPr>
                <w:rFonts w:ascii="宋体" w:hAnsi="宋体" w:hint="eastAsia"/>
                <w:bCs/>
              </w:rPr>
              <w:t>4</w:t>
            </w:r>
            <w:r w:rsidRPr="00A90208">
              <w:rPr>
                <w:rFonts w:ascii="宋体" w:hAnsi="宋体"/>
                <w:bCs/>
              </w:rPr>
              <w:t>）检验仪器设备必须自有，不允许租赁或共建。</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c>
          <w:tcPr>
            <w:tcW w:w="168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661"/>
          <w:jc w:val="center"/>
        </w:trPr>
        <w:tc>
          <w:tcPr>
            <w:tcW w:w="74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4</w:t>
            </w:r>
          </w:p>
        </w:tc>
        <w:tc>
          <w:tcPr>
            <w:tcW w:w="12986" w:type="dxa"/>
            <w:gridSpan w:val="5"/>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产品标准和相关标准</w:t>
            </w:r>
          </w:p>
        </w:tc>
      </w:tr>
      <w:tr w:rsidR="00A90208" w:rsidRPr="00A90208">
        <w:trPr>
          <w:cantSplit/>
          <w:trHeight w:val="825"/>
          <w:jc w:val="center"/>
        </w:trPr>
        <w:tc>
          <w:tcPr>
            <w:tcW w:w="74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4.1</w:t>
            </w:r>
          </w:p>
        </w:tc>
        <w:tc>
          <w:tcPr>
            <w:tcW w:w="70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产品标准</w:t>
            </w: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szCs w:val="21"/>
              </w:rPr>
              <w:t>2</w:t>
            </w:r>
            <w:r w:rsidRPr="00A90208">
              <w:rPr>
                <w:rFonts w:ascii="宋体" w:hAnsi="宋体" w:hint="eastAsia"/>
                <w:bCs/>
                <w:szCs w:val="21"/>
              </w:rPr>
              <w:t>5</w:t>
            </w:r>
            <w:r w:rsidRPr="00A90208">
              <w:rPr>
                <w:rFonts w:ascii="宋体" w:hAnsi="宋体"/>
                <w:bCs/>
                <w:szCs w:val="21"/>
              </w:rPr>
              <w:t>）是否有《细则》表2所列的与申请取证产品应执行的现行有效的产品标准。</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不符合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没有所</w:t>
            </w:r>
            <w:r w:rsidRPr="00A90208">
              <w:rPr>
                <w:rFonts w:ascii="宋体" w:hAnsi="宋体"/>
                <w:bCs/>
                <w:szCs w:val="21"/>
              </w:rPr>
              <w:t>申请取证产品</w:t>
            </w:r>
            <w:r w:rsidRPr="00A90208">
              <w:rPr>
                <w:rFonts w:ascii="宋体" w:hAnsi="宋体" w:hint="eastAsia"/>
                <w:bCs/>
              </w:rPr>
              <w:t>的现行产品标准，则判不符合。</w:t>
            </w:r>
          </w:p>
        </w:tc>
      </w:tr>
      <w:tr w:rsidR="00A90208" w:rsidRPr="00A90208">
        <w:trPr>
          <w:cantSplit/>
          <w:trHeight w:val="825"/>
          <w:jc w:val="center"/>
        </w:trPr>
        <w:tc>
          <w:tcPr>
            <w:tcW w:w="74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4.2</w:t>
            </w:r>
          </w:p>
        </w:tc>
        <w:tc>
          <w:tcPr>
            <w:tcW w:w="70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相关标准</w:t>
            </w: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szCs w:val="21"/>
              </w:rPr>
              <w:t>2</w:t>
            </w:r>
            <w:r w:rsidRPr="00A90208">
              <w:rPr>
                <w:rFonts w:ascii="宋体" w:hAnsi="宋体" w:hint="eastAsia"/>
                <w:bCs/>
                <w:szCs w:val="21"/>
              </w:rPr>
              <w:t>6</w:t>
            </w:r>
            <w:r w:rsidRPr="00A90208">
              <w:rPr>
                <w:rFonts w:ascii="宋体" w:hAnsi="宋体"/>
                <w:bCs/>
                <w:szCs w:val="21"/>
              </w:rPr>
              <w:t>）是否有《细则》表2所列的与申请取证产品适用的相关标准。</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825"/>
          <w:jc w:val="center"/>
        </w:trPr>
        <w:tc>
          <w:tcPr>
            <w:tcW w:w="74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4.3</w:t>
            </w:r>
          </w:p>
        </w:tc>
        <w:tc>
          <w:tcPr>
            <w:tcW w:w="70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标准实施</w:t>
            </w: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2</w:t>
            </w:r>
            <w:r w:rsidRPr="00A90208">
              <w:rPr>
                <w:rFonts w:ascii="宋体" w:hAnsi="宋体" w:hint="eastAsia"/>
                <w:bCs/>
              </w:rPr>
              <w:t>7</w:t>
            </w:r>
            <w:r w:rsidRPr="00A90208">
              <w:rPr>
                <w:rFonts w:ascii="宋体" w:hAnsi="宋体"/>
                <w:bCs/>
              </w:rPr>
              <w:t>）是否在其产品技术文件和生产中贯彻执行产品标准和相关标准。</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tcBorders>
              <w:top w:val="single" w:sz="4" w:space="0" w:color="auto"/>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706"/>
          <w:jc w:val="center"/>
        </w:trPr>
        <w:tc>
          <w:tcPr>
            <w:tcW w:w="74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5</w:t>
            </w:r>
          </w:p>
        </w:tc>
        <w:tc>
          <w:tcPr>
            <w:tcW w:w="12986" w:type="dxa"/>
            <w:gridSpan w:val="5"/>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技术文件</w:t>
            </w:r>
          </w:p>
        </w:tc>
      </w:tr>
      <w:tr w:rsidR="00A90208" w:rsidRPr="00A90208">
        <w:trPr>
          <w:cantSplit/>
          <w:trHeight w:val="643"/>
          <w:jc w:val="center"/>
        </w:trPr>
        <w:tc>
          <w:tcPr>
            <w:tcW w:w="74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5.1</w:t>
            </w:r>
          </w:p>
        </w:tc>
        <w:tc>
          <w:tcPr>
            <w:tcW w:w="70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工艺流程</w:t>
            </w: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28</w:t>
            </w:r>
            <w:r w:rsidRPr="00A90208">
              <w:rPr>
                <w:rFonts w:ascii="宋体" w:hAnsi="宋体"/>
                <w:bCs/>
              </w:rPr>
              <w:t>）是否绘制有工艺流程图；不同产品是否分别绘制工艺流程图；</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不符合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核查内容28</w:t>
            </w:r>
            <w:r w:rsidRPr="00A90208">
              <w:rPr>
                <w:rFonts w:ascii="宋体" w:hAnsi="宋体"/>
                <w:bCs/>
              </w:rPr>
              <w:t>）～3</w:t>
            </w:r>
            <w:r w:rsidRPr="00A90208">
              <w:rPr>
                <w:rFonts w:ascii="宋体" w:hAnsi="宋体" w:hint="eastAsia"/>
                <w:bCs/>
              </w:rPr>
              <w:t>2</w:t>
            </w:r>
            <w:r w:rsidRPr="00A90208">
              <w:rPr>
                <w:rFonts w:ascii="宋体" w:hAnsi="宋体"/>
                <w:bCs/>
              </w:rPr>
              <w:t>）款，均为“否”，则结论为不符合。</w:t>
            </w:r>
          </w:p>
        </w:tc>
      </w:tr>
      <w:tr w:rsidR="00A90208" w:rsidRPr="00A90208">
        <w:trPr>
          <w:cantSplit/>
          <w:trHeight w:val="622"/>
          <w:jc w:val="center"/>
        </w:trPr>
        <w:tc>
          <w:tcPr>
            <w:tcW w:w="74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29</w:t>
            </w:r>
            <w:r w:rsidRPr="00A90208">
              <w:rPr>
                <w:rFonts w:ascii="宋体" w:hAnsi="宋体"/>
                <w:bCs/>
              </w:rPr>
              <w:t>）是否与其生产实际相吻合；</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731"/>
          <w:jc w:val="center"/>
        </w:trPr>
        <w:tc>
          <w:tcPr>
            <w:tcW w:w="74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3</w:t>
            </w:r>
            <w:r w:rsidRPr="00A90208">
              <w:rPr>
                <w:rFonts w:ascii="宋体" w:hAnsi="宋体" w:hint="eastAsia"/>
                <w:bCs/>
              </w:rPr>
              <w:t>0</w:t>
            </w:r>
            <w:r w:rsidRPr="00A90208">
              <w:rPr>
                <w:rFonts w:ascii="宋体" w:hAnsi="宋体"/>
                <w:bCs/>
              </w:rPr>
              <w:t>）生产工艺流程是否合理；</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675"/>
          <w:jc w:val="center"/>
        </w:trPr>
        <w:tc>
          <w:tcPr>
            <w:tcW w:w="74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3</w:t>
            </w:r>
            <w:r w:rsidRPr="00A90208">
              <w:rPr>
                <w:rFonts w:ascii="宋体" w:hAnsi="宋体" w:hint="eastAsia"/>
                <w:bCs/>
              </w:rPr>
              <w:t>1</w:t>
            </w:r>
            <w:r w:rsidRPr="00A90208">
              <w:rPr>
                <w:rFonts w:ascii="宋体" w:hAnsi="宋体"/>
                <w:bCs/>
              </w:rPr>
              <w:t>）是否按《细则》表3-5标明关键工序(</w:t>
            </w:r>
            <w:r w:rsidRPr="00A90208">
              <w:rPr>
                <w:rFonts w:ascii="宋体" w:hAnsi="宋体" w:hint="eastAsia"/>
                <w:bCs/>
              </w:rPr>
              <w:t>质量控制点、特殊过程</w:t>
            </w:r>
            <w:r w:rsidRPr="00A90208">
              <w:rPr>
                <w:rFonts w:ascii="宋体" w:hAnsi="宋体"/>
                <w:bCs/>
              </w:rPr>
              <w:t>)</w:t>
            </w:r>
            <w:r w:rsidRPr="00A90208">
              <w:rPr>
                <w:rFonts w:ascii="宋体" w:hAnsi="宋体" w:hint="eastAsia"/>
                <w:bCs/>
              </w:rPr>
              <w:t>；</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555"/>
          <w:jc w:val="center"/>
        </w:trPr>
        <w:tc>
          <w:tcPr>
            <w:tcW w:w="74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3</w:t>
            </w:r>
            <w:r w:rsidRPr="00A90208">
              <w:rPr>
                <w:rFonts w:ascii="宋体" w:hAnsi="宋体" w:hint="eastAsia"/>
                <w:bCs/>
              </w:rPr>
              <w:t>2</w:t>
            </w:r>
            <w:r w:rsidRPr="00A90208">
              <w:rPr>
                <w:rFonts w:ascii="宋体" w:hAnsi="宋体"/>
                <w:bCs/>
              </w:rPr>
              <w:t>）关键工序(</w:t>
            </w:r>
            <w:r w:rsidRPr="00A90208">
              <w:rPr>
                <w:rFonts w:ascii="宋体" w:hAnsi="宋体" w:hint="eastAsia"/>
                <w:bCs/>
              </w:rPr>
              <w:t>质量控制点、特殊过程</w:t>
            </w:r>
            <w:r w:rsidRPr="00A90208">
              <w:rPr>
                <w:rFonts w:ascii="宋体" w:hAnsi="宋体"/>
                <w:bCs/>
              </w:rPr>
              <w:t>)</w:t>
            </w:r>
            <w:r w:rsidRPr="00A90208">
              <w:rPr>
                <w:rFonts w:ascii="宋体" w:hAnsi="宋体" w:hint="eastAsia"/>
                <w:bCs/>
              </w:rPr>
              <w:t>识别是否充分适宜。</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1203"/>
          <w:jc w:val="center"/>
        </w:trPr>
        <w:tc>
          <w:tcPr>
            <w:tcW w:w="74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5.2</w:t>
            </w:r>
          </w:p>
        </w:tc>
        <w:tc>
          <w:tcPr>
            <w:tcW w:w="70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技术工艺文件</w:t>
            </w: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3</w:t>
            </w:r>
            <w:r w:rsidRPr="00A90208">
              <w:rPr>
                <w:rFonts w:ascii="宋体" w:hAnsi="宋体" w:hint="eastAsia"/>
                <w:bCs/>
              </w:rPr>
              <w:t>3</w:t>
            </w:r>
            <w:r w:rsidRPr="00A90208">
              <w:rPr>
                <w:rFonts w:ascii="宋体" w:hAnsi="宋体"/>
                <w:bCs/>
              </w:rPr>
              <w:t>）对于本办法5.1中识别和确认的关键工序(</w:t>
            </w:r>
            <w:r w:rsidRPr="00A90208">
              <w:rPr>
                <w:rFonts w:ascii="宋体" w:hAnsi="宋体" w:hint="eastAsia"/>
                <w:bCs/>
              </w:rPr>
              <w:t>质量控制点、特殊过程</w:t>
            </w:r>
            <w:r w:rsidRPr="00A90208">
              <w:rPr>
                <w:rFonts w:ascii="宋体" w:hAnsi="宋体"/>
                <w:bCs/>
              </w:rPr>
              <w:t>)</w:t>
            </w:r>
            <w:r w:rsidRPr="00A90208">
              <w:rPr>
                <w:rFonts w:ascii="宋体" w:hAnsi="宋体" w:hint="eastAsia"/>
                <w:bCs/>
              </w:rPr>
              <w:t>，现场核查每一关键工序</w:t>
            </w:r>
            <w:r w:rsidRPr="00A90208">
              <w:rPr>
                <w:rFonts w:ascii="宋体" w:hAnsi="宋体"/>
                <w:bCs/>
              </w:rPr>
              <w:t>(</w:t>
            </w:r>
            <w:r w:rsidRPr="00A90208">
              <w:rPr>
                <w:rFonts w:ascii="宋体" w:hAnsi="宋体" w:hint="eastAsia"/>
                <w:bCs/>
              </w:rPr>
              <w:t>质量控制点、特殊过程</w:t>
            </w:r>
            <w:r w:rsidRPr="00A90208">
              <w:rPr>
                <w:rFonts w:ascii="宋体" w:hAnsi="宋体"/>
                <w:bCs/>
              </w:rPr>
              <w:t>)</w:t>
            </w:r>
            <w:r w:rsidRPr="00A90208">
              <w:rPr>
                <w:rFonts w:ascii="宋体" w:hAnsi="宋体" w:hint="eastAsia"/>
                <w:bCs/>
              </w:rPr>
              <w:t>，是否均编制有相关技术工艺文件。</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不符合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关键工序</w:t>
            </w:r>
            <w:r w:rsidRPr="00A90208">
              <w:rPr>
                <w:rFonts w:ascii="宋体" w:hAnsi="宋体"/>
                <w:bCs/>
              </w:rPr>
              <w:t>(</w:t>
            </w:r>
            <w:r w:rsidRPr="00A90208">
              <w:rPr>
                <w:rFonts w:ascii="宋体" w:hAnsi="宋体" w:hint="eastAsia"/>
                <w:bCs/>
              </w:rPr>
              <w:t>质量控制点、特殊过程</w:t>
            </w:r>
            <w:r w:rsidRPr="00A90208">
              <w:rPr>
                <w:rFonts w:ascii="宋体" w:hAnsi="宋体"/>
                <w:bCs/>
              </w:rPr>
              <w:t>)</w:t>
            </w:r>
            <w:r w:rsidRPr="00A90208">
              <w:rPr>
                <w:rFonts w:ascii="宋体" w:hAnsi="宋体" w:hint="eastAsia"/>
                <w:bCs/>
              </w:rPr>
              <w:t>无技术工艺文件，则判不符合。</w:t>
            </w:r>
          </w:p>
        </w:tc>
      </w:tr>
      <w:tr w:rsidR="00A90208" w:rsidRPr="00A90208">
        <w:trPr>
          <w:cantSplit/>
          <w:trHeight w:val="1140"/>
          <w:jc w:val="center"/>
        </w:trPr>
        <w:tc>
          <w:tcPr>
            <w:tcW w:w="74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3</w:t>
            </w:r>
            <w:r w:rsidRPr="00A90208">
              <w:rPr>
                <w:rFonts w:ascii="宋体" w:hAnsi="宋体" w:hint="eastAsia"/>
                <w:bCs/>
              </w:rPr>
              <w:t>4</w:t>
            </w:r>
            <w:r w:rsidRPr="00A90208">
              <w:rPr>
                <w:rFonts w:ascii="宋体" w:hAnsi="宋体"/>
                <w:bCs/>
              </w:rPr>
              <w:t>）技术工艺文件是否明确了具体的控制参数，其参数是否进行适宜的验证并正确（须贯彻执行产品标准）。</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rPr>
                <w:rFonts w:ascii="宋体" w:hAnsi="宋体"/>
                <w:bCs/>
              </w:rPr>
            </w:pPr>
          </w:p>
        </w:tc>
        <w:tc>
          <w:tcPr>
            <w:tcW w:w="168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956"/>
          <w:jc w:val="center"/>
        </w:trPr>
        <w:tc>
          <w:tcPr>
            <w:tcW w:w="747" w:type="dxa"/>
            <w:vMerge w:val="restart"/>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5.3</w:t>
            </w:r>
          </w:p>
        </w:tc>
        <w:tc>
          <w:tcPr>
            <w:tcW w:w="70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检验文件</w:t>
            </w: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3</w:t>
            </w:r>
            <w:r w:rsidRPr="00A90208">
              <w:rPr>
                <w:rFonts w:ascii="宋体" w:hAnsi="宋体" w:hint="eastAsia"/>
                <w:bCs/>
              </w:rPr>
              <w:t>5</w:t>
            </w:r>
            <w:r w:rsidRPr="00A90208">
              <w:rPr>
                <w:rFonts w:ascii="宋体" w:hAnsi="宋体"/>
                <w:bCs/>
              </w:rPr>
              <w:t>）是否对采购重要原材料、</w:t>
            </w:r>
            <w:r w:rsidRPr="00A90208">
              <w:rPr>
                <w:rFonts w:ascii="宋体" w:hAnsi="宋体" w:hint="eastAsia"/>
                <w:szCs w:val="21"/>
              </w:rPr>
              <w:t>外购件、成型模具的进货</w:t>
            </w:r>
            <w:r w:rsidRPr="00A90208">
              <w:rPr>
                <w:rFonts w:ascii="宋体" w:hAnsi="宋体" w:hint="eastAsia"/>
                <w:bCs/>
              </w:rPr>
              <w:t>检验（或验证）</w:t>
            </w:r>
            <w:r w:rsidRPr="00A90208">
              <w:rPr>
                <w:rFonts w:ascii="宋体" w:hAnsi="宋体" w:hint="eastAsia"/>
                <w:szCs w:val="21"/>
              </w:rPr>
              <w:t>，半成品</w:t>
            </w:r>
            <w:r w:rsidRPr="00A90208">
              <w:rPr>
                <w:rFonts w:ascii="宋体" w:hAnsi="宋体" w:hint="eastAsia"/>
                <w:bCs/>
              </w:rPr>
              <w:t>等生产过程检验，</w:t>
            </w:r>
            <w:r w:rsidRPr="00A90208">
              <w:rPr>
                <w:rFonts w:ascii="宋体" w:hAnsi="宋体" w:hint="eastAsia"/>
                <w:szCs w:val="21"/>
              </w:rPr>
              <w:t>成品的</w:t>
            </w:r>
            <w:r w:rsidRPr="00A90208">
              <w:rPr>
                <w:rFonts w:ascii="宋体" w:hAnsi="宋体" w:hint="eastAsia"/>
                <w:bCs/>
              </w:rPr>
              <w:t>出厂检验</w:t>
            </w:r>
            <w:proofErr w:type="gramStart"/>
            <w:r w:rsidRPr="00A90208">
              <w:rPr>
                <w:rFonts w:ascii="宋体" w:hAnsi="宋体" w:hint="eastAsia"/>
                <w:bCs/>
              </w:rPr>
              <w:t>作出</w:t>
            </w:r>
            <w:proofErr w:type="gramEnd"/>
            <w:r w:rsidRPr="00A90208">
              <w:rPr>
                <w:rFonts w:ascii="宋体" w:hAnsi="宋体" w:hint="eastAsia"/>
                <w:bCs/>
              </w:rPr>
              <w:t>规定。</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不符合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核查内容</w:t>
            </w:r>
            <w:r w:rsidRPr="00A90208">
              <w:rPr>
                <w:rFonts w:ascii="宋体" w:hAnsi="宋体"/>
                <w:bCs/>
              </w:rPr>
              <w:t>3</w:t>
            </w:r>
            <w:r w:rsidRPr="00A90208">
              <w:rPr>
                <w:rFonts w:ascii="宋体" w:hAnsi="宋体" w:hint="eastAsia"/>
                <w:bCs/>
              </w:rPr>
              <w:t>5</w:t>
            </w:r>
            <w:r w:rsidRPr="00A90208">
              <w:rPr>
                <w:rFonts w:ascii="宋体" w:hAnsi="宋体"/>
                <w:bCs/>
              </w:rPr>
              <w:t>）和3</w:t>
            </w:r>
            <w:r w:rsidRPr="00A90208">
              <w:rPr>
                <w:rFonts w:ascii="宋体" w:hAnsi="宋体" w:hint="eastAsia"/>
                <w:bCs/>
              </w:rPr>
              <w:t>6</w:t>
            </w:r>
            <w:r w:rsidRPr="00A90208">
              <w:rPr>
                <w:rFonts w:ascii="宋体" w:hAnsi="宋体"/>
                <w:bCs/>
              </w:rPr>
              <w:t>）款均为“否”，则结论为不符合。</w:t>
            </w:r>
          </w:p>
        </w:tc>
      </w:tr>
      <w:tr w:rsidR="00A90208" w:rsidRPr="00A90208">
        <w:trPr>
          <w:cantSplit/>
          <w:trHeight w:val="1242"/>
          <w:jc w:val="center"/>
        </w:trPr>
        <w:tc>
          <w:tcPr>
            <w:tcW w:w="747" w:type="dxa"/>
            <w:vMerge/>
            <w:tcBorders>
              <w:top w:val="single" w:sz="4" w:space="0" w:color="auto"/>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3</w:t>
            </w:r>
            <w:r w:rsidRPr="00A90208">
              <w:rPr>
                <w:rFonts w:ascii="宋体" w:hAnsi="宋体" w:hint="eastAsia"/>
                <w:bCs/>
              </w:rPr>
              <w:t>6</w:t>
            </w:r>
            <w:r w:rsidRPr="00A90208">
              <w:rPr>
                <w:rFonts w:ascii="宋体" w:hAnsi="宋体"/>
                <w:bCs/>
              </w:rPr>
              <w:t>）是否编制了原材料、外购件、成型模具、半成品、成品的检验规程，其内容是否完整正确（应包括产品图纸、原材料技术条件、成型模具技术条件、半成品技术条件、检验频次、检验样品数、抽样方式、检验项目、检验方法、检验步骤、检验结果判定及处理）。</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c>
          <w:tcPr>
            <w:tcW w:w="168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545"/>
          <w:jc w:val="center"/>
        </w:trPr>
        <w:tc>
          <w:tcPr>
            <w:tcW w:w="74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6</w:t>
            </w:r>
          </w:p>
        </w:tc>
        <w:tc>
          <w:tcPr>
            <w:tcW w:w="12986" w:type="dxa"/>
            <w:gridSpan w:val="5"/>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生产过程控制</w:t>
            </w:r>
          </w:p>
        </w:tc>
      </w:tr>
      <w:tr w:rsidR="00A90208" w:rsidRPr="00A90208">
        <w:trPr>
          <w:cantSplit/>
          <w:trHeight w:val="558"/>
          <w:jc w:val="center"/>
        </w:trPr>
        <w:tc>
          <w:tcPr>
            <w:tcW w:w="74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6.1</w:t>
            </w:r>
          </w:p>
        </w:tc>
        <w:tc>
          <w:tcPr>
            <w:tcW w:w="70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过程监控</w:t>
            </w: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3</w:t>
            </w:r>
            <w:r w:rsidRPr="00A90208">
              <w:rPr>
                <w:rFonts w:ascii="宋体" w:hAnsi="宋体" w:hint="eastAsia"/>
                <w:bCs/>
              </w:rPr>
              <w:t>7</w:t>
            </w:r>
            <w:r w:rsidRPr="00A90208">
              <w:rPr>
                <w:rFonts w:ascii="宋体" w:hAnsi="宋体"/>
                <w:bCs/>
              </w:rPr>
              <w:t>）是否对每一关键工序</w:t>
            </w:r>
            <w:r w:rsidRPr="00A90208">
              <w:rPr>
                <w:rFonts w:ascii="宋体" w:hAnsi="宋体" w:hint="eastAsia"/>
                <w:bCs/>
              </w:rPr>
              <w:t>（</w:t>
            </w:r>
            <w:r w:rsidRPr="00A90208">
              <w:rPr>
                <w:rFonts w:ascii="宋体" w:hAnsi="宋体"/>
                <w:bCs/>
              </w:rPr>
              <w:t>质量控制点、特殊过程</w:t>
            </w:r>
            <w:r w:rsidRPr="00A90208">
              <w:rPr>
                <w:rFonts w:ascii="宋体" w:hAnsi="宋体" w:hint="eastAsia"/>
                <w:bCs/>
              </w:rPr>
              <w:t>）</w:t>
            </w:r>
            <w:r w:rsidRPr="00A90208">
              <w:rPr>
                <w:rFonts w:ascii="宋体" w:hAnsi="宋体"/>
                <w:bCs/>
              </w:rPr>
              <w:t>制定了过程监控的制度，并</w:t>
            </w:r>
            <w:r w:rsidRPr="00A90208">
              <w:rPr>
                <w:rFonts w:ascii="宋体" w:hAnsi="宋体" w:hint="eastAsia"/>
                <w:bCs/>
              </w:rPr>
              <w:t>对实际生产操作情况进行监控；</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不符合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核查内容</w:t>
            </w:r>
            <w:r w:rsidRPr="00A90208">
              <w:rPr>
                <w:rFonts w:ascii="宋体" w:hAnsi="宋体"/>
                <w:bCs/>
              </w:rPr>
              <w:t>3</w:t>
            </w:r>
            <w:r w:rsidRPr="00A90208">
              <w:rPr>
                <w:rFonts w:ascii="宋体" w:hAnsi="宋体" w:hint="eastAsia"/>
                <w:bCs/>
              </w:rPr>
              <w:t>7</w:t>
            </w:r>
            <w:r w:rsidRPr="00A90208">
              <w:rPr>
                <w:rFonts w:ascii="宋体" w:hAnsi="宋体"/>
                <w:bCs/>
              </w:rPr>
              <w:t>）</w:t>
            </w:r>
            <w:r w:rsidR="00D4278F" w:rsidRPr="00A90208">
              <w:rPr>
                <w:rFonts w:ascii="宋体" w:hAnsi="宋体" w:hint="eastAsia"/>
                <w:bCs/>
              </w:rPr>
              <w:t>～</w:t>
            </w:r>
            <w:r w:rsidRPr="00A90208">
              <w:rPr>
                <w:rFonts w:ascii="宋体" w:hAnsi="宋体"/>
                <w:bCs/>
              </w:rPr>
              <w:t>4</w:t>
            </w:r>
            <w:r w:rsidRPr="00A90208">
              <w:rPr>
                <w:rFonts w:ascii="宋体" w:hAnsi="宋体" w:hint="eastAsia"/>
                <w:bCs/>
              </w:rPr>
              <w:t>0</w:t>
            </w:r>
            <w:r w:rsidRPr="00A90208">
              <w:rPr>
                <w:rFonts w:ascii="宋体" w:hAnsi="宋体"/>
                <w:bCs/>
              </w:rPr>
              <w:t>）款均为“否”，则结论为不符合。</w:t>
            </w:r>
          </w:p>
        </w:tc>
      </w:tr>
      <w:tr w:rsidR="00A90208" w:rsidRPr="00A90208">
        <w:trPr>
          <w:cantSplit/>
          <w:trHeight w:val="738"/>
          <w:jc w:val="center"/>
        </w:trPr>
        <w:tc>
          <w:tcPr>
            <w:tcW w:w="74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38</w:t>
            </w:r>
            <w:r w:rsidRPr="00A90208">
              <w:rPr>
                <w:rFonts w:ascii="宋体" w:hAnsi="宋体"/>
                <w:bCs/>
              </w:rPr>
              <w:t>）是否建立并保持了监控记录；</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c>
          <w:tcPr>
            <w:tcW w:w="168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738"/>
          <w:jc w:val="center"/>
        </w:trPr>
        <w:tc>
          <w:tcPr>
            <w:tcW w:w="74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39</w:t>
            </w:r>
            <w:r w:rsidRPr="00A90208">
              <w:rPr>
                <w:rFonts w:ascii="宋体" w:hAnsi="宋体"/>
                <w:bCs/>
              </w:rPr>
              <w:t>）监控记录载明信息反映实际生产操作是否正确、稳定。</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c>
          <w:tcPr>
            <w:tcW w:w="168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738"/>
          <w:jc w:val="center"/>
        </w:trPr>
        <w:tc>
          <w:tcPr>
            <w:tcW w:w="74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4</w:t>
            </w:r>
            <w:r w:rsidRPr="00A90208">
              <w:rPr>
                <w:rFonts w:ascii="宋体" w:hAnsi="宋体" w:hint="eastAsia"/>
                <w:bCs/>
              </w:rPr>
              <w:t>0</w:t>
            </w:r>
            <w:r w:rsidRPr="00A90208">
              <w:rPr>
                <w:rFonts w:ascii="宋体" w:hAnsi="宋体"/>
                <w:bCs/>
              </w:rPr>
              <w:t>）过程监控制度是否规定了对异常情况的处理方法和要求；如果监控发现不正确、不稳定，是否按文件规定及时采取纠正或预防措施。</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c>
          <w:tcPr>
            <w:tcW w:w="168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1062"/>
          <w:jc w:val="center"/>
        </w:trPr>
        <w:tc>
          <w:tcPr>
            <w:tcW w:w="74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6.2</w:t>
            </w:r>
          </w:p>
        </w:tc>
        <w:tc>
          <w:tcPr>
            <w:tcW w:w="70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进货检验</w:t>
            </w: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4</w:t>
            </w:r>
            <w:r w:rsidRPr="00A90208">
              <w:rPr>
                <w:rFonts w:ascii="宋体" w:hAnsi="宋体" w:hint="eastAsia"/>
                <w:bCs/>
              </w:rPr>
              <w:t>1</w:t>
            </w:r>
            <w:r w:rsidRPr="00A90208">
              <w:rPr>
                <w:rFonts w:ascii="宋体" w:hAnsi="宋体"/>
                <w:bCs/>
              </w:rPr>
              <w:t>）采购的重要原材料、外购件、成型模具是否按规定进行检验</w:t>
            </w:r>
            <w:r w:rsidRPr="00A90208">
              <w:rPr>
                <w:rFonts w:ascii="宋体" w:hAnsi="宋体" w:hint="eastAsia"/>
                <w:bCs/>
              </w:rPr>
              <w:t>或验证，并保留检验和验证记录。</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不符合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重要原材料未进行有效的检验或验证，则判不符合。</w:t>
            </w:r>
          </w:p>
        </w:tc>
      </w:tr>
      <w:tr w:rsidR="00A90208" w:rsidRPr="00A90208">
        <w:trPr>
          <w:cantSplit/>
          <w:trHeight w:val="1173"/>
          <w:jc w:val="center"/>
        </w:trPr>
        <w:tc>
          <w:tcPr>
            <w:tcW w:w="74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6.3</w:t>
            </w:r>
          </w:p>
        </w:tc>
        <w:tc>
          <w:tcPr>
            <w:tcW w:w="70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过程检验</w:t>
            </w: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4</w:t>
            </w:r>
            <w:r w:rsidRPr="00A90208">
              <w:rPr>
                <w:rFonts w:ascii="宋体" w:hAnsi="宋体" w:hint="eastAsia"/>
                <w:bCs/>
              </w:rPr>
              <w:t>2</w:t>
            </w:r>
            <w:r w:rsidRPr="00A90208">
              <w:rPr>
                <w:rFonts w:ascii="宋体" w:hAnsi="宋体"/>
                <w:bCs/>
              </w:rPr>
              <w:t>）生产过程中的关键技术指标是否按规定进行检验，并保留检验记录；是否对检验状态进行标识。</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 </w:t>
            </w:r>
          </w:p>
        </w:tc>
        <w:tc>
          <w:tcPr>
            <w:tcW w:w="1470"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不符合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全部未按规定进行检验，则判不符合。</w:t>
            </w:r>
          </w:p>
        </w:tc>
      </w:tr>
      <w:tr w:rsidR="00A90208" w:rsidRPr="00A90208">
        <w:trPr>
          <w:cantSplit/>
          <w:trHeight w:val="1018"/>
          <w:jc w:val="center"/>
        </w:trPr>
        <w:tc>
          <w:tcPr>
            <w:tcW w:w="74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6.4</w:t>
            </w:r>
          </w:p>
        </w:tc>
        <w:tc>
          <w:tcPr>
            <w:tcW w:w="70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出厂检验</w:t>
            </w: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4</w:t>
            </w:r>
            <w:r w:rsidRPr="00A90208">
              <w:rPr>
                <w:rFonts w:ascii="宋体" w:hAnsi="宋体" w:hint="eastAsia"/>
                <w:bCs/>
              </w:rPr>
              <w:t>3</w:t>
            </w:r>
            <w:r w:rsidRPr="00A90208">
              <w:rPr>
                <w:rFonts w:ascii="宋体" w:hAnsi="宋体"/>
                <w:bCs/>
              </w:rPr>
              <w:t>）产品是否按标准规定进行出厂检验，并保留检验记录。</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不符合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出厂检验应符合相关标准的规定。建议</w:t>
            </w:r>
            <w:proofErr w:type="gramStart"/>
            <w:r w:rsidRPr="00A90208">
              <w:rPr>
                <w:rFonts w:ascii="宋体" w:hAnsi="宋体" w:hint="eastAsia"/>
                <w:bCs/>
              </w:rPr>
              <w:t>改进仅</w:t>
            </w:r>
            <w:proofErr w:type="gramEnd"/>
            <w:r w:rsidRPr="00A90208">
              <w:rPr>
                <w:rFonts w:ascii="宋体" w:hAnsi="宋体" w:hint="eastAsia"/>
                <w:bCs/>
              </w:rPr>
              <w:t>适用于记录不规范。</w:t>
            </w:r>
          </w:p>
        </w:tc>
      </w:tr>
      <w:tr w:rsidR="00A90208" w:rsidRPr="00A90208">
        <w:trPr>
          <w:cantSplit/>
          <w:trHeight w:val="767"/>
          <w:jc w:val="center"/>
        </w:trPr>
        <w:tc>
          <w:tcPr>
            <w:tcW w:w="74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bCs/>
              </w:rPr>
              <w:t>6.</w:t>
            </w:r>
            <w:r w:rsidRPr="00A90208">
              <w:rPr>
                <w:rFonts w:ascii="宋体" w:hAnsi="宋体" w:hint="eastAsia"/>
                <w:bCs/>
              </w:rPr>
              <w:t>5</w:t>
            </w:r>
          </w:p>
        </w:tc>
        <w:tc>
          <w:tcPr>
            <w:tcW w:w="70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jc w:val="center"/>
              <w:rPr>
                <w:rFonts w:ascii="宋体" w:hAnsi="宋体"/>
                <w:bCs/>
              </w:rPr>
            </w:pPr>
            <w:r w:rsidRPr="00A90208">
              <w:rPr>
                <w:rFonts w:ascii="宋体" w:hAnsi="宋体" w:hint="eastAsia"/>
                <w:bCs/>
              </w:rPr>
              <w:t>不合格品控制</w:t>
            </w: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bCs/>
              </w:rPr>
              <w:t>4</w:t>
            </w:r>
            <w:r w:rsidRPr="00A90208">
              <w:rPr>
                <w:rFonts w:ascii="宋体" w:hAnsi="宋体" w:hint="eastAsia"/>
                <w:bCs/>
              </w:rPr>
              <w:t>4</w:t>
            </w:r>
            <w:r w:rsidRPr="00A90208">
              <w:rPr>
                <w:rFonts w:ascii="宋体" w:hAnsi="宋体"/>
                <w:bCs/>
              </w:rPr>
              <w:t>）</w:t>
            </w:r>
            <w:r w:rsidRPr="00A90208">
              <w:rPr>
                <w:rFonts w:ascii="宋体" w:hAnsi="宋体" w:hint="eastAsia"/>
                <w:szCs w:val="21"/>
              </w:rPr>
              <w:t>是否对不合格品的控制和处置</w:t>
            </w:r>
            <w:proofErr w:type="gramStart"/>
            <w:r w:rsidRPr="00A90208">
              <w:rPr>
                <w:rFonts w:ascii="宋体" w:hAnsi="宋体" w:hint="eastAsia"/>
                <w:szCs w:val="21"/>
              </w:rPr>
              <w:t>作出</w:t>
            </w:r>
            <w:proofErr w:type="gramEnd"/>
            <w:r w:rsidRPr="00A90208">
              <w:rPr>
                <w:rFonts w:ascii="宋体" w:hAnsi="宋体" w:hint="eastAsia"/>
                <w:szCs w:val="21"/>
              </w:rPr>
              <w:t>明确规定；</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rPr>
                <w:rFonts w:ascii="宋体" w:hAnsi="宋体"/>
                <w:bCs/>
              </w:rPr>
            </w:pPr>
            <w:r w:rsidRPr="00A90208">
              <w:rPr>
                <w:rFonts w:ascii="宋体" w:hAnsi="宋体"/>
                <w:bCs/>
              </w:rPr>
              <w:sym w:font="Wingdings" w:char="F06F"/>
            </w:r>
            <w:r w:rsidRPr="00A90208">
              <w:rPr>
                <w:rFonts w:ascii="宋体" w:hAnsi="宋体"/>
                <w:bCs/>
              </w:rPr>
              <w:t xml:space="preserve"> 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不符合</w:t>
            </w:r>
          </w:p>
          <w:p w:rsidR="00D250FF" w:rsidRPr="00A90208" w:rsidRDefault="00EE3B35">
            <w:pPr>
              <w:adjustRightInd w:val="0"/>
              <w:snapToGrid w:val="0"/>
              <w:spacing w:line="300" w:lineRule="auto"/>
              <w:rPr>
                <w:rFonts w:ascii="宋体" w:hAnsi="宋体"/>
                <w:bCs/>
              </w:rPr>
            </w:pPr>
            <w:r w:rsidRPr="00A90208">
              <w:rPr>
                <w:rFonts w:ascii="宋体" w:hAnsi="宋体"/>
                <w:bCs/>
              </w:rPr>
              <w:sym w:font="Wingdings" w:char="F06F"/>
            </w:r>
            <w:r w:rsidRPr="00A90208">
              <w:rPr>
                <w:rFonts w:ascii="宋体" w:hAnsi="宋体"/>
                <w:bCs/>
              </w:rPr>
              <w:t xml:space="preserve"> 建议改进</w:t>
            </w:r>
          </w:p>
        </w:tc>
        <w:tc>
          <w:tcPr>
            <w:tcW w:w="1687" w:type="dxa"/>
            <w:vMerge w:val="restart"/>
            <w:tcBorders>
              <w:top w:val="single" w:sz="4" w:space="0" w:color="auto"/>
              <w:left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t>核查内容</w:t>
            </w:r>
            <w:r w:rsidRPr="00A90208">
              <w:rPr>
                <w:rFonts w:ascii="宋体" w:hAnsi="宋体"/>
                <w:bCs/>
              </w:rPr>
              <w:t>4</w:t>
            </w:r>
            <w:r w:rsidRPr="00A90208">
              <w:rPr>
                <w:rFonts w:ascii="宋体" w:hAnsi="宋体" w:hint="eastAsia"/>
                <w:bCs/>
              </w:rPr>
              <w:t>4</w:t>
            </w:r>
            <w:r w:rsidRPr="00A90208">
              <w:rPr>
                <w:rFonts w:ascii="宋体" w:hAnsi="宋体"/>
                <w:bCs/>
              </w:rPr>
              <w:t>）～4</w:t>
            </w:r>
            <w:r w:rsidRPr="00A90208">
              <w:rPr>
                <w:rFonts w:ascii="宋体" w:hAnsi="宋体" w:hint="eastAsia"/>
                <w:bCs/>
              </w:rPr>
              <w:t>6</w:t>
            </w:r>
            <w:r w:rsidRPr="00A90208">
              <w:rPr>
                <w:rFonts w:ascii="宋体" w:hAnsi="宋体"/>
                <w:bCs/>
              </w:rPr>
              <w:t>）款均为否，则</w:t>
            </w:r>
            <w:r w:rsidRPr="00A90208">
              <w:rPr>
                <w:rFonts w:ascii="宋体" w:hAnsi="宋体" w:hint="eastAsia"/>
                <w:bCs/>
              </w:rPr>
              <w:t>该项为不符合。</w:t>
            </w:r>
          </w:p>
        </w:tc>
      </w:tr>
      <w:tr w:rsidR="00A90208" w:rsidRPr="00A90208">
        <w:trPr>
          <w:cantSplit/>
          <w:trHeight w:val="1080"/>
          <w:jc w:val="center"/>
        </w:trPr>
        <w:tc>
          <w:tcPr>
            <w:tcW w:w="74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bCs/>
              </w:rPr>
            </w:pPr>
            <w:r w:rsidRPr="00A90208">
              <w:rPr>
                <w:rFonts w:ascii="宋体" w:hAnsi="宋体"/>
                <w:szCs w:val="21"/>
              </w:rPr>
              <w:t>4</w:t>
            </w:r>
            <w:r w:rsidRPr="00A90208">
              <w:rPr>
                <w:rFonts w:ascii="宋体" w:hAnsi="宋体" w:hint="eastAsia"/>
                <w:szCs w:val="21"/>
              </w:rPr>
              <w:t>5</w:t>
            </w:r>
            <w:r w:rsidRPr="00A90208">
              <w:rPr>
                <w:rFonts w:ascii="宋体" w:hAnsi="宋体"/>
                <w:szCs w:val="21"/>
              </w:rPr>
              <w:t>）对检验中发现的不合格品是否按规定进行标识、隔离和处置，是否有效防止不合格品转入下道工序和出厂；</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c>
          <w:tcPr>
            <w:tcW w:w="1687" w:type="dxa"/>
            <w:vMerge/>
            <w:tcBorders>
              <w:left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r w:rsidR="00A90208" w:rsidRPr="00A90208">
        <w:trPr>
          <w:cantSplit/>
          <w:trHeight w:val="763"/>
          <w:jc w:val="center"/>
        </w:trPr>
        <w:tc>
          <w:tcPr>
            <w:tcW w:w="74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70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D250FF" w:rsidRPr="00A90208" w:rsidRDefault="00EE3B35">
            <w:pPr>
              <w:adjustRightInd w:val="0"/>
              <w:snapToGrid w:val="0"/>
              <w:spacing w:line="300" w:lineRule="auto"/>
              <w:rPr>
                <w:rFonts w:ascii="宋体" w:hAnsi="宋体"/>
                <w:szCs w:val="21"/>
              </w:rPr>
            </w:pPr>
            <w:r w:rsidRPr="00A90208">
              <w:rPr>
                <w:rFonts w:ascii="宋体" w:hAnsi="宋体"/>
                <w:szCs w:val="21"/>
              </w:rPr>
              <w:t>4</w:t>
            </w:r>
            <w:r w:rsidRPr="00A90208">
              <w:rPr>
                <w:rFonts w:ascii="宋体" w:hAnsi="宋体" w:hint="eastAsia"/>
                <w:szCs w:val="21"/>
              </w:rPr>
              <w:t>6</w:t>
            </w:r>
            <w:r w:rsidRPr="00A90208">
              <w:rPr>
                <w:rFonts w:ascii="宋体" w:hAnsi="宋体"/>
                <w:szCs w:val="21"/>
              </w:rPr>
              <w:t>）不合格品经返工、返修后是否重新进行了检验并保存记录。</w:t>
            </w:r>
          </w:p>
        </w:tc>
        <w:tc>
          <w:tcPr>
            <w:tcW w:w="4853" w:type="dxa"/>
            <w:tcBorders>
              <w:top w:val="single" w:sz="4" w:space="0" w:color="auto"/>
              <w:left w:val="single" w:sz="4" w:space="0" w:color="auto"/>
              <w:bottom w:val="single" w:sz="4" w:space="0" w:color="auto"/>
              <w:right w:val="single" w:sz="4" w:space="0" w:color="auto"/>
            </w:tcBorders>
          </w:tcPr>
          <w:p w:rsidR="00D250FF" w:rsidRPr="00A90208" w:rsidRDefault="00EE3B35">
            <w:pPr>
              <w:rPr>
                <w:rFonts w:ascii="宋体" w:hAnsi="宋体"/>
                <w:bCs/>
              </w:rPr>
            </w:pPr>
            <w:r w:rsidRPr="00A90208">
              <w:rPr>
                <w:rFonts w:ascii="宋体" w:hAnsi="宋体"/>
                <w:bCs/>
              </w:rPr>
              <w:sym w:font="Wingdings" w:char="F06F"/>
            </w:r>
            <w:r w:rsidRPr="00A90208">
              <w:rPr>
                <w:rFonts w:ascii="宋体" w:hAnsi="宋体"/>
                <w:bCs/>
              </w:rPr>
              <w:t xml:space="preserve"> 是；</w:t>
            </w:r>
            <w:r w:rsidRPr="00A90208">
              <w:rPr>
                <w:rFonts w:ascii="宋体" w:hAnsi="宋体"/>
                <w:bCs/>
              </w:rPr>
              <w:sym w:font="Wingdings" w:char="F06F"/>
            </w:r>
            <w:r w:rsidRPr="00A90208">
              <w:rPr>
                <w:rFonts w:ascii="宋体" w:hAnsi="宋体"/>
                <w:bCs/>
              </w:rPr>
              <w:t xml:space="preserve"> 否：</w:t>
            </w:r>
          </w:p>
        </w:tc>
        <w:tc>
          <w:tcPr>
            <w:tcW w:w="1470"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c>
          <w:tcPr>
            <w:tcW w:w="1687" w:type="dxa"/>
            <w:vMerge/>
            <w:tcBorders>
              <w:left w:val="single" w:sz="4" w:space="0" w:color="auto"/>
              <w:bottom w:val="single" w:sz="4" w:space="0" w:color="auto"/>
              <w:right w:val="single" w:sz="4" w:space="0" w:color="auto"/>
            </w:tcBorders>
            <w:vAlign w:val="center"/>
          </w:tcPr>
          <w:p w:rsidR="00D250FF" w:rsidRPr="00A90208" w:rsidRDefault="00D250FF">
            <w:pPr>
              <w:adjustRightInd w:val="0"/>
              <w:snapToGrid w:val="0"/>
              <w:spacing w:line="300" w:lineRule="auto"/>
              <w:rPr>
                <w:rFonts w:ascii="宋体" w:hAnsi="宋体"/>
                <w:bCs/>
              </w:rPr>
            </w:pPr>
          </w:p>
        </w:tc>
      </w:tr>
    </w:tbl>
    <w:p w:rsidR="00D250FF" w:rsidRPr="00A90208" w:rsidRDefault="00D250FF" w:rsidP="00A90208">
      <w:pPr>
        <w:spacing w:line="360" w:lineRule="auto"/>
        <w:ind w:firstLineChars="200" w:firstLine="420"/>
        <w:rPr>
          <w:rFonts w:ascii="宋体" w:hAnsi="宋体"/>
        </w:rPr>
      </w:pPr>
    </w:p>
    <w:p w:rsidR="00D250FF" w:rsidRPr="00A90208" w:rsidRDefault="00D250FF">
      <w:pPr>
        <w:spacing w:line="480" w:lineRule="exact"/>
        <w:sectPr w:rsidR="00D250FF" w:rsidRPr="00A90208">
          <w:headerReference w:type="default" r:id="rId19"/>
          <w:footerReference w:type="even" r:id="rId20"/>
          <w:footerReference w:type="default" r:id="rId21"/>
          <w:headerReference w:type="first" r:id="rId22"/>
          <w:pgSz w:w="16838" w:h="11906" w:orient="landscape"/>
          <w:pgMar w:top="1713" w:right="1418" w:bottom="1418" w:left="1418" w:header="851" w:footer="992" w:gutter="0"/>
          <w:cols w:space="720"/>
          <w:docGrid w:linePitch="312"/>
        </w:sectPr>
      </w:pPr>
    </w:p>
    <w:p w:rsidR="00D250FF" w:rsidRPr="00A90208" w:rsidRDefault="00EE3B35" w:rsidP="00A90208">
      <w:pPr>
        <w:pStyle w:val="3"/>
        <w:ind w:left="2511" w:hangingChars="837" w:hanging="2511"/>
        <w:rPr>
          <w:rFonts w:ascii="宋体" w:hAnsi="宋体"/>
          <w:b w:val="0"/>
        </w:rPr>
      </w:pPr>
      <w:bookmarkStart w:id="30" w:name="_Toc462921381"/>
      <w:r w:rsidRPr="00A90208">
        <w:rPr>
          <w:rFonts w:hint="eastAsia"/>
          <w:b w:val="0"/>
        </w:rPr>
        <w:t>附件</w:t>
      </w:r>
      <w:r w:rsidRPr="00A90208">
        <w:rPr>
          <w:rFonts w:ascii="宋体" w:hAnsi="宋体" w:hint="eastAsia"/>
          <w:b w:val="0"/>
        </w:rPr>
        <w:t>3</w:t>
      </w:r>
      <w:bookmarkEnd w:id="30"/>
    </w:p>
    <w:p w:rsidR="00D250FF" w:rsidRPr="00A90208" w:rsidRDefault="00EE3B35" w:rsidP="00A90208">
      <w:pPr>
        <w:pStyle w:val="3"/>
        <w:ind w:left="2511" w:hangingChars="837" w:hanging="2511"/>
        <w:jc w:val="center"/>
        <w:rPr>
          <w:b w:val="0"/>
        </w:rPr>
      </w:pPr>
      <w:bookmarkStart w:id="31" w:name="_Toc462921382"/>
      <w:r w:rsidRPr="00A90208">
        <w:rPr>
          <w:rFonts w:ascii="宋体" w:hAnsi="宋体" w:hint="eastAsia"/>
          <w:b w:val="0"/>
          <w:szCs w:val="30"/>
        </w:rPr>
        <w:t>企业实地核查不符合和建议改进条款汇总表</w:t>
      </w:r>
      <w:bookmarkEnd w:id="31"/>
    </w:p>
    <w:p w:rsidR="00D250FF" w:rsidRPr="00A90208" w:rsidRDefault="00D250FF">
      <w:pPr>
        <w:pStyle w:val="24"/>
        <w:tabs>
          <w:tab w:val="left" w:pos="210"/>
        </w:tabs>
        <w:snapToGrid w:val="0"/>
        <w:spacing w:line="300" w:lineRule="auto"/>
        <w:textAlignment w:val="auto"/>
        <w:rPr>
          <w:rFonts w:hAnsi="宋体"/>
        </w:rPr>
      </w:pPr>
    </w:p>
    <w:p w:rsidR="00D250FF" w:rsidRPr="00A90208" w:rsidRDefault="00EE3B35">
      <w:pPr>
        <w:pStyle w:val="24"/>
        <w:tabs>
          <w:tab w:val="left" w:pos="210"/>
        </w:tabs>
        <w:snapToGrid w:val="0"/>
        <w:spacing w:line="300" w:lineRule="auto"/>
        <w:textAlignment w:val="auto"/>
        <w:rPr>
          <w:rFonts w:hAnsi="宋体"/>
        </w:rPr>
      </w:pPr>
      <w:r w:rsidRPr="00A90208">
        <w:rPr>
          <w:rFonts w:hAnsi="宋体" w:hint="eastAsia"/>
        </w:rPr>
        <w:t>企业名称：                                       产品单元：</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93"/>
        <w:gridCol w:w="1701"/>
        <w:gridCol w:w="5919"/>
      </w:tblGrid>
      <w:tr w:rsidR="00A90208" w:rsidRPr="00A90208">
        <w:trPr>
          <w:trHeight w:val="117"/>
        </w:trPr>
        <w:tc>
          <w:tcPr>
            <w:tcW w:w="675" w:type="dxa"/>
            <w:vMerge w:val="restart"/>
            <w:vAlign w:val="center"/>
          </w:tcPr>
          <w:p w:rsidR="00D250FF" w:rsidRPr="00A90208" w:rsidRDefault="00EE3B35">
            <w:pPr>
              <w:tabs>
                <w:tab w:val="left" w:pos="210"/>
              </w:tabs>
              <w:adjustRightInd w:val="0"/>
              <w:snapToGrid w:val="0"/>
              <w:spacing w:line="300" w:lineRule="auto"/>
              <w:jc w:val="center"/>
              <w:rPr>
                <w:rFonts w:ascii="宋体" w:hAnsi="宋体"/>
              </w:rPr>
            </w:pPr>
            <w:r w:rsidRPr="00A90208">
              <w:rPr>
                <w:rFonts w:ascii="宋体" w:hAnsi="宋体" w:hint="eastAsia"/>
              </w:rPr>
              <w:t>序号</w:t>
            </w:r>
          </w:p>
        </w:tc>
        <w:tc>
          <w:tcPr>
            <w:tcW w:w="993" w:type="dxa"/>
            <w:vMerge w:val="restart"/>
            <w:vAlign w:val="center"/>
          </w:tcPr>
          <w:p w:rsidR="00D250FF" w:rsidRPr="00A90208" w:rsidRDefault="00EE3B35">
            <w:pPr>
              <w:tabs>
                <w:tab w:val="left" w:pos="210"/>
              </w:tabs>
              <w:adjustRightInd w:val="0"/>
              <w:snapToGrid w:val="0"/>
              <w:spacing w:line="300" w:lineRule="auto"/>
              <w:jc w:val="center"/>
              <w:rPr>
                <w:rFonts w:ascii="宋体" w:hAnsi="宋体"/>
              </w:rPr>
            </w:pPr>
            <w:r w:rsidRPr="00A90208">
              <w:rPr>
                <w:rFonts w:ascii="宋体" w:hAnsi="宋体" w:hint="eastAsia"/>
              </w:rPr>
              <w:t>条款号</w:t>
            </w:r>
          </w:p>
        </w:tc>
        <w:tc>
          <w:tcPr>
            <w:tcW w:w="1701" w:type="dxa"/>
            <w:vAlign w:val="center"/>
          </w:tcPr>
          <w:p w:rsidR="00D250FF" w:rsidRPr="00A90208" w:rsidRDefault="00EE3B35">
            <w:pPr>
              <w:tabs>
                <w:tab w:val="left" w:pos="210"/>
              </w:tabs>
              <w:adjustRightInd w:val="0"/>
              <w:snapToGrid w:val="0"/>
              <w:spacing w:line="300" w:lineRule="auto"/>
              <w:jc w:val="center"/>
              <w:rPr>
                <w:rFonts w:ascii="宋体" w:hAnsi="宋体"/>
              </w:rPr>
            </w:pPr>
            <w:r w:rsidRPr="00A90208">
              <w:rPr>
                <w:rFonts w:ascii="宋体" w:hAnsi="宋体" w:hint="eastAsia"/>
              </w:rPr>
              <w:t>不符合程度</w:t>
            </w:r>
          </w:p>
        </w:tc>
        <w:tc>
          <w:tcPr>
            <w:tcW w:w="5919" w:type="dxa"/>
            <w:vMerge w:val="restart"/>
            <w:vAlign w:val="center"/>
          </w:tcPr>
          <w:p w:rsidR="00D250FF" w:rsidRPr="00A90208" w:rsidRDefault="00EE3B35">
            <w:pPr>
              <w:tabs>
                <w:tab w:val="left" w:pos="210"/>
              </w:tabs>
              <w:adjustRightInd w:val="0"/>
              <w:snapToGrid w:val="0"/>
              <w:spacing w:line="300" w:lineRule="auto"/>
              <w:jc w:val="center"/>
              <w:rPr>
                <w:rFonts w:ascii="宋体" w:hAnsi="宋体"/>
              </w:rPr>
            </w:pPr>
            <w:r w:rsidRPr="00A90208">
              <w:rPr>
                <w:rFonts w:ascii="宋体" w:hAnsi="宋体" w:hint="eastAsia"/>
              </w:rPr>
              <w:t>事实描述</w:t>
            </w:r>
          </w:p>
        </w:tc>
      </w:tr>
      <w:tr w:rsidR="00A90208" w:rsidRPr="00A90208">
        <w:trPr>
          <w:trHeight w:val="268"/>
        </w:trPr>
        <w:tc>
          <w:tcPr>
            <w:tcW w:w="675" w:type="dxa"/>
            <w:vMerge/>
            <w:vAlign w:val="center"/>
          </w:tcPr>
          <w:p w:rsidR="00D250FF" w:rsidRPr="00A90208" w:rsidRDefault="00D250FF">
            <w:pPr>
              <w:tabs>
                <w:tab w:val="left" w:pos="210"/>
              </w:tabs>
              <w:adjustRightInd w:val="0"/>
              <w:snapToGrid w:val="0"/>
              <w:spacing w:line="300" w:lineRule="auto"/>
              <w:jc w:val="center"/>
              <w:rPr>
                <w:rFonts w:ascii="宋体" w:hAnsi="宋体"/>
              </w:rPr>
            </w:pPr>
          </w:p>
        </w:tc>
        <w:tc>
          <w:tcPr>
            <w:tcW w:w="993" w:type="dxa"/>
            <w:vMerge/>
            <w:vAlign w:val="center"/>
          </w:tcPr>
          <w:p w:rsidR="00D250FF" w:rsidRPr="00A90208" w:rsidRDefault="00D250FF">
            <w:pPr>
              <w:tabs>
                <w:tab w:val="left" w:pos="210"/>
              </w:tabs>
              <w:adjustRightInd w:val="0"/>
              <w:snapToGrid w:val="0"/>
              <w:spacing w:line="300" w:lineRule="auto"/>
              <w:jc w:val="center"/>
              <w:rPr>
                <w:rFonts w:ascii="宋体" w:hAnsi="宋体"/>
              </w:rPr>
            </w:pPr>
          </w:p>
        </w:tc>
        <w:tc>
          <w:tcPr>
            <w:tcW w:w="1701" w:type="dxa"/>
            <w:vAlign w:val="center"/>
          </w:tcPr>
          <w:p w:rsidR="00D250FF" w:rsidRPr="00A90208" w:rsidRDefault="00EE3B35">
            <w:pPr>
              <w:tabs>
                <w:tab w:val="left" w:pos="210"/>
              </w:tabs>
              <w:adjustRightInd w:val="0"/>
              <w:snapToGrid w:val="0"/>
              <w:spacing w:line="300" w:lineRule="auto"/>
              <w:jc w:val="center"/>
              <w:rPr>
                <w:rFonts w:ascii="宋体" w:hAnsi="宋体"/>
              </w:rPr>
            </w:pPr>
            <w:r w:rsidRPr="00A90208">
              <w:rPr>
                <w:rFonts w:ascii="宋体" w:hAnsi="宋体" w:hint="eastAsia"/>
                <w:bCs/>
                <w:szCs w:val="32"/>
              </w:rPr>
              <w:t>在选框中打“√”</w:t>
            </w:r>
          </w:p>
        </w:tc>
        <w:tc>
          <w:tcPr>
            <w:tcW w:w="5919" w:type="dxa"/>
            <w:vMerge/>
            <w:vAlign w:val="center"/>
          </w:tcPr>
          <w:p w:rsidR="00D250FF" w:rsidRPr="00A90208" w:rsidRDefault="00D250FF">
            <w:pPr>
              <w:tabs>
                <w:tab w:val="left" w:pos="210"/>
              </w:tabs>
              <w:adjustRightInd w:val="0"/>
              <w:snapToGrid w:val="0"/>
              <w:spacing w:line="300" w:lineRule="auto"/>
              <w:jc w:val="center"/>
              <w:rPr>
                <w:rFonts w:ascii="宋体" w:hAnsi="宋体"/>
              </w:rPr>
            </w:pPr>
          </w:p>
        </w:tc>
      </w:tr>
      <w:tr w:rsidR="00A90208" w:rsidRPr="00A90208">
        <w:trPr>
          <w:trHeight w:val="987"/>
        </w:trPr>
        <w:tc>
          <w:tcPr>
            <w:tcW w:w="675" w:type="dxa"/>
            <w:vAlign w:val="center"/>
          </w:tcPr>
          <w:p w:rsidR="00D250FF" w:rsidRPr="00A90208" w:rsidRDefault="00D250FF">
            <w:pPr>
              <w:tabs>
                <w:tab w:val="left" w:pos="210"/>
              </w:tabs>
              <w:adjustRightInd w:val="0"/>
              <w:snapToGrid w:val="0"/>
              <w:spacing w:line="300" w:lineRule="auto"/>
              <w:rPr>
                <w:rFonts w:ascii="宋体" w:hAnsi="宋体"/>
              </w:rPr>
            </w:pPr>
          </w:p>
        </w:tc>
        <w:tc>
          <w:tcPr>
            <w:tcW w:w="993" w:type="dxa"/>
            <w:vAlign w:val="center"/>
          </w:tcPr>
          <w:p w:rsidR="00D250FF" w:rsidRPr="00A90208" w:rsidRDefault="00D250FF">
            <w:pPr>
              <w:tabs>
                <w:tab w:val="left" w:pos="210"/>
              </w:tabs>
              <w:adjustRightInd w:val="0"/>
              <w:snapToGrid w:val="0"/>
              <w:spacing w:line="300" w:lineRule="auto"/>
              <w:rPr>
                <w:rFonts w:ascii="宋体" w:hAnsi="宋体"/>
              </w:rPr>
            </w:pPr>
          </w:p>
        </w:tc>
        <w:tc>
          <w:tcPr>
            <w:tcW w:w="1701" w:type="dxa"/>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sym w:font="Wingdings" w:char="F06F"/>
            </w:r>
            <w:r w:rsidRPr="00A90208">
              <w:rPr>
                <w:rFonts w:ascii="宋体" w:hAnsi="宋体" w:hint="eastAsia"/>
                <w:bCs/>
              </w:rPr>
              <w:t xml:space="preserve"> 不符合</w:t>
            </w:r>
          </w:p>
          <w:p w:rsidR="00D250FF" w:rsidRPr="00A90208" w:rsidRDefault="00EE3B35">
            <w:pPr>
              <w:tabs>
                <w:tab w:val="left" w:pos="210"/>
              </w:tabs>
              <w:adjustRightInd w:val="0"/>
              <w:snapToGrid w:val="0"/>
              <w:spacing w:line="300" w:lineRule="auto"/>
              <w:rPr>
                <w:rFonts w:ascii="宋体" w:hAnsi="宋体"/>
              </w:rPr>
            </w:pPr>
            <w:r w:rsidRPr="00A90208">
              <w:rPr>
                <w:rFonts w:ascii="宋体" w:hAnsi="宋体" w:hint="eastAsia"/>
                <w:bCs/>
              </w:rPr>
              <w:sym w:font="Wingdings" w:char="F06F"/>
            </w:r>
            <w:r w:rsidRPr="00A90208">
              <w:rPr>
                <w:rFonts w:ascii="宋体" w:hAnsi="宋体" w:hint="eastAsia"/>
                <w:bCs/>
              </w:rPr>
              <w:t xml:space="preserve"> 建议改进</w:t>
            </w:r>
          </w:p>
        </w:tc>
        <w:tc>
          <w:tcPr>
            <w:tcW w:w="5919" w:type="dxa"/>
            <w:vAlign w:val="center"/>
          </w:tcPr>
          <w:p w:rsidR="00D250FF" w:rsidRPr="00A90208" w:rsidRDefault="00D250FF">
            <w:pPr>
              <w:tabs>
                <w:tab w:val="left" w:pos="210"/>
              </w:tabs>
              <w:adjustRightInd w:val="0"/>
              <w:snapToGrid w:val="0"/>
              <w:spacing w:line="300" w:lineRule="auto"/>
              <w:rPr>
                <w:rFonts w:ascii="宋体" w:hAnsi="宋体"/>
              </w:rPr>
            </w:pPr>
          </w:p>
        </w:tc>
      </w:tr>
      <w:tr w:rsidR="00A90208" w:rsidRPr="00A90208">
        <w:trPr>
          <w:trHeight w:val="987"/>
        </w:trPr>
        <w:tc>
          <w:tcPr>
            <w:tcW w:w="675" w:type="dxa"/>
            <w:vAlign w:val="center"/>
          </w:tcPr>
          <w:p w:rsidR="00D250FF" w:rsidRPr="00A90208" w:rsidRDefault="00D250FF">
            <w:pPr>
              <w:tabs>
                <w:tab w:val="left" w:pos="210"/>
              </w:tabs>
              <w:adjustRightInd w:val="0"/>
              <w:snapToGrid w:val="0"/>
              <w:spacing w:line="300" w:lineRule="auto"/>
              <w:rPr>
                <w:rFonts w:ascii="宋体" w:hAnsi="宋体"/>
              </w:rPr>
            </w:pPr>
          </w:p>
        </w:tc>
        <w:tc>
          <w:tcPr>
            <w:tcW w:w="993" w:type="dxa"/>
            <w:vAlign w:val="center"/>
          </w:tcPr>
          <w:p w:rsidR="00D250FF" w:rsidRPr="00A90208" w:rsidRDefault="00D250FF">
            <w:pPr>
              <w:tabs>
                <w:tab w:val="left" w:pos="210"/>
              </w:tabs>
              <w:adjustRightInd w:val="0"/>
              <w:snapToGrid w:val="0"/>
              <w:spacing w:line="300" w:lineRule="auto"/>
              <w:rPr>
                <w:rFonts w:ascii="宋体" w:hAnsi="宋体"/>
              </w:rPr>
            </w:pPr>
          </w:p>
        </w:tc>
        <w:tc>
          <w:tcPr>
            <w:tcW w:w="1701" w:type="dxa"/>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sym w:font="Wingdings" w:char="F06F"/>
            </w:r>
            <w:r w:rsidRPr="00A90208">
              <w:rPr>
                <w:rFonts w:ascii="宋体" w:hAnsi="宋体" w:hint="eastAsia"/>
                <w:bCs/>
              </w:rPr>
              <w:t xml:space="preserve"> 不符合</w:t>
            </w:r>
          </w:p>
          <w:p w:rsidR="00D250FF" w:rsidRPr="00A90208" w:rsidRDefault="00EE3B35">
            <w:pPr>
              <w:tabs>
                <w:tab w:val="left" w:pos="210"/>
              </w:tabs>
              <w:adjustRightInd w:val="0"/>
              <w:snapToGrid w:val="0"/>
              <w:spacing w:line="300" w:lineRule="auto"/>
              <w:rPr>
                <w:rFonts w:ascii="宋体" w:hAnsi="宋体"/>
              </w:rPr>
            </w:pPr>
            <w:r w:rsidRPr="00A90208">
              <w:rPr>
                <w:rFonts w:ascii="宋体" w:hAnsi="宋体" w:hint="eastAsia"/>
                <w:bCs/>
              </w:rPr>
              <w:sym w:font="Wingdings" w:char="F06F"/>
            </w:r>
            <w:r w:rsidRPr="00A90208">
              <w:rPr>
                <w:rFonts w:ascii="宋体" w:hAnsi="宋体" w:hint="eastAsia"/>
                <w:bCs/>
              </w:rPr>
              <w:t xml:space="preserve"> 建议改进</w:t>
            </w:r>
          </w:p>
        </w:tc>
        <w:tc>
          <w:tcPr>
            <w:tcW w:w="5919" w:type="dxa"/>
            <w:vAlign w:val="center"/>
          </w:tcPr>
          <w:p w:rsidR="00D250FF" w:rsidRPr="00A90208" w:rsidRDefault="00D250FF">
            <w:pPr>
              <w:tabs>
                <w:tab w:val="left" w:pos="210"/>
              </w:tabs>
              <w:adjustRightInd w:val="0"/>
              <w:snapToGrid w:val="0"/>
              <w:spacing w:line="300" w:lineRule="auto"/>
              <w:rPr>
                <w:rFonts w:ascii="宋体" w:hAnsi="宋体"/>
              </w:rPr>
            </w:pPr>
          </w:p>
        </w:tc>
      </w:tr>
      <w:tr w:rsidR="00A90208" w:rsidRPr="00A90208">
        <w:trPr>
          <w:trHeight w:val="987"/>
        </w:trPr>
        <w:tc>
          <w:tcPr>
            <w:tcW w:w="675" w:type="dxa"/>
            <w:vAlign w:val="center"/>
          </w:tcPr>
          <w:p w:rsidR="00D250FF" w:rsidRPr="00A90208" w:rsidRDefault="00D250FF">
            <w:pPr>
              <w:tabs>
                <w:tab w:val="left" w:pos="210"/>
              </w:tabs>
              <w:adjustRightInd w:val="0"/>
              <w:snapToGrid w:val="0"/>
              <w:spacing w:line="300" w:lineRule="auto"/>
              <w:rPr>
                <w:rFonts w:ascii="宋体" w:hAnsi="宋体"/>
              </w:rPr>
            </w:pPr>
          </w:p>
        </w:tc>
        <w:tc>
          <w:tcPr>
            <w:tcW w:w="993" w:type="dxa"/>
            <w:vAlign w:val="center"/>
          </w:tcPr>
          <w:p w:rsidR="00D250FF" w:rsidRPr="00A90208" w:rsidRDefault="00D250FF">
            <w:pPr>
              <w:tabs>
                <w:tab w:val="left" w:pos="210"/>
              </w:tabs>
              <w:adjustRightInd w:val="0"/>
              <w:snapToGrid w:val="0"/>
              <w:spacing w:line="300" w:lineRule="auto"/>
              <w:rPr>
                <w:rFonts w:ascii="宋体" w:hAnsi="宋体"/>
              </w:rPr>
            </w:pPr>
          </w:p>
        </w:tc>
        <w:tc>
          <w:tcPr>
            <w:tcW w:w="1701" w:type="dxa"/>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sym w:font="Wingdings" w:char="F06F"/>
            </w:r>
            <w:r w:rsidRPr="00A90208">
              <w:rPr>
                <w:rFonts w:ascii="宋体" w:hAnsi="宋体" w:hint="eastAsia"/>
                <w:bCs/>
              </w:rPr>
              <w:t xml:space="preserve"> 不符合</w:t>
            </w:r>
          </w:p>
          <w:p w:rsidR="00D250FF" w:rsidRPr="00A90208" w:rsidRDefault="00EE3B35">
            <w:pPr>
              <w:tabs>
                <w:tab w:val="left" w:pos="210"/>
              </w:tabs>
              <w:adjustRightInd w:val="0"/>
              <w:snapToGrid w:val="0"/>
              <w:spacing w:line="300" w:lineRule="auto"/>
              <w:rPr>
                <w:rFonts w:ascii="宋体" w:hAnsi="宋体"/>
              </w:rPr>
            </w:pPr>
            <w:r w:rsidRPr="00A90208">
              <w:rPr>
                <w:rFonts w:ascii="宋体" w:hAnsi="宋体" w:hint="eastAsia"/>
                <w:bCs/>
              </w:rPr>
              <w:sym w:font="Wingdings" w:char="F06F"/>
            </w:r>
            <w:r w:rsidRPr="00A90208">
              <w:rPr>
                <w:rFonts w:ascii="宋体" w:hAnsi="宋体" w:hint="eastAsia"/>
                <w:bCs/>
              </w:rPr>
              <w:t xml:space="preserve"> 建议改进</w:t>
            </w:r>
          </w:p>
        </w:tc>
        <w:tc>
          <w:tcPr>
            <w:tcW w:w="5919" w:type="dxa"/>
            <w:vAlign w:val="center"/>
          </w:tcPr>
          <w:p w:rsidR="00D250FF" w:rsidRPr="00A90208" w:rsidRDefault="00D250FF">
            <w:pPr>
              <w:tabs>
                <w:tab w:val="left" w:pos="210"/>
              </w:tabs>
              <w:adjustRightInd w:val="0"/>
              <w:snapToGrid w:val="0"/>
              <w:spacing w:line="300" w:lineRule="auto"/>
              <w:rPr>
                <w:rFonts w:ascii="宋体" w:hAnsi="宋体"/>
              </w:rPr>
            </w:pPr>
          </w:p>
        </w:tc>
      </w:tr>
      <w:tr w:rsidR="00A90208" w:rsidRPr="00A90208">
        <w:trPr>
          <w:trHeight w:val="987"/>
        </w:trPr>
        <w:tc>
          <w:tcPr>
            <w:tcW w:w="675" w:type="dxa"/>
            <w:vAlign w:val="center"/>
          </w:tcPr>
          <w:p w:rsidR="00D250FF" w:rsidRPr="00A90208" w:rsidRDefault="00D250FF">
            <w:pPr>
              <w:tabs>
                <w:tab w:val="left" w:pos="210"/>
              </w:tabs>
              <w:adjustRightInd w:val="0"/>
              <w:snapToGrid w:val="0"/>
              <w:spacing w:line="300" w:lineRule="auto"/>
              <w:rPr>
                <w:rFonts w:ascii="宋体" w:hAnsi="宋体"/>
              </w:rPr>
            </w:pPr>
          </w:p>
        </w:tc>
        <w:tc>
          <w:tcPr>
            <w:tcW w:w="993" w:type="dxa"/>
            <w:vAlign w:val="center"/>
          </w:tcPr>
          <w:p w:rsidR="00D250FF" w:rsidRPr="00A90208" w:rsidRDefault="00D250FF">
            <w:pPr>
              <w:tabs>
                <w:tab w:val="left" w:pos="210"/>
              </w:tabs>
              <w:adjustRightInd w:val="0"/>
              <w:snapToGrid w:val="0"/>
              <w:spacing w:line="300" w:lineRule="auto"/>
              <w:rPr>
                <w:rFonts w:ascii="宋体" w:hAnsi="宋体"/>
              </w:rPr>
            </w:pPr>
          </w:p>
        </w:tc>
        <w:tc>
          <w:tcPr>
            <w:tcW w:w="1701" w:type="dxa"/>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sym w:font="Wingdings" w:char="F06F"/>
            </w:r>
            <w:r w:rsidRPr="00A90208">
              <w:rPr>
                <w:rFonts w:ascii="宋体" w:hAnsi="宋体" w:hint="eastAsia"/>
                <w:bCs/>
              </w:rPr>
              <w:t xml:space="preserve"> 不符合</w:t>
            </w:r>
          </w:p>
          <w:p w:rsidR="00D250FF" w:rsidRPr="00A90208" w:rsidRDefault="00EE3B35">
            <w:pPr>
              <w:tabs>
                <w:tab w:val="left" w:pos="210"/>
              </w:tabs>
              <w:adjustRightInd w:val="0"/>
              <w:snapToGrid w:val="0"/>
              <w:spacing w:line="300" w:lineRule="auto"/>
              <w:rPr>
                <w:rFonts w:ascii="宋体" w:hAnsi="宋体"/>
              </w:rPr>
            </w:pPr>
            <w:r w:rsidRPr="00A90208">
              <w:rPr>
                <w:rFonts w:ascii="宋体" w:hAnsi="宋体" w:hint="eastAsia"/>
                <w:bCs/>
              </w:rPr>
              <w:sym w:font="Wingdings" w:char="F06F"/>
            </w:r>
            <w:r w:rsidRPr="00A90208">
              <w:rPr>
                <w:rFonts w:ascii="宋体" w:hAnsi="宋体" w:hint="eastAsia"/>
                <w:bCs/>
              </w:rPr>
              <w:t xml:space="preserve"> 建议改进</w:t>
            </w:r>
          </w:p>
        </w:tc>
        <w:tc>
          <w:tcPr>
            <w:tcW w:w="5919" w:type="dxa"/>
            <w:vAlign w:val="center"/>
          </w:tcPr>
          <w:p w:rsidR="00D250FF" w:rsidRPr="00A90208" w:rsidRDefault="00D250FF">
            <w:pPr>
              <w:tabs>
                <w:tab w:val="left" w:pos="210"/>
              </w:tabs>
              <w:adjustRightInd w:val="0"/>
              <w:snapToGrid w:val="0"/>
              <w:spacing w:line="300" w:lineRule="auto"/>
              <w:rPr>
                <w:rFonts w:ascii="宋体" w:hAnsi="宋体"/>
              </w:rPr>
            </w:pPr>
          </w:p>
        </w:tc>
      </w:tr>
      <w:tr w:rsidR="00A90208" w:rsidRPr="00A90208">
        <w:trPr>
          <w:trHeight w:val="987"/>
        </w:trPr>
        <w:tc>
          <w:tcPr>
            <w:tcW w:w="675" w:type="dxa"/>
            <w:vAlign w:val="center"/>
          </w:tcPr>
          <w:p w:rsidR="00D250FF" w:rsidRPr="00A90208" w:rsidRDefault="00D250FF">
            <w:pPr>
              <w:tabs>
                <w:tab w:val="left" w:pos="210"/>
              </w:tabs>
              <w:adjustRightInd w:val="0"/>
              <w:snapToGrid w:val="0"/>
              <w:spacing w:line="300" w:lineRule="auto"/>
              <w:rPr>
                <w:rFonts w:ascii="宋体" w:hAnsi="宋体"/>
              </w:rPr>
            </w:pPr>
          </w:p>
        </w:tc>
        <w:tc>
          <w:tcPr>
            <w:tcW w:w="993" w:type="dxa"/>
            <w:vAlign w:val="center"/>
          </w:tcPr>
          <w:p w:rsidR="00D250FF" w:rsidRPr="00A90208" w:rsidRDefault="00D250FF">
            <w:pPr>
              <w:tabs>
                <w:tab w:val="left" w:pos="210"/>
              </w:tabs>
              <w:adjustRightInd w:val="0"/>
              <w:snapToGrid w:val="0"/>
              <w:spacing w:line="300" w:lineRule="auto"/>
              <w:rPr>
                <w:rFonts w:ascii="宋体" w:hAnsi="宋体"/>
              </w:rPr>
            </w:pPr>
          </w:p>
        </w:tc>
        <w:tc>
          <w:tcPr>
            <w:tcW w:w="1701" w:type="dxa"/>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sym w:font="Wingdings" w:char="F06F"/>
            </w:r>
            <w:r w:rsidRPr="00A90208">
              <w:rPr>
                <w:rFonts w:ascii="宋体" w:hAnsi="宋体" w:hint="eastAsia"/>
                <w:bCs/>
              </w:rPr>
              <w:t xml:space="preserve"> 不符合</w:t>
            </w:r>
          </w:p>
          <w:p w:rsidR="00D250FF" w:rsidRPr="00A90208" w:rsidRDefault="00EE3B35">
            <w:pPr>
              <w:tabs>
                <w:tab w:val="left" w:pos="210"/>
              </w:tabs>
              <w:adjustRightInd w:val="0"/>
              <w:snapToGrid w:val="0"/>
              <w:spacing w:line="300" w:lineRule="auto"/>
              <w:rPr>
                <w:rFonts w:ascii="宋体" w:hAnsi="宋体"/>
              </w:rPr>
            </w:pPr>
            <w:r w:rsidRPr="00A90208">
              <w:rPr>
                <w:rFonts w:ascii="宋体" w:hAnsi="宋体" w:hint="eastAsia"/>
                <w:bCs/>
              </w:rPr>
              <w:sym w:font="Wingdings" w:char="F06F"/>
            </w:r>
            <w:r w:rsidRPr="00A90208">
              <w:rPr>
                <w:rFonts w:ascii="宋体" w:hAnsi="宋体" w:hint="eastAsia"/>
                <w:bCs/>
              </w:rPr>
              <w:t xml:space="preserve"> 建议改进</w:t>
            </w:r>
          </w:p>
        </w:tc>
        <w:tc>
          <w:tcPr>
            <w:tcW w:w="5919" w:type="dxa"/>
            <w:vAlign w:val="center"/>
          </w:tcPr>
          <w:p w:rsidR="00D250FF" w:rsidRPr="00A90208" w:rsidRDefault="00D250FF">
            <w:pPr>
              <w:tabs>
                <w:tab w:val="left" w:pos="210"/>
              </w:tabs>
              <w:adjustRightInd w:val="0"/>
              <w:snapToGrid w:val="0"/>
              <w:spacing w:line="300" w:lineRule="auto"/>
              <w:rPr>
                <w:rFonts w:ascii="宋体" w:hAnsi="宋体"/>
              </w:rPr>
            </w:pPr>
          </w:p>
        </w:tc>
      </w:tr>
      <w:tr w:rsidR="00A90208" w:rsidRPr="00A90208">
        <w:trPr>
          <w:trHeight w:val="987"/>
        </w:trPr>
        <w:tc>
          <w:tcPr>
            <w:tcW w:w="675" w:type="dxa"/>
            <w:vAlign w:val="center"/>
          </w:tcPr>
          <w:p w:rsidR="00D250FF" w:rsidRPr="00A90208" w:rsidRDefault="00D250FF">
            <w:pPr>
              <w:tabs>
                <w:tab w:val="left" w:pos="210"/>
              </w:tabs>
              <w:adjustRightInd w:val="0"/>
              <w:snapToGrid w:val="0"/>
              <w:spacing w:line="300" w:lineRule="auto"/>
              <w:rPr>
                <w:rFonts w:ascii="宋体" w:hAnsi="宋体"/>
              </w:rPr>
            </w:pPr>
          </w:p>
        </w:tc>
        <w:tc>
          <w:tcPr>
            <w:tcW w:w="993" w:type="dxa"/>
            <w:vAlign w:val="center"/>
          </w:tcPr>
          <w:p w:rsidR="00D250FF" w:rsidRPr="00A90208" w:rsidRDefault="00D250FF">
            <w:pPr>
              <w:tabs>
                <w:tab w:val="left" w:pos="210"/>
              </w:tabs>
              <w:adjustRightInd w:val="0"/>
              <w:snapToGrid w:val="0"/>
              <w:spacing w:line="300" w:lineRule="auto"/>
              <w:rPr>
                <w:rFonts w:ascii="宋体" w:hAnsi="宋体"/>
              </w:rPr>
            </w:pPr>
          </w:p>
        </w:tc>
        <w:tc>
          <w:tcPr>
            <w:tcW w:w="1701" w:type="dxa"/>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sym w:font="Wingdings" w:char="F06F"/>
            </w:r>
            <w:r w:rsidRPr="00A90208">
              <w:rPr>
                <w:rFonts w:ascii="宋体" w:hAnsi="宋体" w:hint="eastAsia"/>
                <w:bCs/>
              </w:rPr>
              <w:t xml:space="preserve"> 不符合</w:t>
            </w:r>
          </w:p>
          <w:p w:rsidR="00D250FF" w:rsidRPr="00A90208" w:rsidRDefault="00EE3B35">
            <w:pPr>
              <w:tabs>
                <w:tab w:val="left" w:pos="210"/>
              </w:tabs>
              <w:adjustRightInd w:val="0"/>
              <w:snapToGrid w:val="0"/>
              <w:spacing w:line="300" w:lineRule="auto"/>
              <w:rPr>
                <w:rFonts w:ascii="宋体" w:hAnsi="宋体"/>
              </w:rPr>
            </w:pPr>
            <w:r w:rsidRPr="00A90208">
              <w:rPr>
                <w:rFonts w:ascii="宋体" w:hAnsi="宋体" w:hint="eastAsia"/>
                <w:bCs/>
              </w:rPr>
              <w:sym w:font="Wingdings" w:char="F06F"/>
            </w:r>
            <w:r w:rsidRPr="00A90208">
              <w:rPr>
                <w:rFonts w:ascii="宋体" w:hAnsi="宋体" w:hint="eastAsia"/>
                <w:bCs/>
              </w:rPr>
              <w:t xml:space="preserve"> 建议改进</w:t>
            </w:r>
          </w:p>
        </w:tc>
        <w:tc>
          <w:tcPr>
            <w:tcW w:w="5919" w:type="dxa"/>
            <w:vAlign w:val="center"/>
          </w:tcPr>
          <w:p w:rsidR="00D250FF" w:rsidRPr="00A90208" w:rsidRDefault="00D250FF">
            <w:pPr>
              <w:tabs>
                <w:tab w:val="left" w:pos="210"/>
              </w:tabs>
              <w:adjustRightInd w:val="0"/>
              <w:snapToGrid w:val="0"/>
              <w:spacing w:line="300" w:lineRule="auto"/>
              <w:rPr>
                <w:rFonts w:ascii="宋体" w:hAnsi="宋体"/>
              </w:rPr>
            </w:pPr>
          </w:p>
        </w:tc>
      </w:tr>
      <w:tr w:rsidR="00A90208" w:rsidRPr="00A90208">
        <w:trPr>
          <w:trHeight w:val="987"/>
        </w:trPr>
        <w:tc>
          <w:tcPr>
            <w:tcW w:w="675" w:type="dxa"/>
            <w:vAlign w:val="center"/>
          </w:tcPr>
          <w:p w:rsidR="00D250FF" w:rsidRPr="00A90208" w:rsidRDefault="00D250FF">
            <w:pPr>
              <w:tabs>
                <w:tab w:val="left" w:pos="210"/>
              </w:tabs>
              <w:adjustRightInd w:val="0"/>
              <w:snapToGrid w:val="0"/>
              <w:spacing w:line="300" w:lineRule="auto"/>
              <w:rPr>
                <w:rFonts w:ascii="宋体" w:hAnsi="宋体"/>
              </w:rPr>
            </w:pPr>
          </w:p>
        </w:tc>
        <w:tc>
          <w:tcPr>
            <w:tcW w:w="993" w:type="dxa"/>
            <w:vAlign w:val="center"/>
          </w:tcPr>
          <w:p w:rsidR="00D250FF" w:rsidRPr="00A90208" w:rsidRDefault="00D250FF">
            <w:pPr>
              <w:tabs>
                <w:tab w:val="left" w:pos="210"/>
              </w:tabs>
              <w:adjustRightInd w:val="0"/>
              <w:snapToGrid w:val="0"/>
              <w:spacing w:line="300" w:lineRule="auto"/>
              <w:rPr>
                <w:rFonts w:ascii="宋体" w:hAnsi="宋体"/>
              </w:rPr>
            </w:pPr>
          </w:p>
        </w:tc>
        <w:tc>
          <w:tcPr>
            <w:tcW w:w="1701" w:type="dxa"/>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sym w:font="Wingdings" w:char="F06F"/>
            </w:r>
            <w:r w:rsidRPr="00A90208">
              <w:rPr>
                <w:rFonts w:ascii="宋体" w:hAnsi="宋体" w:hint="eastAsia"/>
                <w:bCs/>
              </w:rPr>
              <w:t xml:space="preserve"> 不符合</w:t>
            </w:r>
          </w:p>
          <w:p w:rsidR="00D250FF" w:rsidRPr="00A90208" w:rsidRDefault="00EE3B35">
            <w:pPr>
              <w:tabs>
                <w:tab w:val="left" w:pos="210"/>
              </w:tabs>
              <w:adjustRightInd w:val="0"/>
              <w:snapToGrid w:val="0"/>
              <w:spacing w:line="300" w:lineRule="auto"/>
              <w:rPr>
                <w:rFonts w:ascii="宋体" w:hAnsi="宋体"/>
              </w:rPr>
            </w:pPr>
            <w:r w:rsidRPr="00A90208">
              <w:rPr>
                <w:rFonts w:ascii="宋体" w:hAnsi="宋体" w:hint="eastAsia"/>
                <w:bCs/>
              </w:rPr>
              <w:sym w:font="Wingdings" w:char="F06F"/>
            </w:r>
            <w:r w:rsidRPr="00A90208">
              <w:rPr>
                <w:rFonts w:ascii="宋体" w:hAnsi="宋体" w:hint="eastAsia"/>
                <w:bCs/>
              </w:rPr>
              <w:t xml:space="preserve"> 建议改进</w:t>
            </w:r>
          </w:p>
        </w:tc>
        <w:tc>
          <w:tcPr>
            <w:tcW w:w="5919" w:type="dxa"/>
            <w:vAlign w:val="center"/>
          </w:tcPr>
          <w:p w:rsidR="00D250FF" w:rsidRPr="00A90208" w:rsidRDefault="00D250FF">
            <w:pPr>
              <w:tabs>
                <w:tab w:val="left" w:pos="210"/>
              </w:tabs>
              <w:adjustRightInd w:val="0"/>
              <w:snapToGrid w:val="0"/>
              <w:spacing w:line="300" w:lineRule="auto"/>
              <w:rPr>
                <w:rFonts w:ascii="宋体" w:hAnsi="宋体"/>
              </w:rPr>
            </w:pPr>
          </w:p>
        </w:tc>
      </w:tr>
      <w:tr w:rsidR="00A90208" w:rsidRPr="00A90208">
        <w:trPr>
          <w:trHeight w:val="987"/>
        </w:trPr>
        <w:tc>
          <w:tcPr>
            <w:tcW w:w="675" w:type="dxa"/>
            <w:vAlign w:val="center"/>
          </w:tcPr>
          <w:p w:rsidR="00D250FF" w:rsidRPr="00A90208" w:rsidRDefault="00D250FF">
            <w:pPr>
              <w:tabs>
                <w:tab w:val="left" w:pos="210"/>
              </w:tabs>
              <w:adjustRightInd w:val="0"/>
              <w:snapToGrid w:val="0"/>
              <w:spacing w:line="300" w:lineRule="auto"/>
              <w:rPr>
                <w:rFonts w:ascii="宋体" w:hAnsi="宋体"/>
              </w:rPr>
            </w:pPr>
          </w:p>
        </w:tc>
        <w:tc>
          <w:tcPr>
            <w:tcW w:w="993" w:type="dxa"/>
            <w:vAlign w:val="center"/>
          </w:tcPr>
          <w:p w:rsidR="00D250FF" w:rsidRPr="00A90208" w:rsidRDefault="00D250FF">
            <w:pPr>
              <w:tabs>
                <w:tab w:val="left" w:pos="210"/>
              </w:tabs>
              <w:adjustRightInd w:val="0"/>
              <w:snapToGrid w:val="0"/>
              <w:spacing w:line="300" w:lineRule="auto"/>
              <w:rPr>
                <w:rFonts w:ascii="宋体" w:hAnsi="宋体"/>
              </w:rPr>
            </w:pPr>
          </w:p>
        </w:tc>
        <w:tc>
          <w:tcPr>
            <w:tcW w:w="1701" w:type="dxa"/>
            <w:vAlign w:val="center"/>
          </w:tcPr>
          <w:p w:rsidR="00D250FF" w:rsidRPr="00A90208" w:rsidRDefault="00EE3B35">
            <w:pPr>
              <w:adjustRightInd w:val="0"/>
              <w:snapToGrid w:val="0"/>
              <w:spacing w:line="300" w:lineRule="auto"/>
              <w:rPr>
                <w:rFonts w:ascii="宋体" w:hAnsi="宋体"/>
                <w:bCs/>
              </w:rPr>
            </w:pPr>
            <w:r w:rsidRPr="00A90208">
              <w:rPr>
                <w:rFonts w:ascii="宋体" w:hAnsi="宋体" w:hint="eastAsia"/>
                <w:bCs/>
              </w:rPr>
              <w:sym w:font="Wingdings" w:char="F06F"/>
            </w:r>
            <w:r w:rsidRPr="00A90208">
              <w:rPr>
                <w:rFonts w:ascii="宋体" w:hAnsi="宋体" w:hint="eastAsia"/>
                <w:bCs/>
              </w:rPr>
              <w:t xml:space="preserve"> 不符合</w:t>
            </w:r>
          </w:p>
          <w:p w:rsidR="00D250FF" w:rsidRPr="00A90208" w:rsidRDefault="00EE3B35">
            <w:pPr>
              <w:tabs>
                <w:tab w:val="left" w:pos="210"/>
              </w:tabs>
              <w:adjustRightInd w:val="0"/>
              <w:snapToGrid w:val="0"/>
              <w:spacing w:line="300" w:lineRule="auto"/>
              <w:rPr>
                <w:rFonts w:ascii="宋体" w:hAnsi="宋体"/>
              </w:rPr>
            </w:pPr>
            <w:r w:rsidRPr="00A90208">
              <w:rPr>
                <w:rFonts w:ascii="宋体" w:hAnsi="宋体" w:hint="eastAsia"/>
                <w:bCs/>
              </w:rPr>
              <w:sym w:font="Wingdings" w:char="F06F"/>
            </w:r>
            <w:r w:rsidRPr="00A90208">
              <w:rPr>
                <w:rFonts w:ascii="宋体" w:hAnsi="宋体" w:hint="eastAsia"/>
                <w:bCs/>
              </w:rPr>
              <w:t xml:space="preserve"> 建议改进</w:t>
            </w:r>
          </w:p>
        </w:tc>
        <w:tc>
          <w:tcPr>
            <w:tcW w:w="5919" w:type="dxa"/>
            <w:vAlign w:val="center"/>
          </w:tcPr>
          <w:p w:rsidR="00D250FF" w:rsidRPr="00A90208" w:rsidRDefault="00D250FF">
            <w:pPr>
              <w:tabs>
                <w:tab w:val="left" w:pos="210"/>
              </w:tabs>
              <w:adjustRightInd w:val="0"/>
              <w:snapToGrid w:val="0"/>
              <w:spacing w:line="300" w:lineRule="auto"/>
              <w:rPr>
                <w:rFonts w:ascii="宋体" w:hAnsi="宋体"/>
              </w:rPr>
            </w:pPr>
          </w:p>
        </w:tc>
      </w:tr>
      <w:tr w:rsidR="00A90208" w:rsidRPr="00A90208">
        <w:trPr>
          <w:cantSplit/>
          <w:trHeight w:val="1464"/>
        </w:trPr>
        <w:tc>
          <w:tcPr>
            <w:tcW w:w="3369" w:type="dxa"/>
            <w:gridSpan w:val="3"/>
            <w:vAlign w:val="center"/>
          </w:tcPr>
          <w:p w:rsidR="00D250FF" w:rsidRPr="00A90208" w:rsidRDefault="00EE3B35">
            <w:pPr>
              <w:tabs>
                <w:tab w:val="left" w:pos="210"/>
              </w:tabs>
              <w:adjustRightInd w:val="0"/>
              <w:snapToGrid w:val="0"/>
              <w:rPr>
                <w:rFonts w:ascii="宋体" w:hAnsi="宋体"/>
              </w:rPr>
            </w:pPr>
            <w:r w:rsidRPr="00A90208">
              <w:rPr>
                <w:rFonts w:ascii="宋体" w:hAnsi="宋体" w:hint="eastAsia"/>
              </w:rPr>
              <w:t>审查</w:t>
            </w:r>
            <w:proofErr w:type="gramStart"/>
            <w:r w:rsidRPr="00A90208">
              <w:rPr>
                <w:rFonts w:ascii="宋体" w:hAnsi="宋体" w:hint="eastAsia"/>
              </w:rPr>
              <w:t>组</w:t>
            </w:r>
            <w:proofErr w:type="gramEnd"/>
            <w:r w:rsidRPr="00A90208">
              <w:rPr>
                <w:rFonts w:ascii="宋体" w:hAnsi="宋体" w:hint="eastAsia"/>
              </w:rPr>
              <w:t xml:space="preserve">组长(签字)： </w:t>
            </w:r>
          </w:p>
          <w:p w:rsidR="00D250FF" w:rsidRPr="00A90208" w:rsidRDefault="00D250FF">
            <w:pPr>
              <w:tabs>
                <w:tab w:val="left" w:pos="210"/>
              </w:tabs>
              <w:adjustRightInd w:val="0"/>
              <w:snapToGrid w:val="0"/>
              <w:rPr>
                <w:rFonts w:ascii="宋体" w:hAnsi="宋体"/>
              </w:rPr>
            </w:pPr>
          </w:p>
          <w:p w:rsidR="00D250FF" w:rsidRPr="00A90208" w:rsidRDefault="00D250FF">
            <w:pPr>
              <w:tabs>
                <w:tab w:val="left" w:pos="210"/>
              </w:tabs>
              <w:adjustRightInd w:val="0"/>
              <w:snapToGrid w:val="0"/>
              <w:rPr>
                <w:rFonts w:ascii="宋体" w:hAnsi="宋体"/>
              </w:rPr>
            </w:pPr>
          </w:p>
          <w:p w:rsidR="00D250FF" w:rsidRPr="00A90208" w:rsidRDefault="00D250FF">
            <w:pPr>
              <w:tabs>
                <w:tab w:val="left" w:pos="210"/>
              </w:tabs>
              <w:adjustRightInd w:val="0"/>
              <w:snapToGrid w:val="0"/>
              <w:rPr>
                <w:rFonts w:ascii="宋体" w:hAnsi="宋体"/>
              </w:rPr>
            </w:pPr>
          </w:p>
          <w:p w:rsidR="00D250FF" w:rsidRPr="00A90208" w:rsidRDefault="00EE3B35">
            <w:pPr>
              <w:tabs>
                <w:tab w:val="left" w:pos="210"/>
              </w:tabs>
              <w:adjustRightInd w:val="0"/>
              <w:snapToGrid w:val="0"/>
              <w:jc w:val="right"/>
              <w:rPr>
                <w:rFonts w:ascii="宋体" w:hAnsi="宋体"/>
              </w:rPr>
            </w:pPr>
            <w:r w:rsidRPr="00A90208">
              <w:rPr>
                <w:rFonts w:ascii="宋体" w:hAnsi="宋体" w:hint="eastAsia"/>
              </w:rPr>
              <w:t>年   月   日</w:t>
            </w:r>
          </w:p>
        </w:tc>
        <w:tc>
          <w:tcPr>
            <w:tcW w:w="5919" w:type="dxa"/>
            <w:vMerge w:val="restart"/>
          </w:tcPr>
          <w:p w:rsidR="00D250FF" w:rsidRPr="00A90208" w:rsidRDefault="00D250FF">
            <w:pPr>
              <w:tabs>
                <w:tab w:val="left" w:pos="210"/>
              </w:tabs>
              <w:adjustRightInd w:val="0"/>
              <w:snapToGrid w:val="0"/>
              <w:rPr>
                <w:rFonts w:ascii="宋体" w:hAnsi="宋体"/>
              </w:rPr>
            </w:pPr>
          </w:p>
          <w:p w:rsidR="00D250FF" w:rsidRPr="00A90208" w:rsidRDefault="00EE3B35">
            <w:pPr>
              <w:tabs>
                <w:tab w:val="left" w:pos="210"/>
              </w:tabs>
              <w:adjustRightInd w:val="0"/>
              <w:snapToGrid w:val="0"/>
              <w:rPr>
                <w:rFonts w:ascii="宋体" w:hAnsi="宋体"/>
              </w:rPr>
            </w:pPr>
            <w:r w:rsidRPr="00A90208">
              <w:rPr>
                <w:rFonts w:ascii="宋体" w:hAnsi="宋体" w:hint="eastAsia"/>
              </w:rPr>
              <w:t>企业代表签字：</w:t>
            </w:r>
          </w:p>
          <w:p w:rsidR="00D250FF" w:rsidRPr="00A90208" w:rsidRDefault="00D250FF">
            <w:pPr>
              <w:tabs>
                <w:tab w:val="left" w:pos="210"/>
              </w:tabs>
              <w:adjustRightInd w:val="0"/>
              <w:snapToGrid w:val="0"/>
              <w:rPr>
                <w:rFonts w:ascii="宋体" w:hAnsi="宋体"/>
              </w:rPr>
            </w:pPr>
          </w:p>
          <w:p w:rsidR="00D250FF" w:rsidRPr="00A90208" w:rsidRDefault="00D250FF">
            <w:pPr>
              <w:tabs>
                <w:tab w:val="left" w:pos="210"/>
              </w:tabs>
              <w:adjustRightInd w:val="0"/>
              <w:snapToGrid w:val="0"/>
              <w:rPr>
                <w:rFonts w:ascii="宋体" w:hAnsi="宋体"/>
              </w:rPr>
            </w:pPr>
          </w:p>
          <w:p w:rsidR="00D250FF" w:rsidRPr="00A90208" w:rsidRDefault="00D250FF">
            <w:pPr>
              <w:tabs>
                <w:tab w:val="left" w:pos="210"/>
              </w:tabs>
              <w:adjustRightInd w:val="0"/>
              <w:snapToGrid w:val="0"/>
              <w:rPr>
                <w:rFonts w:ascii="宋体" w:hAnsi="宋体"/>
              </w:rPr>
            </w:pPr>
          </w:p>
          <w:p w:rsidR="00D250FF" w:rsidRPr="00A90208" w:rsidRDefault="00D250FF">
            <w:pPr>
              <w:tabs>
                <w:tab w:val="left" w:pos="210"/>
              </w:tabs>
              <w:adjustRightInd w:val="0"/>
              <w:snapToGrid w:val="0"/>
              <w:rPr>
                <w:rFonts w:ascii="宋体" w:hAnsi="宋体"/>
              </w:rPr>
            </w:pPr>
          </w:p>
          <w:p w:rsidR="00D250FF" w:rsidRPr="00A90208" w:rsidRDefault="00D250FF">
            <w:pPr>
              <w:tabs>
                <w:tab w:val="left" w:pos="210"/>
              </w:tabs>
              <w:adjustRightInd w:val="0"/>
              <w:snapToGrid w:val="0"/>
              <w:rPr>
                <w:rFonts w:ascii="宋体" w:hAnsi="宋体"/>
              </w:rPr>
            </w:pPr>
          </w:p>
          <w:p w:rsidR="00D250FF" w:rsidRPr="00A90208" w:rsidRDefault="00D250FF">
            <w:pPr>
              <w:tabs>
                <w:tab w:val="left" w:pos="210"/>
              </w:tabs>
              <w:adjustRightInd w:val="0"/>
              <w:snapToGrid w:val="0"/>
              <w:ind w:right="420"/>
              <w:jc w:val="right"/>
              <w:rPr>
                <w:rFonts w:ascii="宋体" w:hAnsi="宋体"/>
              </w:rPr>
            </w:pPr>
          </w:p>
          <w:p w:rsidR="00D250FF" w:rsidRPr="00A90208" w:rsidRDefault="00EE3B35">
            <w:pPr>
              <w:tabs>
                <w:tab w:val="left" w:pos="210"/>
              </w:tabs>
              <w:adjustRightInd w:val="0"/>
              <w:snapToGrid w:val="0"/>
              <w:ind w:right="420"/>
              <w:jc w:val="right"/>
              <w:rPr>
                <w:rFonts w:ascii="宋体" w:hAnsi="宋体"/>
              </w:rPr>
            </w:pPr>
            <w:r w:rsidRPr="00A90208">
              <w:rPr>
                <w:rFonts w:ascii="宋体" w:hAnsi="宋体" w:hint="eastAsia"/>
              </w:rPr>
              <w:t>企业公章</w:t>
            </w:r>
          </w:p>
          <w:p w:rsidR="00D250FF" w:rsidRPr="00A90208" w:rsidRDefault="00EE3B35">
            <w:pPr>
              <w:tabs>
                <w:tab w:val="left" w:pos="210"/>
              </w:tabs>
              <w:adjustRightInd w:val="0"/>
              <w:snapToGrid w:val="0"/>
              <w:ind w:right="210"/>
              <w:jc w:val="right"/>
              <w:rPr>
                <w:rFonts w:ascii="宋体" w:hAnsi="宋体"/>
              </w:rPr>
            </w:pPr>
            <w:r w:rsidRPr="00A90208">
              <w:rPr>
                <w:rFonts w:ascii="宋体" w:hAnsi="宋体" w:hint="eastAsia"/>
              </w:rPr>
              <w:t>年   月    日</w:t>
            </w:r>
          </w:p>
        </w:tc>
      </w:tr>
      <w:tr w:rsidR="00D250FF" w:rsidRPr="00A90208">
        <w:trPr>
          <w:cantSplit/>
          <w:trHeight w:val="1464"/>
        </w:trPr>
        <w:tc>
          <w:tcPr>
            <w:tcW w:w="3369" w:type="dxa"/>
            <w:gridSpan w:val="3"/>
            <w:vAlign w:val="center"/>
          </w:tcPr>
          <w:p w:rsidR="00D250FF" w:rsidRPr="00A90208" w:rsidRDefault="00EE3B35">
            <w:pPr>
              <w:tabs>
                <w:tab w:val="left" w:pos="210"/>
              </w:tabs>
              <w:adjustRightInd w:val="0"/>
              <w:snapToGrid w:val="0"/>
              <w:rPr>
                <w:rFonts w:ascii="宋体" w:hAnsi="宋体"/>
              </w:rPr>
            </w:pPr>
            <w:r w:rsidRPr="00A90208">
              <w:rPr>
                <w:rFonts w:ascii="宋体" w:hAnsi="宋体" w:hint="eastAsia"/>
              </w:rPr>
              <w:t>审查组成员(签字)：</w:t>
            </w:r>
          </w:p>
          <w:p w:rsidR="00D250FF" w:rsidRPr="00A90208" w:rsidRDefault="00D250FF">
            <w:pPr>
              <w:tabs>
                <w:tab w:val="left" w:pos="210"/>
              </w:tabs>
              <w:adjustRightInd w:val="0"/>
              <w:snapToGrid w:val="0"/>
              <w:rPr>
                <w:rFonts w:ascii="宋体" w:hAnsi="宋体"/>
              </w:rPr>
            </w:pPr>
          </w:p>
          <w:p w:rsidR="00D250FF" w:rsidRPr="00A90208" w:rsidRDefault="00D250FF">
            <w:pPr>
              <w:tabs>
                <w:tab w:val="left" w:pos="210"/>
              </w:tabs>
              <w:adjustRightInd w:val="0"/>
              <w:snapToGrid w:val="0"/>
              <w:rPr>
                <w:rFonts w:ascii="宋体" w:hAnsi="宋体"/>
              </w:rPr>
            </w:pPr>
          </w:p>
          <w:p w:rsidR="00D250FF" w:rsidRPr="00A90208" w:rsidRDefault="00D250FF">
            <w:pPr>
              <w:tabs>
                <w:tab w:val="left" w:pos="210"/>
              </w:tabs>
              <w:adjustRightInd w:val="0"/>
              <w:snapToGrid w:val="0"/>
              <w:rPr>
                <w:rFonts w:ascii="宋体" w:hAnsi="宋体"/>
              </w:rPr>
            </w:pPr>
          </w:p>
          <w:p w:rsidR="00D250FF" w:rsidRPr="00A90208" w:rsidRDefault="00EE3B35">
            <w:pPr>
              <w:tabs>
                <w:tab w:val="left" w:pos="210"/>
              </w:tabs>
              <w:adjustRightInd w:val="0"/>
              <w:snapToGrid w:val="0"/>
              <w:jc w:val="right"/>
              <w:rPr>
                <w:rFonts w:ascii="宋体" w:hAnsi="宋体"/>
              </w:rPr>
            </w:pPr>
            <w:r w:rsidRPr="00A90208">
              <w:rPr>
                <w:rFonts w:ascii="宋体" w:hAnsi="宋体" w:hint="eastAsia"/>
              </w:rPr>
              <w:t xml:space="preserve">                年   月   日</w:t>
            </w:r>
          </w:p>
        </w:tc>
        <w:tc>
          <w:tcPr>
            <w:tcW w:w="5919" w:type="dxa"/>
            <w:vMerge/>
          </w:tcPr>
          <w:p w:rsidR="00D250FF" w:rsidRPr="00A90208" w:rsidRDefault="00D250FF">
            <w:pPr>
              <w:tabs>
                <w:tab w:val="left" w:pos="210"/>
              </w:tabs>
              <w:adjustRightInd w:val="0"/>
              <w:snapToGrid w:val="0"/>
              <w:rPr>
                <w:rFonts w:ascii="宋体" w:hAnsi="宋体"/>
              </w:rPr>
            </w:pPr>
          </w:p>
        </w:tc>
      </w:tr>
    </w:tbl>
    <w:p w:rsidR="00D250FF" w:rsidRPr="00A90208" w:rsidRDefault="00D250FF"/>
    <w:p w:rsidR="00D250FF" w:rsidRPr="00A90208" w:rsidRDefault="00D250FF">
      <w:pPr>
        <w:spacing w:line="480" w:lineRule="exact"/>
        <w:sectPr w:rsidR="00D250FF" w:rsidRPr="00A90208">
          <w:headerReference w:type="default" r:id="rId23"/>
          <w:pgSz w:w="11906" w:h="16838"/>
          <w:pgMar w:top="1418" w:right="1418" w:bottom="1418" w:left="1418" w:header="851" w:footer="992" w:gutter="0"/>
          <w:cols w:space="720"/>
          <w:docGrid w:linePitch="312"/>
        </w:sectPr>
      </w:pPr>
    </w:p>
    <w:p w:rsidR="00D250FF" w:rsidRPr="00A90208" w:rsidRDefault="00EE3B35" w:rsidP="00A90208">
      <w:pPr>
        <w:pStyle w:val="3"/>
        <w:ind w:left="5040" w:hangingChars="1680" w:hanging="5040"/>
        <w:rPr>
          <w:rFonts w:ascii="宋体" w:hAnsi="宋体"/>
          <w:b w:val="0"/>
        </w:rPr>
      </w:pPr>
      <w:bookmarkStart w:id="32" w:name="_Toc462921383"/>
      <w:r w:rsidRPr="00A90208">
        <w:rPr>
          <w:rFonts w:hint="eastAsia"/>
          <w:b w:val="0"/>
        </w:rPr>
        <w:t>附件</w:t>
      </w:r>
      <w:r w:rsidRPr="00A90208">
        <w:rPr>
          <w:rFonts w:ascii="宋体" w:hAnsi="宋体" w:hint="eastAsia"/>
          <w:b w:val="0"/>
        </w:rPr>
        <w:t>4</w:t>
      </w:r>
      <w:r w:rsidRPr="00A90208">
        <w:rPr>
          <w:b w:val="0"/>
        </w:rPr>
        <w:br w:type="textWrapping" w:clear="all"/>
      </w:r>
      <w:r w:rsidRPr="00A90208">
        <w:rPr>
          <w:rFonts w:ascii="宋体" w:hAnsi="宋体" w:hint="eastAsia"/>
          <w:b w:val="0"/>
          <w:szCs w:val="30"/>
        </w:rPr>
        <w:t>生产许可证企业实地核查报告</w:t>
      </w:r>
      <w:bookmarkEnd w:id="32"/>
    </w:p>
    <w:tbl>
      <w:tblPr>
        <w:tblW w:w="14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59"/>
        <w:gridCol w:w="1348"/>
        <w:gridCol w:w="3014"/>
        <w:gridCol w:w="141"/>
        <w:gridCol w:w="1787"/>
        <w:gridCol w:w="1048"/>
        <w:gridCol w:w="709"/>
        <w:gridCol w:w="341"/>
        <w:gridCol w:w="1720"/>
      </w:tblGrid>
      <w:tr w:rsidR="00A90208" w:rsidRPr="00A90208">
        <w:trPr>
          <w:cantSplit/>
          <w:trHeight w:val="536"/>
          <w:jc w:val="center"/>
        </w:trPr>
        <w:tc>
          <w:tcPr>
            <w:tcW w:w="5458" w:type="dxa"/>
            <w:gridSpan w:val="3"/>
            <w:vAlign w:val="center"/>
          </w:tcPr>
          <w:p w:rsidR="00D250FF" w:rsidRPr="00A90208" w:rsidRDefault="00EE3B35">
            <w:pPr>
              <w:pStyle w:val="24"/>
              <w:adjustRightInd/>
              <w:spacing w:line="0" w:lineRule="atLeast"/>
              <w:textAlignment w:val="auto"/>
              <w:rPr>
                <w:rFonts w:hAnsi="宋体"/>
              </w:rPr>
            </w:pPr>
            <w:r w:rsidRPr="00A90208">
              <w:rPr>
                <w:rFonts w:hAnsi="宋体" w:hint="eastAsia"/>
              </w:rPr>
              <w:t>企业名称：</w:t>
            </w:r>
          </w:p>
        </w:tc>
        <w:tc>
          <w:tcPr>
            <w:tcW w:w="6699" w:type="dxa"/>
            <w:gridSpan w:val="5"/>
            <w:vAlign w:val="center"/>
          </w:tcPr>
          <w:p w:rsidR="00D250FF" w:rsidRPr="00A90208" w:rsidRDefault="00EE3B35">
            <w:pPr>
              <w:spacing w:line="0" w:lineRule="atLeast"/>
              <w:rPr>
                <w:rFonts w:ascii="宋体" w:hAnsi="宋体"/>
              </w:rPr>
            </w:pPr>
            <w:r w:rsidRPr="00A90208">
              <w:rPr>
                <w:rFonts w:ascii="宋体" w:hAnsi="宋体" w:hint="eastAsia"/>
              </w:rPr>
              <w:t>生产地址：</w:t>
            </w:r>
          </w:p>
        </w:tc>
        <w:tc>
          <w:tcPr>
            <w:tcW w:w="2061" w:type="dxa"/>
            <w:gridSpan w:val="2"/>
            <w:vAlign w:val="center"/>
          </w:tcPr>
          <w:p w:rsidR="00D250FF" w:rsidRPr="00A90208" w:rsidRDefault="00EE3B35">
            <w:pPr>
              <w:spacing w:line="0" w:lineRule="atLeast"/>
              <w:rPr>
                <w:rFonts w:ascii="宋体" w:hAnsi="宋体"/>
              </w:rPr>
            </w:pPr>
            <w:r w:rsidRPr="00A90208">
              <w:rPr>
                <w:rFonts w:ascii="宋体" w:hAnsi="宋体" w:hint="eastAsia"/>
              </w:rPr>
              <w:t>邮编：</w:t>
            </w:r>
          </w:p>
        </w:tc>
      </w:tr>
      <w:tr w:rsidR="00A90208" w:rsidRPr="00A90208">
        <w:trPr>
          <w:cantSplit/>
          <w:trHeight w:val="555"/>
          <w:jc w:val="center"/>
        </w:trPr>
        <w:tc>
          <w:tcPr>
            <w:tcW w:w="5458" w:type="dxa"/>
            <w:gridSpan w:val="3"/>
            <w:vAlign w:val="center"/>
          </w:tcPr>
          <w:p w:rsidR="00D250FF" w:rsidRPr="00A90208" w:rsidRDefault="00EE3B35">
            <w:pPr>
              <w:spacing w:line="0" w:lineRule="atLeast"/>
              <w:rPr>
                <w:rFonts w:ascii="宋体" w:hAnsi="宋体"/>
              </w:rPr>
            </w:pPr>
            <w:r w:rsidRPr="00A90208">
              <w:rPr>
                <w:rFonts w:ascii="宋体" w:hAnsi="宋体" w:hint="eastAsia"/>
              </w:rPr>
              <w:t xml:space="preserve">产品名称： </w:t>
            </w:r>
          </w:p>
        </w:tc>
        <w:tc>
          <w:tcPr>
            <w:tcW w:w="3155" w:type="dxa"/>
            <w:gridSpan w:val="2"/>
            <w:vAlign w:val="center"/>
          </w:tcPr>
          <w:p w:rsidR="00D250FF" w:rsidRPr="00A90208" w:rsidRDefault="00EE3B35">
            <w:pPr>
              <w:spacing w:line="0" w:lineRule="atLeast"/>
              <w:rPr>
                <w:rFonts w:ascii="宋体" w:hAnsi="宋体"/>
              </w:rPr>
            </w:pPr>
            <w:r w:rsidRPr="00A90208">
              <w:rPr>
                <w:rFonts w:ascii="宋体" w:hAnsi="宋体" w:hint="eastAsia"/>
              </w:rPr>
              <w:t>联系人：</w:t>
            </w:r>
          </w:p>
        </w:tc>
        <w:tc>
          <w:tcPr>
            <w:tcW w:w="2835" w:type="dxa"/>
            <w:gridSpan w:val="2"/>
            <w:vAlign w:val="center"/>
          </w:tcPr>
          <w:p w:rsidR="00D250FF" w:rsidRPr="00A90208" w:rsidRDefault="00EE3B35">
            <w:pPr>
              <w:spacing w:line="0" w:lineRule="atLeast"/>
              <w:rPr>
                <w:rFonts w:ascii="宋体" w:hAnsi="宋体"/>
              </w:rPr>
            </w:pPr>
            <w:r w:rsidRPr="00A90208">
              <w:rPr>
                <w:rFonts w:ascii="宋体" w:hAnsi="宋体" w:hint="eastAsia"/>
              </w:rPr>
              <w:t>电话：</w:t>
            </w:r>
          </w:p>
        </w:tc>
        <w:tc>
          <w:tcPr>
            <w:tcW w:w="2770" w:type="dxa"/>
            <w:gridSpan w:val="3"/>
            <w:vAlign w:val="center"/>
          </w:tcPr>
          <w:p w:rsidR="00D250FF" w:rsidRPr="00A90208" w:rsidRDefault="00EE3B35">
            <w:pPr>
              <w:spacing w:line="0" w:lineRule="atLeast"/>
              <w:rPr>
                <w:rFonts w:ascii="宋体" w:hAnsi="宋体"/>
              </w:rPr>
            </w:pPr>
            <w:r w:rsidRPr="00A90208">
              <w:rPr>
                <w:rFonts w:ascii="宋体" w:hAnsi="宋体" w:hint="eastAsia"/>
              </w:rPr>
              <w:t>传真：</w:t>
            </w:r>
          </w:p>
        </w:tc>
      </w:tr>
      <w:tr w:rsidR="00A90208" w:rsidRPr="00A90208">
        <w:trPr>
          <w:cantSplit/>
          <w:trHeight w:val="562"/>
          <w:jc w:val="center"/>
        </w:trPr>
        <w:tc>
          <w:tcPr>
            <w:tcW w:w="14218" w:type="dxa"/>
            <w:gridSpan w:val="10"/>
            <w:vAlign w:val="center"/>
          </w:tcPr>
          <w:p w:rsidR="00D250FF" w:rsidRPr="00A90208" w:rsidRDefault="00EE3B35">
            <w:pPr>
              <w:spacing w:line="0" w:lineRule="atLeast"/>
              <w:rPr>
                <w:rFonts w:ascii="宋体" w:hAnsi="宋体"/>
              </w:rPr>
            </w:pPr>
            <w:r w:rsidRPr="00A90208">
              <w:rPr>
                <w:rFonts w:ascii="宋体" w:hAnsi="宋体" w:hint="eastAsia"/>
              </w:rPr>
              <w:t>产品单元（产品证书明细内容）：</w:t>
            </w:r>
          </w:p>
        </w:tc>
      </w:tr>
      <w:tr w:rsidR="00A90208" w:rsidRPr="00A90208">
        <w:trPr>
          <w:cantSplit/>
          <w:trHeight w:val="1962"/>
          <w:jc w:val="center"/>
        </w:trPr>
        <w:tc>
          <w:tcPr>
            <w:tcW w:w="1951" w:type="dxa"/>
            <w:vAlign w:val="center"/>
          </w:tcPr>
          <w:p w:rsidR="00D250FF" w:rsidRPr="00A90208" w:rsidRDefault="00EE3B35">
            <w:pPr>
              <w:spacing w:line="360" w:lineRule="auto"/>
              <w:jc w:val="center"/>
              <w:rPr>
                <w:rFonts w:ascii="宋体" w:hAnsi="宋体"/>
              </w:rPr>
            </w:pPr>
            <w:r w:rsidRPr="00A90208">
              <w:rPr>
                <w:rFonts w:ascii="宋体" w:hAnsi="宋体" w:hint="eastAsia"/>
              </w:rPr>
              <w:t>核查</w:t>
            </w:r>
          </w:p>
          <w:p w:rsidR="00D250FF" w:rsidRPr="00A90208" w:rsidRDefault="00EE3B35">
            <w:pPr>
              <w:spacing w:line="360" w:lineRule="auto"/>
              <w:jc w:val="center"/>
              <w:rPr>
                <w:rFonts w:ascii="宋体" w:hAnsi="宋体"/>
              </w:rPr>
            </w:pPr>
            <w:r w:rsidRPr="00A90208">
              <w:rPr>
                <w:rFonts w:ascii="宋体" w:hAnsi="宋体" w:hint="eastAsia"/>
              </w:rPr>
              <w:t>结论</w:t>
            </w:r>
          </w:p>
        </w:tc>
        <w:tc>
          <w:tcPr>
            <w:tcW w:w="12267" w:type="dxa"/>
            <w:gridSpan w:val="9"/>
          </w:tcPr>
          <w:p w:rsidR="00D250FF" w:rsidRPr="00A90208" w:rsidRDefault="00EE3B35" w:rsidP="00A90208">
            <w:pPr>
              <w:spacing w:beforeLines="50" w:before="120" w:line="360" w:lineRule="auto"/>
              <w:ind w:firstLine="420"/>
              <w:rPr>
                <w:rFonts w:ascii="宋体" w:hAnsi="宋体"/>
              </w:rPr>
            </w:pPr>
            <w:r w:rsidRPr="00A90208">
              <w:rPr>
                <w:rFonts w:ascii="宋体" w:hAnsi="宋体" w:hint="eastAsia"/>
              </w:rPr>
              <w:t>审查组根据《砂轮产品生产许可证实施细则》，于年月日至年月</w:t>
            </w:r>
            <w:r w:rsidRPr="00A90208">
              <w:rPr>
                <w:rFonts w:ascii="宋体" w:hAnsi="宋体" w:hint="eastAsia"/>
                <w:u w:val="single"/>
              </w:rPr>
              <w:t>__ _</w:t>
            </w:r>
            <w:r w:rsidRPr="00A90208">
              <w:rPr>
                <w:rFonts w:ascii="宋体" w:hAnsi="宋体" w:hint="eastAsia"/>
              </w:rPr>
              <w:t>日对该企业进行了核查，共计核查出：</w:t>
            </w:r>
          </w:p>
          <w:p w:rsidR="00D250FF" w:rsidRPr="00A90208" w:rsidRDefault="00EE3B35">
            <w:pPr>
              <w:spacing w:line="360" w:lineRule="auto"/>
              <w:ind w:firstLine="420"/>
              <w:rPr>
                <w:rFonts w:ascii="宋体" w:hAnsi="宋体"/>
              </w:rPr>
            </w:pPr>
            <w:r w:rsidRPr="00A90208">
              <w:rPr>
                <w:rFonts w:ascii="宋体" w:hAnsi="宋体" w:hint="eastAsia"/>
              </w:rPr>
              <w:t>符合</w:t>
            </w:r>
            <w:r w:rsidRPr="00A90208">
              <w:rPr>
                <w:rFonts w:ascii="宋体" w:hAnsi="宋体" w:hint="eastAsia"/>
                <w:u w:val="single"/>
              </w:rPr>
              <w:t>_____</w:t>
            </w:r>
            <w:r w:rsidRPr="00A90208">
              <w:rPr>
                <w:rFonts w:ascii="宋体" w:hAnsi="宋体" w:hint="eastAsia"/>
              </w:rPr>
              <w:t>条、不符合条、建议改进条。</w:t>
            </w:r>
          </w:p>
          <w:p w:rsidR="00D250FF" w:rsidRPr="00A90208" w:rsidRDefault="00EE3B35">
            <w:pPr>
              <w:spacing w:line="360" w:lineRule="auto"/>
              <w:ind w:firstLine="420"/>
              <w:rPr>
                <w:rFonts w:ascii="宋体" w:hAnsi="宋体"/>
                <w:u w:val="single"/>
              </w:rPr>
            </w:pPr>
            <w:r w:rsidRPr="00A90208">
              <w:rPr>
                <w:rFonts w:ascii="宋体" w:hAnsi="宋体" w:hint="eastAsia"/>
              </w:rPr>
              <w:t>其他情况说明：</w:t>
            </w:r>
          </w:p>
          <w:p w:rsidR="00D250FF" w:rsidRPr="00A90208" w:rsidRDefault="00EE3B35">
            <w:pPr>
              <w:spacing w:line="360" w:lineRule="auto"/>
              <w:ind w:firstLine="420"/>
              <w:rPr>
                <w:rFonts w:ascii="宋体" w:hAnsi="宋体"/>
              </w:rPr>
            </w:pPr>
            <w:r w:rsidRPr="00A90208">
              <w:rPr>
                <w:rFonts w:ascii="宋体" w:hAnsi="宋体" w:hint="eastAsia"/>
              </w:rPr>
              <w:t>经综合评价，本审查组对该企业的核查结论是：。（注：核查结论填写：合格或不合格）</w:t>
            </w:r>
          </w:p>
        </w:tc>
      </w:tr>
      <w:tr w:rsidR="00A90208" w:rsidRPr="00A90208">
        <w:trPr>
          <w:cantSplit/>
          <w:trHeight w:val="520"/>
          <w:jc w:val="center"/>
        </w:trPr>
        <w:tc>
          <w:tcPr>
            <w:tcW w:w="1951" w:type="dxa"/>
            <w:vMerge w:val="restart"/>
            <w:vAlign w:val="center"/>
          </w:tcPr>
          <w:p w:rsidR="00D250FF" w:rsidRPr="00A90208" w:rsidRDefault="00EE3B35">
            <w:pPr>
              <w:spacing w:line="360" w:lineRule="auto"/>
              <w:jc w:val="center"/>
              <w:rPr>
                <w:rFonts w:ascii="宋体" w:hAnsi="宋体"/>
              </w:rPr>
            </w:pPr>
            <w:r w:rsidRPr="00A90208">
              <w:rPr>
                <w:rFonts w:ascii="宋体" w:hAnsi="宋体" w:hint="eastAsia"/>
              </w:rPr>
              <w:t>审查组成员</w:t>
            </w:r>
          </w:p>
        </w:tc>
        <w:tc>
          <w:tcPr>
            <w:tcW w:w="2159" w:type="dxa"/>
            <w:vAlign w:val="center"/>
          </w:tcPr>
          <w:p w:rsidR="00D250FF" w:rsidRPr="00A90208" w:rsidRDefault="00EE3B35">
            <w:pPr>
              <w:jc w:val="center"/>
              <w:rPr>
                <w:rFonts w:ascii="宋体" w:hAnsi="宋体"/>
              </w:rPr>
            </w:pPr>
            <w:r w:rsidRPr="00A90208">
              <w:rPr>
                <w:rFonts w:ascii="宋体" w:hAnsi="宋体" w:hint="eastAsia"/>
              </w:rPr>
              <w:t>姓名（签字）</w:t>
            </w:r>
          </w:p>
        </w:tc>
        <w:tc>
          <w:tcPr>
            <w:tcW w:w="4362" w:type="dxa"/>
            <w:gridSpan w:val="2"/>
            <w:vAlign w:val="center"/>
          </w:tcPr>
          <w:p w:rsidR="00D250FF" w:rsidRPr="00A90208" w:rsidRDefault="00EE3B35">
            <w:pPr>
              <w:jc w:val="center"/>
              <w:rPr>
                <w:rFonts w:ascii="宋体" w:hAnsi="宋体"/>
              </w:rPr>
            </w:pPr>
            <w:r w:rsidRPr="00A90208">
              <w:rPr>
                <w:rFonts w:ascii="宋体" w:hAnsi="宋体" w:hint="eastAsia"/>
              </w:rPr>
              <w:t>单    位</w:t>
            </w:r>
          </w:p>
        </w:tc>
        <w:tc>
          <w:tcPr>
            <w:tcW w:w="1928" w:type="dxa"/>
            <w:gridSpan w:val="2"/>
            <w:vAlign w:val="center"/>
          </w:tcPr>
          <w:p w:rsidR="00D250FF" w:rsidRPr="00A90208" w:rsidRDefault="00EE3B35">
            <w:pPr>
              <w:jc w:val="center"/>
              <w:rPr>
                <w:rFonts w:ascii="宋体" w:hAnsi="宋体"/>
              </w:rPr>
            </w:pPr>
            <w:r w:rsidRPr="00A90208">
              <w:rPr>
                <w:rFonts w:ascii="宋体" w:hAnsi="宋体" w:hint="eastAsia"/>
              </w:rPr>
              <w:t>职务(组长、组员)</w:t>
            </w:r>
          </w:p>
        </w:tc>
        <w:tc>
          <w:tcPr>
            <w:tcW w:w="2098" w:type="dxa"/>
            <w:gridSpan w:val="3"/>
            <w:vAlign w:val="center"/>
          </w:tcPr>
          <w:p w:rsidR="00D250FF" w:rsidRPr="00A90208" w:rsidRDefault="00EE3B35">
            <w:pPr>
              <w:jc w:val="center"/>
              <w:rPr>
                <w:rFonts w:ascii="宋体" w:hAnsi="宋体"/>
              </w:rPr>
            </w:pPr>
            <w:r w:rsidRPr="00A90208">
              <w:rPr>
                <w:rFonts w:ascii="宋体" w:hAnsi="宋体" w:hint="eastAsia"/>
              </w:rPr>
              <w:t>核查分工（条款）</w:t>
            </w:r>
          </w:p>
        </w:tc>
        <w:tc>
          <w:tcPr>
            <w:tcW w:w="1720" w:type="dxa"/>
            <w:vAlign w:val="center"/>
          </w:tcPr>
          <w:p w:rsidR="00D250FF" w:rsidRPr="00A90208" w:rsidRDefault="00EE3B35">
            <w:pPr>
              <w:jc w:val="center"/>
              <w:rPr>
                <w:rFonts w:ascii="宋体" w:hAnsi="宋体"/>
              </w:rPr>
            </w:pPr>
            <w:r w:rsidRPr="00A90208">
              <w:rPr>
                <w:rFonts w:ascii="宋体" w:hAnsi="宋体" w:hint="eastAsia"/>
              </w:rPr>
              <w:t>审查员证书编号</w:t>
            </w:r>
          </w:p>
        </w:tc>
      </w:tr>
      <w:tr w:rsidR="00A90208" w:rsidRPr="00A90208">
        <w:trPr>
          <w:cantSplit/>
          <w:trHeight w:val="520"/>
          <w:jc w:val="center"/>
        </w:trPr>
        <w:tc>
          <w:tcPr>
            <w:tcW w:w="1951" w:type="dxa"/>
            <w:vMerge/>
          </w:tcPr>
          <w:p w:rsidR="00D250FF" w:rsidRPr="00A90208" w:rsidRDefault="00D250FF">
            <w:pPr>
              <w:spacing w:line="360" w:lineRule="auto"/>
              <w:rPr>
                <w:rFonts w:ascii="宋体" w:hAnsi="宋体"/>
              </w:rPr>
            </w:pPr>
          </w:p>
        </w:tc>
        <w:tc>
          <w:tcPr>
            <w:tcW w:w="2159" w:type="dxa"/>
            <w:vAlign w:val="center"/>
          </w:tcPr>
          <w:p w:rsidR="00D250FF" w:rsidRPr="00A90208" w:rsidRDefault="00D250FF">
            <w:pPr>
              <w:spacing w:line="360" w:lineRule="auto"/>
              <w:jc w:val="center"/>
              <w:rPr>
                <w:rFonts w:ascii="宋体" w:hAnsi="宋体"/>
              </w:rPr>
            </w:pPr>
          </w:p>
        </w:tc>
        <w:tc>
          <w:tcPr>
            <w:tcW w:w="4362" w:type="dxa"/>
            <w:gridSpan w:val="2"/>
            <w:vAlign w:val="center"/>
          </w:tcPr>
          <w:p w:rsidR="00D250FF" w:rsidRPr="00A90208" w:rsidRDefault="00D250FF">
            <w:pPr>
              <w:spacing w:line="360" w:lineRule="auto"/>
              <w:jc w:val="center"/>
              <w:rPr>
                <w:rFonts w:ascii="宋体" w:hAnsi="宋体"/>
              </w:rPr>
            </w:pPr>
          </w:p>
        </w:tc>
        <w:tc>
          <w:tcPr>
            <w:tcW w:w="1928" w:type="dxa"/>
            <w:gridSpan w:val="2"/>
            <w:vAlign w:val="center"/>
          </w:tcPr>
          <w:p w:rsidR="00D250FF" w:rsidRPr="00A90208" w:rsidRDefault="00D250FF">
            <w:pPr>
              <w:spacing w:line="360" w:lineRule="auto"/>
              <w:jc w:val="center"/>
              <w:rPr>
                <w:rFonts w:ascii="宋体" w:hAnsi="宋体"/>
              </w:rPr>
            </w:pPr>
          </w:p>
        </w:tc>
        <w:tc>
          <w:tcPr>
            <w:tcW w:w="2098" w:type="dxa"/>
            <w:gridSpan w:val="3"/>
            <w:vAlign w:val="center"/>
          </w:tcPr>
          <w:p w:rsidR="00D250FF" w:rsidRPr="00A90208" w:rsidRDefault="00D250FF">
            <w:pPr>
              <w:spacing w:line="360" w:lineRule="auto"/>
              <w:jc w:val="center"/>
              <w:rPr>
                <w:rFonts w:ascii="宋体" w:hAnsi="宋体"/>
              </w:rPr>
            </w:pPr>
          </w:p>
        </w:tc>
        <w:tc>
          <w:tcPr>
            <w:tcW w:w="1720" w:type="dxa"/>
            <w:vAlign w:val="center"/>
          </w:tcPr>
          <w:p w:rsidR="00D250FF" w:rsidRPr="00A90208" w:rsidRDefault="00D250FF">
            <w:pPr>
              <w:spacing w:line="360" w:lineRule="auto"/>
              <w:jc w:val="center"/>
              <w:rPr>
                <w:rFonts w:ascii="宋体" w:hAnsi="宋体"/>
              </w:rPr>
            </w:pPr>
          </w:p>
        </w:tc>
      </w:tr>
      <w:tr w:rsidR="00A90208" w:rsidRPr="00A90208">
        <w:trPr>
          <w:cantSplit/>
          <w:trHeight w:val="520"/>
          <w:jc w:val="center"/>
        </w:trPr>
        <w:tc>
          <w:tcPr>
            <w:tcW w:w="1951" w:type="dxa"/>
            <w:vMerge/>
          </w:tcPr>
          <w:p w:rsidR="00D250FF" w:rsidRPr="00A90208" w:rsidRDefault="00D250FF">
            <w:pPr>
              <w:spacing w:line="360" w:lineRule="auto"/>
              <w:rPr>
                <w:rFonts w:ascii="宋体" w:hAnsi="宋体"/>
              </w:rPr>
            </w:pPr>
          </w:p>
        </w:tc>
        <w:tc>
          <w:tcPr>
            <w:tcW w:w="2159" w:type="dxa"/>
            <w:vAlign w:val="center"/>
          </w:tcPr>
          <w:p w:rsidR="00D250FF" w:rsidRPr="00A90208" w:rsidRDefault="00D250FF">
            <w:pPr>
              <w:spacing w:line="360" w:lineRule="auto"/>
              <w:jc w:val="center"/>
              <w:rPr>
                <w:rFonts w:ascii="宋体" w:hAnsi="宋体"/>
              </w:rPr>
            </w:pPr>
          </w:p>
        </w:tc>
        <w:tc>
          <w:tcPr>
            <w:tcW w:w="4362" w:type="dxa"/>
            <w:gridSpan w:val="2"/>
            <w:vAlign w:val="center"/>
          </w:tcPr>
          <w:p w:rsidR="00D250FF" w:rsidRPr="00A90208" w:rsidRDefault="00D250FF">
            <w:pPr>
              <w:spacing w:line="360" w:lineRule="auto"/>
              <w:jc w:val="center"/>
              <w:rPr>
                <w:rFonts w:ascii="宋体" w:hAnsi="宋体"/>
              </w:rPr>
            </w:pPr>
          </w:p>
        </w:tc>
        <w:tc>
          <w:tcPr>
            <w:tcW w:w="1928" w:type="dxa"/>
            <w:gridSpan w:val="2"/>
            <w:vAlign w:val="center"/>
          </w:tcPr>
          <w:p w:rsidR="00D250FF" w:rsidRPr="00A90208" w:rsidRDefault="00D250FF">
            <w:pPr>
              <w:spacing w:line="360" w:lineRule="auto"/>
              <w:jc w:val="center"/>
              <w:rPr>
                <w:rFonts w:ascii="宋体" w:hAnsi="宋体"/>
              </w:rPr>
            </w:pPr>
          </w:p>
        </w:tc>
        <w:tc>
          <w:tcPr>
            <w:tcW w:w="2098" w:type="dxa"/>
            <w:gridSpan w:val="3"/>
            <w:vAlign w:val="center"/>
          </w:tcPr>
          <w:p w:rsidR="00D250FF" w:rsidRPr="00A90208" w:rsidRDefault="00D250FF">
            <w:pPr>
              <w:spacing w:line="360" w:lineRule="auto"/>
              <w:jc w:val="center"/>
              <w:rPr>
                <w:rFonts w:ascii="宋体" w:hAnsi="宋体"/>
              </w:rPr>
            </w:pPr>
          </w:p>
        </w:tc>
        <w:tc>
          <w:tcPr>
            <w:tcW w:w="1720" w:type="dxa"/>
            <w:vAlign w:val="center"/>
          </w:tcPr>
          <w:p w:rsidR="00D250FF" w:rsidRPr="00A90208" w:rsidRDefault="00D250FF">
            <w:pPr>
              <w:spacing w:line="360" w:lineRule="auto"/>
              <w:jc w:val="center"/>
              <w:rPr>
                <w:rFonts w:ascii="宋体" w:hAnsi="宋体"/>
              </w:rPr>
            </w:pPr>
          </w:p>
        </w:tc>
      </w:tr>
      <w:tr w:rsidR="00A90208" w:rsidRPr="00A90208">
        <w:trPr>
          <w:cantSplit/>
          <w:trHeight w:val="520"/>
          <w:jc w:val="center"/>
        </w:trPr>
        <w:tc>
          <w:tcPr>
            <w:tcW w:w="1951" w:type="dxa"/>
            <w:vMerge/>
          </w:tcPr>
          <w:p w:rsidR="00D250FF" w:rsidRPr="00A90208" w:rsidRDefault="00D250FF">
            <w:pPr>
              <w:spacing w:line="360" w:lineRule="auto"/>
              <w:rPr>
                <w:rFonts w:ascii="宋体" w:hAnsi="宋体"/>
              </w:rPr>
            </w:pPr>
          </w:p>
        </w:tc>
        <w:tc>
          <w:tcPr>
            <w:tcW w:w="2159" w:type="dxa"/>
            <w:vAlign w:val="center"/>
          </w:tcPr>
          <w:p w:rsidR="00D250FF" w:rsidRPr="00A90208" w:rsidRDefault="00D250FF">
            <w:pPr>
              <w:spacing w:line="360" w:lineRule="auto"/>
              <w:jc w:val="center"/>
              <w:rPr>
                <w:rFonts w:ascii="宋体" w:hAnsi="宋体"/>
              </w:rPr>
            </w:pPr>
          </w:p>
        </w:tc>
        <w:tc>
          <w:tcPr>
            <w:tcW w:w="4362" w:type="dxa"/>
            <w:gridSpan w:val="2"/>
            <w:vAlign w:val="center"/>
          </w:tcPr>
          <w:p w:rsidR="00D250FF" w:rsidRPr="00A90208" w:rsidRDefault="00D250FF">
            <w:pPr>
              <w:spacing w:line="360" w:lineRule="auto"/>
              <w:jc w:val="center"/>
              <w:rPr>
                <w:rFonts w:ascii="宋体" w:hAnsi="宋体"/>
              </w:rPr>
            </w:pPr>
          </w:p>
        </w:tc>
        <w:tc>
          <w:tcPr>
            <w:tcW w:w="1928" w:type="dxa"/>
            <w:gridSpan w:val="2"/>
            <w:vAlign w:val="center"/>
          </w:tcPr>
          <w:p w:rsidR="00D250FF" w:rsidRPr="00A90208" w:rsidRDefault="00D250FF">
            <w:pPr>
              <w:spacing w:line="360" w:lineRule="auto"/>
              <w:jc w:val="center"/>
              <w:rPr>
                <w:rFonts w:ascii="宋体" w:hAnsi="宋体"/>
              </w:rPr>
            </w:pPr>
          </w:p>
        </w:tc>
        <w:tc>
          <w:tcPr>
            <w:tcW w:w="2098" w:type="dxa"/>
            <w:gridSpan w:val="3"/>
            <w:vAlign w:val="center"/>
          </w:tcPr>
          <w:p w:rsidR="00D250FF" w:rsidRPr="00A90208" w:rsidRDefault="00D250FF">
            <w:pPr>
              <w:spacing w:line="360" w:lineRule="auto"/>
              <w:jc w:val="center"/>
              <w:rPr>
                <w:rFonts w:ascii="宋体" w:hAnsi="宋体"/>
              </w:rPr>
            </w:pPr>
          </w:p>
        </w:tc>
        <w:tc>
          <w:tcPr>
            <w:tcW w:w="1720" w:type="dxa"/>
            <w:vAlign w:val="center"/>
          </w:tcPr>
          <w:p w:rsidR="00D250FF" w:rsidRPr="00A90208" w:rsidRDefault="00D250FF">
            <w:pPr>
              <w:spacing w:line="360" w:lineRule="auto"/>
              <w:jc w:val="center"/>
              <w:rPr>
                <w:rFonts w:ascii="宋体" w:hAnsi="宋体"/>
              </w:rPr>
            </w:pPr>
          </w:p>
        </w:tc>
      </w:tr>
      <w:tr w:rsidR="00A90208" w:rsidRPr="00A90208">
        <w:trPr>
          <w:cantSplit/>
          <w:trHeight w:val="520"/>
          <w:jc w:val="center"/>
        </w:trPr>
        <w:tc>
          <w:tcPr>
            <w:tcW w:w="1951" w:type="dxa"/>
            <w:vMerge/>
          </w:tcPr>
          <w:p w:rsidR="00D250FF" w:rsidRPr="00A90208" w:rsidRDefault="00D250FF">
            <w:pPr>
              <w:spacing w:line="360" w:lineRule="auto"/>
              <w:rPr>
                <w:rFonts w:ascii="宋体" w:hAnsi="宋体"/>
              </w:rPr>
            </w:pPr>
          </w:p>
        </w:tc>
        <w:tc>
          <w:tcPr>
            <w:tcW w:w="2159" w:type="dxa"/>
            <w:vAlign w:val="center"/>
          </w:tcPr>
          <w:p w:rsidR="00D250FF" w:rsidRPr="00A90208" w:rsidRDefault="00D250FF">
            <w:pPr>
              <w:spacing w:line="360" w:lineRule="auto"/>
              <w:jc w:val="center"/>
              <w:rPr>
                <w:rFonts w:ascii="宋体" w:hAnsi="宋体"/>
              </w:rPr>
            </w:pPr>
          </w:p>
        </w:tc>
        <w:tc>
          <w:tcPr>
            <w:tcW w:w="4362" w:type="dxa"/>
            <w:gridSpan w:val="2"/>
            <w:vAlign w:val="center"/>
          </w:tcPr>
          <w:p w:rsidR="00D250FF" w:rsidRPr="00A90208" w:rsidRDefault="00D250FF">
            <w:pPr>
              <w:spacing w:line="360" w:lineRule="auto"/>
              <w:jc w:val="center"/>
              <w:rPr>
                <w:rFonts w:ascii="宋体" w:hAnsi="宋体"/>
              </w:rPr>
            </w:pPr>
          </w:p>
        </w:tc>
        <w:tc>
          <w:tcPr>
            <w:tcW w:w="1928" w:type="dxa"/>
            <w:gridSpan w:val="2"/>
            <w:vAlign w:val="center"/>
          </w:tcPr>
          <w:p w:rsidR="00D250FF" w:rsidRPr="00A90208" w:rsidRDefault="00D250FF">
            <w:pPr>
              <w:spacing w:line="360" w:lineRule="auto"/>
              <w:jc w:val="center"/>
              <w:rPr>
                <w:rFonts w:ascii="宋体" w:hAnsi="宋体"/>
              </w:rPr>
            </w:pPr>
          </w:p>
        </w:tc>
        <w:tc>
          <w:tcPr>
            <w:tcW w:w="2098" w:type="dxa"/>
            <w:gridSpan w:val="3"/>
            <w:vAlign w:val="center"/>
          </w:tcPr>
          <w:p w:rsidR="00D250FF" w:rsidRPr="00A90208" w:rsidRDefault="00D250FF">
            <w:pPr>
              <w:spacing w:line="360" w:lineRule="auto"/>
              <w:jc w:val="center"/>
              <w:rPr>
                <w:rFonts w:ascii="宋体" w:hAnsi="宋体"/>
              </w:rPr>
            </w:pPr>
          </w:p>
        </w:tc>
        <w:tc>
          <w:tcPr>
            <w:tcW w:w="1720" w:type="dxa"/>
            <w:vAlign w:val="center"/>
          </w:tcPr>
          <w:p w:rsidR="00D250FF" w:rsidRPr="00A90208" w:rsidRDefault="00D250FF">
            <w:pPr>
              <w:spacing w:line="360" w:lineRule="auto"/>
              <w:jc w:val="center"/>
              <w:rPr>
                <w:rFonts w:ascii="宋体" w:hAnsi="宋体"/>
              </w:rPr>
            </w:pPr>
          </w:p>
        </w:tc>
      </w:tr>
      <w:tr w:rsidR="00D250FF" w:rsidRPr="00A90208">
        <w:trPr>
          <w:cantSplit/>
          <w:trHeight w:val="520"/>
          <w:jc w:val="center"/>
        </w:trPr>
        <w:tc>
          <w:tcPr>
            <w:tcW w:w="1951" w:type="dxa"/>
            <w:vAlign w:val="center"/>
          </w:tcPr>
          <w:p w:rsidR="00D250FF" w:rsidRPr="00A90208" w:rsidRDefault="00EE3B35">
            <w:pPr>
              <w:spacing w:line="360" w:lineRule="auto"/>
              <w:jc w:val="center"/>
              <w:rPr>
                <w:rFonts w:ascii="宋体" w:hAnsi="宋体"/>
              </w:rPr>
            </w:pPr>
            <w:r w:rsidRPr="00A90208">
              <w:rPr>
                <w:rFonts w:ascii="宋体" w:hAnsi="宋体" w:hint="eastAsia"/>
              </w:rPr>
              <w:t>企业负责人签字</w:t>
            </w:r>
          </w:p>
        </w:tc>
        <w:tc>
          <w:tcPr>
            <w:tcW w:w="6521" w:type="dxa"/>
            <w:gridSpan w:val="3"/>
            <w:vAlign w:val="center"/>
          </w:tcPr>
          <w:p w:rsidR="00D250FF" w:rsidRPr="00A90208" w:rsidRDefault="00D250FF">
            <w:pPr>
              <w:spacing w:line="360" w:lineRule="auto"/>
              <w:jc w:val="center"/>
              <w:rPr>
                <w:rFonts w:ascii="宋体" w:hAnsi="宋体"/>
              </w:rPr>
            </w:pPr>
          </w:p>
        </w:tc>
        <w:tc>
          <w:tcPr>
            <w:tcW w:w="5746" w:type="dxa"/>
            <w:gridSpan w:val="6"/>
            <w:vAlign w:val="center"/>
          </w:tcPr>
          <w:p w:rsidR="00D250FF" w:rsidRPr="00A90208" w:rsidRDefault="00EE3B35">
            <w:pPr>
              <w:spacing w:line="360" w:lineRule="auto"/>
              <w:jc w:val="left"/>
              <w:rPr>
                <w:rFonts w:ascii="宋体" w:hAnsi="宋体"/>
              </w:rPr>
            </w:pPr>
            <w:r w:rsidRPr="00A90208">
              <w:rPr>
                <w:rFonts w:ascii="宋体" w:hAnsi="宋体" w:hint="eastAsia"/>
              </w:rPr>
              <w:t xml:space="preserve">企业（盖章）                     </w:t>
            </w:r>
            <w:r w:rsidRPr="00A90208">
              <w:rPr>
                <w:rFonts w:ascii="宋体" w:hAnsi="宋体" w:hint="eastAsia"/>
                <w:szCs w:val="18"/>
              </w:rPr>
              <w:t>年    月    日</w:t>
            </w:r>
          </w:p>
        </w:tc>
      </w:tr>
    </w:tbl>
    <w:p w:rsidR="00D250FF" w:rsidRPr="00A90208" w:rsidRDefault="00D250FF">
      <w:pPr>
        <w:tabs>
          <w:tab w:val="left" w:pos="210"/>
        </w:tabs>
        <w:adjustRightInd w:val="0"/>
        <w:snapToGrid w:val="0"/>
        <w:spacing w:line="300" w:lineRule="auto"/>
        <w:jc w:val="left"/>
        <w:rPr>
          <w:rFonts w:ascii="宋体" w:hAnsi="宋体"/>
          <w:sz w:val="10"/>
          <w:szCs w:val="10"/>
        </w:rPr>
      </w:pPr>
    </w:p>
    <w:p w:rsidR="00D250FF" w:rsidRPr="00A90208" w:rsidRDefault="00EE3B35">
      <w:pPr>
        <w:tabs>
          <w:tab w:val="left" w:pos="210"/>
        </w:tabs>
        <w:adjustRightInd w:val="0"/>
        <w:snapToGrid w:val="0"/>
        <w:spacing w:line="300" w:lineRule="auto"/>
        <w:rPr>
          <w:rFonts w:ascii="宋体" w:hAnsi="宋体"/>
          <w:szCs w:val="18"/>
        </w:rPr>
      </w:pPr>
      <w:r w:rsidRPr="00A90208">
        <w:rPr>
          <w:rFonts w:ascii="宋体" w:hAnsi="宋体" w:hint="eastAsia"/>
          <w:szCs w:val="18"/>
        </w:rPr>
        <w:t xml:space="preserve">观察员(签字，如有)：                     年    月    日                   审查组织单位(章)：                      年    月    日  </w:t>
      </w:r>
    </w:p>
    <w:p w:rsidR="00D250FF" w:rsidRPr="00A90208" w:rsidRDefault="00EE3B35">
      <w:pPr>
        <w:tabs>
          <w:tab w:val="left" w:pos="0"/>
        </w:tabs>
        <w:adjustRightInd w:val="0"/>
        <w:snapToGrid w:val="0"/>
        <w:spacing w:line="300" w:lineRule="auto"/>
        <w:sectPr w:rsidR="00D250FF" w:rsidRPr="00A90208">
          <w:pgSz w:w="16838" w:h="11906" w:orient="landscape"/>
          <w:pgMar w:top="1418" w:right="1418" w:bottom="1418" w:left="1418" w:header="851" w:footer="992" w:gutter="0"/>
          <w:cols w:space="720"/>
          <w:docGrid w:linePitch="312"/>
        </w:sectPr>
      </w:pPr>
      <w:r w:rsidRPr="00A90208">
        <w:rPr>
          <w:rFonts w:hint="eastAsia"/>
        </w:rPr>
        <w:t>注：“其他情况说明”栏中填写的内容为：企业存在不符合法律法规等有关规定，且不能体现在实地核查记录中的情况，如企业存在因非不可抗力原因拖延、拒绝核查或抽检样品不满足细则要求的情况等。</w:t>
      </w:r>
    </w:p>
    <w:p w:rsidR="00D250FF" w:rsidRPr="00A90208" w:rsidRDefault="00EE3B35" w:rsidP="00A90208">
      <w:pPr>
        <w:spacing w:line="480" w:lineRule="exact"/>
        <w:outlineLvl w:val="0"/>
        <w:rPr>
          <w:rFonts w:ascii="宋体" w:hAnsi="宋体"/>
          <w:sz w:val="30"/>
          <w:szCs w:val="30"/>
        </w:rPr>
      </w:pPr>
      <w:bookmarkStart w:id="33" w:name="_Toc462921384"/>
      <w:r w:rsidRPr="00A90208">
        <w:rPr>
          <w:rFonts w:ascii="宋体" w:hAnsi="宋体" w:hint="eastAsia"/>
          <w:sz w:val="30"/>
          <w:szCs w:val="30"/>
        </w:rPr>
        <w:t>附件5</w:t>
      </w:r>
      <w:bookmarkEnd w:id="33"/>
      <w:r w:rsidRPr="00A90208">
        <w:rPr>
          <w:rFonts w:ascii="宋体" w:hAnsi="宋体" w:hint="eastAsia"/>
          <w:sz w:val="30"/>
          <w:szCs w:val="30"/>
        </w:rPr>
        <w:t xml:space="preserve"> </w:t>
      </w:r>
    </w:p>
    <w:p w:rsidR="00D250FF" w:rsidRPr="00A90208" w:rsidRDefault="00EE3B35">
      <w:pPr>
        <w:ind w:firstLine="1245"/>
        <w:jc w:val="center"/>
        <w:rPr>
          <w:i/>
          <w:sz w:val="28"/>
          <w:szCs w:val="28"/>
        </w:rPr>
      </w:pPr>
      <w:r w:rsidRPr="00A90208">
        <w:rPr>
          <w:rFonts w:hint="eastAsia"/>
          <w:i/>
          <w:sz w:val="28"/>
          <w:szCs w:val="28"/>
        </w:rPr>
        <w:t>（</w:t>
      </w:r>
      <w:r w:rsidRPr="00A90208">
        <w:rPr>
          <w:rFonts w:hint="eastAsia"/>
          <w:i/>
          <w:sz w:val="28"/>
          <w:szCs w:val="28"/>
        </w:rPr>
        <w:t>CMA</w:t>
      </w:r>
      <w:r w:rsidRPr="00A90208">
        <w:rPr>
          <w:rFonts w:hint="eastAsia"/>
          <w:i/>
          <w:sz w:val="28"/>
          <w:szCs w:val="28"/>
        </w:rPr>
        <w:t>章）、（</w:t>
      </w:r>
      <w:r w:rsidRPr="00A90208">
        <w:rPr>
          <w:rFonts w:hint="eastAsia"/>
          <w:i/>
          <w:sz w:val="28"/>
          <w:szCs w:val="28"/>
        </w:rPr>
        <w:t>CNAS</w:t>
      </w:r>
      <w:r w:rsidRPr="00A90208">
        <w:rPr>
          <w:rFonts w:hint="eastAsia"/>
          <w:i/>
          <w:sz w:val="28"/>
          <w:szCs w:val="28"/>
        </w:rPr>
        <w:t>章）、（</w:t>
      </w:r>
      <w:r w:rsidRPr="00A90208">
        <w:rPr>
          <w:rFonts w:hint="eastAsia"/>
          <w:i/>
          <w:sz w:val="28"/>
          <w:szCs w:val="28"/>
        </w:rPr>
        <w:t>CAL</w:t>
      </w:r>
      <w:r w:rsidRPr="00A90208">
        <w:rPr>
          <w:rFonts w:hint="eastAsia"/>
          <w:i/>
          <w:sz w:val="28"/>
          <w:szCs w:val="28"/>
        </w:rPr>
        <w:t>章）</w:t>
      </w:r>
    </w:p>
    <w:p w:rsidR="00D250FF" w:rsidRPr="00A90208" w:rsidRDefault="00D250FF" w:rsidP="00A90208">
      <w:pPr>
        <w:ind w:firstLineChars="2400" w:firstLine="5040"/>
        <w:rPr>
          <w:szCs w:val="84"/>
        </w:rPr>
      </w:pPr>
    </w:p>
    <w:p w:rsidR="00D250FF" w:rsidRPr="00A90208" w:rsidRDefault="00EE3B35" w:rsidP="00A90208">
      <w:pPr>
        <w:spacing w:beforeLines="100" w:before="240" w:line="0" w:lineRule="atLeast"/>
        <w:jc w:val="center"/>
        <w:outlineLvl w:val="0"/>
        <w:rPr>
          <w:sz w:val="84"/>
          <w:szCs w:val="84"/>
        </w:rPr>
      </w:pPr>
      <w:bookmarkStart w:id="34" w:name="_Toc462921385"/>
      <w:r w:rsidRPr="00A90208">
        <w:rPr>
          <w:rFonts w:hint="eastAsia"/>
          <w:sz w:val="84"/>
          <w:szCs w:val="84"/>
        </w:rPr>
        <w:t>检验报告</w:t>
      </w:r>
      <w:bookmarkEnd w:id="34"/>
    </w:p>
    <w:p w:rsidR="00D250FF" w:rsidRPr="00A90208" w:rsidRDefault="00EE3B35" w:rsidP="00A90208">
      <w:pPr>
        <w:spacing w:beforeLines="100" w:before="240" w:line="0" w:lineRule="atLeast"/>
        <w:jc w:val="center"/>
        <w:rPr>
          <w:sz w:val="28"/>
          <w:szCs w:val="28"/>
        </w:rPr>
      </w:pPr>
      <w:r w:rsidRPr="00A90208">
        <w:rPr>
          <w:rFonts w:hint="eastAsia"/>
          <w:sz w:val="28"/>
          <w:szCs w:val="28"/>
        </w:rPr>
        <w:t>报告编号：</w:t>
      </w:r>
    </w:p>
    <w:p w:rsidR="00D250FF" w:rsidRPr="00A90208" w:rsidRDefault="00D250FF" w:rsidP="00A90208">
      <w:pPr>
        <w:spacing w:beforeLines="100" w:before="240" w:line="0" w:lineRule="atLeast"/>
        <w:ind w:firstLineChars="650" w:firstLine="1820"/>
        <w:rPr>
          <w:sz w:val="28"/>
          <w:szCs w:val="28"/>
        </w:rPr>
      </w:pPr>
    </w:p>
    <w:p w:rsidR="00D250FF" w:rsidRPr="00A90208" w:rsidRDefault="00D250FF" w:rsidP="00A90208">
      <w:pPr>
        <w:spacing w:beforeLines="100" w:before="240" w:line="0" w:lineRule="atLeast"/>
        <w:ind w:firstLineChars="650" w:firstLine="1820"/>
        <w:rPr>
          <w:sz w:val="28"/>
          <w:szCs w:val="28"/>
        </w:rPr>
      </w:pPr>
    </w:p>
    <w:p w:rsidR="00D250FF" w:rsidRPr="00A90208" w:rsidRDefault="00F93357" w:rsidP="00A90208">
      <w:pPr>
        <w:spacing w:beforeLines="100" w:before="240"/>
        <w:ind w:firstLineChars="200" w:firstLine="420"/>
        <w:rPr>
          <w:sz w:val="30"/>
          <w:szCs w:val="30"/>
        </w:rPr>
      </w:pPr>
      <w:r>
        <w:rPr>
          <w:szCs w:val="21"/>
        </w:rPr>
        <w:pict>
          <v:line id="_x0000_s1037" style="position:absolute;left:0;text-align:left;z-index:251663360" from="90pt,44.4pt" to="405pt,44.4pt"/>
        </w:pict>
      </w:r>
      <w:r w:rsidR="00EE3B35" w:rsidRPr="00A90208">
        <w:rPr>
          <w:rFonts w:hint="eastAsia"/>
          <w:sz w:val="30"/>
          <w:szCs w:val="30"/>
        </w:rPr>
        <w:t>产品名称砂轮</w:t>
      </w:r>
    </w:p>
    <w:p w:rsidR="00D250FF" w:rsidRPr="00A90208" w:rsidRDefault="00D250FF" w:rsidP="00A90208">
      <w:pPr>
        <w:spacing w:beforeLines="100" w:before="240"/>
        <w:ind w:firstLineChars="200" w:firstLine="600"/>
        <w:rPr>
          <w:sz w:val="30"/>
          <w:szCs w:val="30"/>
        </w:rPr>
      </w:pPr>
    </w:p>
    <w:p w:rsidR="00D250FF" w:rsidRPr="00A90208" w:rsidRDefault="00F93357" w:rsidP="00A90208">
      <w:pPr>
        <w:spacing w:beforeLines="100" w:before="240"/>
        <w:ind w:firstLineChars="200" w:firstLine="420"/>
        <w:rPr>
          <w:sz w:val="30"/>
          <w:szCs w:val="30"/>
        </w:rPr>
      </w:pPr>
      <w:r>
        <w:rPr>
          <w:szCs w:val="21"/>
        </w:rPr>
        <w:pict>
          <v:line id="_x0000_s1039" style="position:absolute;left:0;text-align:left;z-index:251665408" from="90pt,44.4pt" to="405pt,44.4pt"/>
        </w:pict>
      </w:r>
      <w:r w:rsidR="00EE3B35" w:rsidRPr="00A90208">
        <w:rPr>
          <w:rFonts w:hint="eastAsia"/>
          <w:sz w:val="30"/>
          <w:szCs w:val="30"/>
        </w:rPr>
        <w:t>产品单元</w:t>
      </w:r>
    </w:p>
    <w:p w:rsidR="00D250FF" w:rsidRPr="00A90208" w:rsidRDefault="00D250FF" w:rsidP="00A90208">
      <w:pPr>
        <w:spacing w:beforeLines="100" w:before="240"/>
        <w:ind w:firstLineChars="100" w:firstLine="300"/>
        <w:rPr>
          <w:sz w:val="30"/>
          <w:szCs w:val="30"/>
        </w:rPr>
      </w:pPr>
    </w:p>
    <w:p w:rsidR="00D250FF" w:rsidRPr="00A90208" w:rsidRDefault="00EE3B35" w:rsidP="00A90208">
      <w:pPr>
        <w:spacing w:beforeLines="100" w:before="240"/>
        <w:ind w:firstLineChars="150" w:firstLine="450"/>
        <w:rPr>
          <w:sz w:val="30"/>
          <w:szCs w:val="30"/>
        </w:rPr>
      </w:pPr>
      <w:r w:rsidRPr="00A90208">
        <w:rPr>
          <w:rFonts w:hint="eastAsia"/>
          <w:sz w:val="30"/>
          <w:szCs w:val="30"/>
        </w:rPr>
        <w:t>型号规格</w:t>
      </w:r>
    </w:p>
    <w:p w:rsidR="00D250FF" w:rsidRPr="00A90208" w:rsidRDefault="00F93357" w:rsidP="00A90208">
      <w:pPr>
        <w:spacing w:beforeLines="100" w:before="240"/>
        <w:ind w:firstLineChars="200" w:firstLine="420"/>
        <w:rPr>
          <w:sz w:val="30"/>
          <w:szCs w:val="30"/>
        </w:rPr>
      </w:pPr>
      <w:r>
        <w:rPr>
          <w:szCs w:val="21"/>
        </w:rPr>
        <w:pict>
          <v:line id="_x0000_s1040" style="position:absolute;left:0;text-align:left;z-index:251666432" from="89.25pt,8.7pt" to="399.75pt,8.7pt"/>
        </w:pict>
      </w:r>
    </w:p>
    <w:p w:rsidR="00D250FF" w:rsidRPr="00A90208" w:rsidRDefault="00EE3B35" w:rsidP="00A90208">
      <w:pPr>
        <w:spacing w:beforeLines="100" w:before="240"/>
        <w:ind w:firstLineChars="155" w:firstLine="465"/>
        <w:rPr>
          <w:i/>
          <w:szCs w:val="21"/>
        </w:rPr>
      </w:pPr>
      <w:r w:rsidRPr="00A90208">
        <w:rPr>
          <w:rFonts w:hint="eastAsia"/>
          <w:sz w:val="30"/>
          <w:szCs w:val="30"/>
        </w:rPr>
        <w:t>受检单位</w:t>
      </w:r>
      <w:r w:rsidRPr="00A90208">
        <w:rPr>
          <w:rFonts w:hint="eastAsia"/>
          <w:i/>
          <w:szCs w:val="21"/>
        </w:rPr>
        <w:t xml:space="preserve"> (</w:t>
      </w:r>
      <w:r w:rsidRPr="00A90208">
        <w:rPr>
          <w:rFonts w:hint="eastAsia"/>
          <w:i/>
          <w:szCs w:val="21"/>
        </w:rPr>
        <w:t>与送样单上企业名称一致</w:t>
      </w:r>
      <w:r w:rsidRPr="00A90208">
        <w:rPr>
          <w:rFonts w:hint="eastAsia"/>
          <w:i/>
          <w:szCs w:val="21"/>
        </w:rPr>
        <w:t>)</w:t>
      </w:r>
    </w:p>
    <w:p w:rsidR="00D250FF" w:rsidRPr="00A90208" w:rsidRDefault="00F93357" w:rsidP="00A90208">
      <w:pPr>
        <w:spacing w:beforeLines="100" w:before="240"/>
        <w:ind w:firstLineChars="200" w:firstLine="420"/>
        <w:rPr>
          <w:szCs w:val="21"/>
        </w:rPr>
      </w:pPr>
      <w:r>
        <w:rPr>
          <w:szCs w:val="21"/>
        </w:rPr>
        <w:pict>
          <v:line id="_x0000_s1036" style="position:absolute;left:0;text-align:left;z-index:251662336" from="89.25pt,.35pt" to="404.25pt,.35pt"/>
        </w:pict>
      </w:r>
    </w:p>
    <w:p w:rsidR="00D250FF" w:rsidRPr="00A90208" w:rsidRDefault="00EE3B35" w:rsidP="00A90208">
      <w:pPr>
        <w:ind w:firstLineChars="155" w:firstLine="465"/>
        <w:rPr>
          <w:rFonts w:ascii="宋体" w:hAnsi="宋体"/>
          <w:szCs w:val="21"/>
        </w:rPr>
      </w:pPr>
      <w:r w:rsidRPr="00A90208">
        <w:rPr>
          <w:rFonts w:hint="eastAsia"/>
          <w:sz w:val="30"/>
          <w:szCs w:val="30"/>
        </w:rPr>
        <w:t>检验类别</w:t>
      </w:r>
      <w:r w:rsidRPr="00A90208">
        <w:rPr>
          <w:rFonts w:ascii="宋体" w:hAnsi="宋体" w:hint="eastAsia"/>
          <w:kern w:val="0"/>
          <w:szCs w:val="21"/>
        </w:rPr>
        <w:t>生产许可证</w:t>
      </w:r>
      <w:r w:rsidRPr="00A90208">
        <w:rPr>
          <w:rFonts w:hint="eastAsia"/>
          <w:szCs w:val="21"/>
        </w:rPr>
        <w:t>检验</w:t>
      </w:r>
    </w:p>
    <w:p w:rsidR="00D250FF" w:rsidRPr="00A90208" w:rsidRDefault="00F93357" w:rsidP="00A90208">
      <w:pPr>
        <w:spacing w:beforeLines="100" w:before="240"/>
        <w:ind w:firstLineChars="200" w:firstLine="420"/>
        <w:rPr>
          <w:sz w:val="30"/>
          <w:szCs w:val="30"/>
        </w:rPr>
      </w:pPr>
      <w:r>
        <w:rPr>
          <w:szCs w:val="21"/>
        </w:rPr>
        <w:pict>
          <v:line id="_x0000_s1038" style="position:absolute;left:0;text-align:left;z-index:251664384" from="89.25pt,2.65pt" to="404.25pt,2.65pt"/>
        </w:pict>
      </w:r>
    </w:p>
    <w:p w:rsidR="00D250FF" w:rsidRPr="00A90208" w:rsidRDefault="00EE3B35" w:rsidP="00A90208">
      <w:pPr>
        <w:spacing w:beforeLines="100" w:before="240"/>
        <w:ind w:firstLineChars="200" w:firstLine="600"/>
        <w:rPr>
          <w:i/>
          <w:szCs w:val="21"/>
        </w:rPr>
      </w:pPr>
      <w:r w:rsidRPr="00A90208">
        <w:rPr>
          <w:rFonts w:hint="eastAsia"/>
          <w:sz w:val="30"/>
          <w:szCs w:val="30"/>
        </w:rPr>
        <w:t>报告日期</w:t>
      </w:r>
      <w:r w:rsidRPr="00A90208">
        <w:rPr>
          <w:rFonts w:hint="eastAsia"/>
          <w:i/>
          <w:szCs w:val="21"/>
        </w:rPr>
        <w:t xml:space="preserve">   (</w:t>
      </w:r>
      <w:r w:rsidRPr="00A90208">
        <w:rPr>
          <w:rFonts w:hint="eastAsia"/>
          <w:i/>
          <w:szCs w:val="21"/>
        </w:rPr>
        <w:t>以签发日期为准</w:t>
      </w:r>
      <w:r w:rsidRPr="00A90208">
        <w:rPr>
          <w:rFonts w:hint="eastAsia"/>
          <w:i/>
          <w:szCs w:val="21"/>
        </w:rPr>
        <w:t>)</w:t>
      </w:r>
    </w:p>
    <w:p w:rsidR="00D250FF" w:rsidRPr="00A90208" w:rsidRDefault="00F93357" w:rsidP="00A90208">
      <w:pPr>
        <w:spacing w:beforeLines="100" w:before="240"/>
        <w:jc w:val="center"/>
        <w:rPr>
          <w:i/>
          <w:sz w:val="32"/>
          <w:szCs w:val="32"/>
        </w:rPr>
      </w:pPr>
      <w:r>
        <w:rPr>
          <w:i/>
          <w:sz w:val="20"/>
          <w:szCs w:val="32"/>
        </w:rPr>
        <w:pict>
          <v:line id="_x0000_s1041" style="position:absolute;left:0;text-align:left;z-index:251667456" from="90pt,6.6pt" to="414pt,6.6pt"/>
        </w:pict>
      </w:r>
    </w:p>
    <w:p w:rsidR="00D250FF" w:rsidRPr="00A90208" w:rsidRDefault="00D250FF" w:rsidP="00A90208">
      <w:pPr>
        <w:spacing w:beforeLines="100" w:before="240"/>
        <w:jc w:val="center"/>
        <w:rPr>
          <w:i/>
          <w:sz w:val="32"/>
          <w:szCs w:val="32"/>
        </w:rPr>
      </w:pPr>
    </w:p>
    <w:p w:rsidR="00D250FF" w:rsidRPr="00A90208" w:rsidRDefault="00D250FF" w:rsidP="00A90208">
      <w:pPr>
        <w:spacing w:beforeLines="100" w:before="240"/>
        <w:jc w:val="center"/>
        <w:rPr>
          <w:i/>
          <w:sz w:val="32"/>
          <w:szCs w:val="32"/>
        </w:rPr>
      </w:pPr>
    </w:p>
    <w:p w:rsidR="00D250FF" w:rsidRPr="00A90208" w:rsidRDefault="00D250FF" w:rsidP="00A90208">
      <w:pPr>
        <w:spacing w:beforeLines="100" w:before="240"/>
        <w:jc w:val="center"/>
        <w:rPr>
          <w:i/>
          <w:sz w:val="32"/>
          <w:szCs w:val="32"/>
        </w:rPr>
      </w:pPr>
    </w:p>
    <w:p w:rsidR="00D250FF" w:rsidRPr="00A90208" w:rsidRDefault="00EE3B35" w:rsidP="00A90208">
      <w:pPr>
        <w:spacing w:beforeLines="100" w:before="240"/>
        <w:jc w:val="center"/>
        <w:rPr>
          <w:i/>
          <w:sz w:val="32"/>
          <w:szCs w:val="32"/>
        </w:rPr>
      </w:pPr>
      <w:r w:rsidRPr="00A90208">
        <w:rPr>
          <w:rFonts w:hint="eastAsia"/>
          <w:i/>
          <w:sz w:val="32"/>
          <w:szCs w:val="32"/>
        </w:rPr>
        <w:t>检验机构名称</w:t>
      </w:r>
    </w:p>
    <w:p w:rsidR="00D250FF" w:rsidRPr="00A90208" w:rsidRDefault="00EE3B35" w:rsidP="00A90208">
      <w:pPr>
        <w:spacing w:beforeLines="100" w:before="240"/>
        <w:jc w:val="center"/>
        <w:rPr>
          <w:sz w:val="44"/>
          <w:szCs w:val="32"/>
        </w:rPr>
      </w:pPr>
      <w:r w:rsidRPr="00A90208">
        <w:rPr>
          <w:i/>
          <w:sz w:val="32"/>
          <w:szCs w:val="32"/>
        </w:rPr>
        <w:br w:type="page"/>
      </w:r>
      <w:r w:rsidRPr="00A90208">
        <w:rPr>
          <w:rFonts w:hint="eastAsia"/>
          <w:sz w:val="44"/>
          <w:szCs w:val="32"/>
        </w:rPr>
        <w:t>注意事项</w:t>
      </w:r>
    </w:p>
    <w:p w:rsidR="00D250FF" w:rsidRPr="00A90208" w:rsidRDefault="00D250FF" w:rsidP="00A90208">
      <w:pPr>
        <w:spacing w:line="360" w:lineRule="auto"/>
        <w:ind w:firstLineChars="200" w:firstLine="560"/>
        <w:rPr>
          <w:rFonts w:ascii="宋体" w:hAnsi="宋体"/>
          <w:sz w:val="28"/>
          <w:szCs w:val="28"/>
        </w:rPr>
      </w:pPr>
    </w:p>
    <w:p w:rsidR="00D250FF" w:rsidRPr="00A90208" w:rsidRDefault="00EE3B35">
      <w:pPr>
        <w:numPr>
          <w:ilvl w:val="0"/>
          <w:numId w:val="4"/>
        </w:numPr>
        <w:spacing w:line="360" w:lineRule="auto"/>
        <w:rPr>
          <w:sz w:val="30"/>
          <w:szCs w:val="32"/>
        </w:rPr>
      </w:pPr>
      <w:r w:rsidRPr="00A90208">
        <w:rPr>
          <w:rFonts w:hint="eastAsia"/>
          <w:sz w:val="30"/>
          <w:szCs w:val="32"/>
        </w:rPr>
        <w:t>检验报告无“检验报告专用章”或检验单位公章无效。</w:t>
      </w:r>
    </w:p>
    <w:p w:rsidR="00D250FF" w:rsidRPr="00A90208" w:rsidRDefault="00EE3B35">
      <w:pPr>
        <w:numPr>
          <w:ilvl w:val="0"/>
          <w:numId w:val="4"/>
        </w:numPr>
        <w:spacing w:line="360" w:lineRule="auto"/>
        <w:rPr>
          <w:sz w:val="30"/>
          <w:szCs w:val="32"/>
        </w:rPr>
      </w:pPr>
      <w:r w:rsidRPr="00A90208">
        <w:rPr>
          <w:rFonts w:hint="eastAsia"/>
          <w:sz w:val="30"/>
          <w:szCs w:val="32"/>
        </w:rPr>
        <w:t>复制检验报告未重新加盖“检验报告专用章”或检验单位公章无效。</w:t>
      </w:r>
    </w:p>
    <w:p w:rsidR="00D250FF" w:rsidRPr="00A90208" w:rsidRDefault="00EE3B35">
      <w:pPr>
        <w:numPr>
          <w:ilvl w:val="0"/>
          <w:numId w:val="4"/>
        </w:numPr>
        <w:spacing w:line="360" w:lineRule="auto"/>
        <w:rPr>
          <w:sz w:val="30"/>
          <w:szCs w:val="32"/>
        </w:rPr>
      </w:pPr>
      <w:r w:rsidRPr="00A90208">
        <w:rPr>
          <w:rFonts w:hint="eastAsia"/>
          <w:sz w:val="30"/>
          <w:szCs w:val="32"/>
        </w:rPr>
        <w:t>检验报告无批准人、审核、主检签字无效，无骑缝章无效。</w:t>
      </w:r>
    </w:p>
    <w:p w:rsidR="00D250FF" w:rsidRPr="00A90208" w:rsidRDefault="00EE3B35">
      <w:pPr>
        <w:numPr>
          <w:ilvl w:val="0"/>
          <w:numId w:val="4"/>
        </w:numPr>
        <w:spacing w:line="360" w:lineRule="auto"/>
        <w:rPr>
          <w:sz w:val="30"/>
          <w:szCs w:val="32"/>
        </w:rPr>
      </w:pPr>
      <w:r w:rsidRPr="00A90208">
        <w:rPr>
          <w:rFonts w:hint="eastAsia"/>
          <w:sz w:val="30"/>
          <w:szCs w:val="32"/>
        </w:rPr>
        <w:t>检验报告涂改无效。</w:t>
      </w:r>
    </w:p>
    <w:p w:rsidR="00D250FF" w:rsidRPr="00A90208" w:rsidRDefault="00D250FF">
      <w:pPr>
        <w:spacing w:line="360" w:lineRule="auto"/>
        <w:rPr>
          <w:sz w:val="30"/>
          <w:szCs w:val="32"/>
        </w:rPr>
      </w:pPr>
    </w:p>
    <w:p w:rsidR="00D250FF" w:rsidRPr="00A90208" w:rsidRDefault="00D250FF">
      <w:pPr>
        <w:spacing w:line="360" w:lineRule="auto"/>
        <w:rPr>
          <w:sz w:val="30"/>
          <w:szCs w:val="32"/>
        </w:rPr>
      </w:pPr>
    </w:p>
    <w:p w:rsidR="00D250FF" w:rsidRPr="00A90208" w:rsidRDefault="00EE3B35">
      <w:pPr>
        <w:spacing w:line="360" w:lineRule="auto"/>
        <w:rPr>
          <w:sz w:val="30"/>
          <w:szCs w:val="32"/>
        </w:rPr>
      </w:pPr>
      <w:r w:rsidRPr="00A90208">
        <w:rPr>
          <w:rFonts w:hint="eastAsia"/>
          <w:sz w:val="30"/>
          <w:szCs w:val="32"/>
        </w:rPr>
        <w:t>地址：</w:t>
      </w:r>
      <w:r w:rsidRPr="00A90208">
        <w:rPr>
          <w:rFonts w:hint="eastAsia"/>
          <w:sz w:val="30"/>
          <w:szCs w:val="32"/>
        </w:rPr>
        <w:t>(</w:t>
      </w:r>
      <w:r w:rsidRPr="00A90208">
        <w:rPr>
          <w:rFonts w:hint="eastAsia"/>
          <w:sz w:val="30"/>
          <w:szCs w:val="32"/>
        </w:rPr>
        <w:t>检验机构详细地址</w:t>
      </w:r>
      <w:r w:rsidRPr="00A90208">
        <w:rPr>
          <w:rFonts w:hint="eastAsia"/>
          <w:sz w:val="30"/>
          <w:szCs w:val="32"/>
        </w:rPr>
        <w:t>)</w:t>
      </w:r>
    </w:p>
    <w:p w:rsidR="00D250FF" w:rsidRPr="00A90208" w:rsidRDefault="00EE3B35">
      <w:pPr>
        <w:spacing w:line="360" w:lineRule="auto"/>
        <w:rPr>
          <w:sz w:val="30"/>
          <w:szCs w:val="32"/>
        </w:rPr>
      </w:pPr>
      <w:r w:rsidRPr="00A90208">
        <w:rPr>
          <w:rFonts w:hint="eastAsia"/>
          <w:sz w:val="30"/>
          <w:szCs w:val="32"/>
        </w:rPr>
        <w:t>邮政编码：</w:t>
      </w:r>
    </w:p>
    <w:p w:rsidR="00D250FF" w:rsidRPr="00A90208" w:rsidRDefault="00EE3B35">
      <w:pPr>
        <w:spacing w:line="360" w:lineRule="auto"/>
        <w:rPr>
          <w:sz w:val="30"/>
          <w:szCs w:val="32"/>
        </w:rPr>
      </w:pPr>
      <w:r w:rsidRPr="00A90208">
        <w:rPr>
          <w:rFonts w:hint="eastAsia"/>
          <w:sz w:val="30"/>
          <w:szCs w:val="32"/>
        </w:rPr>
        <w:t>联系人：</w:t>
      </w:r>
    </w:p>
    <w:p w:rsidR="00D250FF" w:rsidRPr="00A90208" w:rsidRDefault="00EE3B35">
      <w:pPr>
        <w:spacing w:line="360" w:lineRule="auto"/>
        <w:rPr>
          <w:sz w:val="30"/>
          <w:szCs w:val="32"/>
        </w:rPr>
      </w:pPr>
      <w:r w:rsidRPr="00A90208">
        <w:rPr>
          <w:rFonts w:hint="eastAsia"/>
          <w:sz w:val="30"/>
          <w:szCs w:val="32"/>
        </w:rPr>
        <w:t>电话：</w:t>
      </w:r>
    </w:p>
    <w:p w:rsidR="00D250FF" w:rsidRPr="00A90208" w:rsidRDefault="00EE3B35">
      <w:pPr>
        <w:spacing w:line="360" w:lineRule="auto"/>
        <w:rPr>
          <w:sz w:val="30"/>
          <w:szCs w:val="32"/>
        </w:rPr>
      </w:pPr>
      <w:r w:rsidRPr="00A90208">
        <w:rPr>
          <w:rFonts w:hint="eastAsia"/>
          <w:sz w:val="30"/>
          <w:szCs w:val="32"/>
        </w:rPr>
        <w:t>传真：</w:t>
      </w:r>
    </w:p>
    <w:p w:rsidR="00D250FF" w:rsidRPr="00A90208" w:rsidRDefault="00EE3B35">
      <w:pPr>
        <w:spacing w:line="360" w:lineRule="auto"/>
        <w:rPr>
          <w:sz w:val="30"/>
          <w:szCs w:val="32"/>
        </w:rPr>
      </w:pPr>
      <w:r w:rsidRPr="00A90208">
        <w:rPr>
          <w:rFonts w:hint="eastAsia"/>
          <w:sz w:val="30"/>
          <w:szCs w:val="32"/>
        </w:rPr>
        <w:t>E</w:t>
      </w:r>
      <w:r w:rsidRPr="00A90208">
        <w:rPr>
          <w:rFonts w:hint="eastAsia"/>
          <w:sz w:val="30"/>
          <w:szCs w:val="32"/>
        </w:rPr>
        <w:t>－</w:t>
      </w:r>
      <w:r w:rsidRPr="00A90208">
        <w:rPr>
          <w:rFonts w:hint="eastAsia"/>
          <w:sz w:val="30"/>
          <w:szCs w:val="32"/>
        </w:rPr>
        <w:t>mail</w:t>
      </w:r>
      <w:r w:rsidRPr="00A90208">
        <w:rPr>
          <w:rFonts w:hint="eastAsia"/>
          <w:sz w:val="30"/>
          <w:szCs w:val="32"/>
        </w:rPr>
        <w:t>电子信箱</w:t>
      </w:r>
      <w:r w:rsidRPr="00A90208">
        <w:rPr>
          <w:rFonts w:hint="eastAsia"/>
          <w:sz w:val="30"/>
          <w:szCs w:val="32"/>
        </w:rPr>
        <w:t>:</w:t>
      </w:r>
    </w:p>
    <w:p w:rsidR="00D250FF" w:rsidRPr="00A90208" w:rsidRDefault="00D250FF">
      <w:pPr>
        <w:jc w:val="center"/>
        <w:rPr>
          <w:rFonts w:ascii="宋体" w:hAnsi="宋体"/>
          <w:i/>
          <w:iCs/>
          <w:sz w:val="32"/>
          <w:szCs w:val="32"/>
        </w:rPr>
      </w:pPr>
    </w:p>
    <w:p w:rsidR="00D250FF" w:rsidRPr="00A90208" w:rsidRDefault="00D250FF">
      <w:pPr>
        <w:jc w:val="center"/>
        <w:rPr>
          <w:rFonts w:ascii="宋体" w:hAnsi="宋体"/>
          <w:i/>
          <w:iCs/>
          <w:sz w:val="32"/>
          <w:szCs w:val="32"/>
        </w:rPr>
      </w:pPr>
    </w:p>
    <w:p w:rsidR="00D250FF" w:rsidRPr="00A90208" w:rsidRDefault="00D250FF">
      <w:pPr>
        <w:jc w:val="center"/>
        <w:rPr>
          <w:rFonts w:ascii="宋体" w:hAnsi="宋体"/>
          <w:i/>
          <w:iCs/>
          <w:sz w:val="32"/>
          <w:szCs w:val="32"/>
        </w:rPr>
      </w:pPr>
    </w:p>
    <w:p w:rsidR="00D250FF" w:rsidRPr="00A90208" w:rsidRDefault="00D250FF">
      <w:pPr>
        <w:jc w:val="center"/>
        <w:rPr>
          <w:rFonts w:ascii="宋体" w:hAnsi="宋体"/>
          <w:i/>
          <w:iCs/>
          <w:sz w:val="32"/>
          <w:szCs w:val="32"/>
        </w:rPr>
      </w:pPr>
    </w:p>
    <w:p w:rsidR="00D250FF" w:rsidRPr="00A90208" w:rsidRDefault="00D250FF">
      <w:pPr>
        <w:rPr>
          <w:rFonts w:ascii="宋体" w:hAnsi="宋体"/>
          <w:i/>
          <w:iCs/>
          <w:sz w:val="32"/>
          <w:szCs w:val="32"/>
        </w:rPr>
      </w:pPr>
    </w:p>
    <w:p w:rsidR="00D250FF" w:rsidRPr="00A90208" w:rsidRDefault="00EE3B35">
      <w:pPr>
        <w:jc w:val="center"/>
        <w:rPr>
          <w:rFonts w:ascii="宋体"/>
          <w:spacing w:val="20"/>
          <w:sz w:val="36"/>
        </w:rPr>
      </w:pPr>
      <w:r w:rsidRPr="00A90208">
        <w:rPr>
          <w:rFonts w:ascii="宋体" w:hAnsi="宋体"/>
          <w:i/>
          <w:iCs/>
          <w:sz w:val="32"/>
          <w:szCs w:val="32"/>
        </w:rPr>
        <w:br w:type="page"/>
      </w:r>
      <w:r w:rsidRPr="00A90208">
        <w:rPr>
          <w:rFonts w:hint="eastAsia"/>
          <w:i/>
          <w:iCs/>
          <w:sz w:val="32"/>
          <w:szCs w:val="32"/>
        </w:rPr>
        <w:t>××检验机构</w:t>
      </w:r>
    </w:p>
    <w:p w:rsidR="00D250FF" w:rsidRPr="00A90208" w:rsidRDefault="00EE3B35">
      <w:pPr>
        <w:jc w:val="center"/>
        <w:rPr>
          <w:sz w:val="32"/>
          <w:szCs w:val="32"/>
        </w:rPr>
      </w:pPr>
      <w:r w:rsidRPr="00A90208">
        <w:rPr>
          <w:rFonts w:hint="eastAsia"/>
          <w:sz w:val="32"/>
          <w:szCs w:val="32"/>
        </w:rPr>
        <w:t>检验报告</w:t>
      </w:r>
    </w:p>
    <w:p w:rsidR="00D250FF" w:rsidRPr="00A90208" w:rsidRDefault="00EE3B35">
      <w:pPr>
        <w:jc w:val="center"/>
        <w:rPr>
          <w:szCs w:val="21"/>
        </w:rPr>
      </w:pPr>
      <w:r w:rsidRPr="00A90208">
        <w:rPr>
          <w:rFonts w:hint="eastAsia"/>
          <w:szCs w:val="21"/>
        </w:rPr>
        <w:t>报告编号：</w:t>
      </w:r>
      <w:r w:rsidRPr="00A90208">
        <w:rPr>
          <w:rFonts w:hint="eastAsia"/>
          <w:i/>
          <w:szCs w:val="21"/>
        </w:rPr>
        <w:t>××</w:t>
      </w:r>
      <w:r w:rsidRPr="00A90208">
        <w:rPr>
          <w:rFonts w:hint="eastAsia"/>
          <w:szCs w:val="21"/>
        </w:rPr>
        <w:t>共</w:t>
      </w:r>
      <w:r w:rsidRPr="00A90208">
        <w:rPr>
          <w:rFonts w:hint="eastAsia"/>
          <w:i/>
          <w:szCs w:val="21"/>
        </w:rPr>
        <w:t>×</w:t>
      </w:r>
      <w:r w:rsidRPr="00A90208">
        <w:rPr>
          <w:rFonts w:hint="eastAsia"/>
          <w:szCs w:val="21"/>
        </w:rPr>
        <w:t>页第</w:t>
      </w:r>
      <w:r w:rsidRPr="00A90208">
        <w:rPr>
          <w:rFonts w:hint="eastAsia"/>
          <w:i/>
          <w:szCs w:val="21"/>
        </w:rPr>
        <w:t>×</w:t>
      </w:r>
      <w:r w:rsidRPr="00A90208">
        <w:rPr>
          <w:rFonts w:hint="eastAsia"/>
          <w:szCs w:val="21"/>
        </w:rPr>
        <w:t>页</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3420"/>
        <w:gridCol w:w="1274"/>
        <w:gridCol w:w="3402"/>
      </w:tblGrid>
      <w:tr w:rsidR="00A90208" w:rsidRPr="00A90208">
        <w:trPr>
          <w:cantSplit/>
          <w:trHeight w:val="1234"/>
        </w:trPr>
        <w:tc>
          <w:tcPr>
            <w:tcW w:w="1368" w:type="dxa"/>
            <w:vAlign w:val="center"/>
          </w:tcPr>
          <w:p w:rsidR="00D250FF" w:rsidRPr="00A90208" w:rsidRDefault="00EE3B35">
            <w:pPr>
              <w:jc w:val="center"/>
              <w:rPr>
                <w:rFonts w:ascii="宋体" w:hAnsi="宋体"/>
                <w:szCs w:val="21"/>
              </w:rPr>
            </w:pPr>
            <w:r w:rsidRPr="00A90208">
              <w:rPr>
                <w:rFonts w:ascii="宋体" w:hAnsi="宋体" w:hint="eastAsia"/>
                <w:szCs w:val="21"/>
              </w:rPr>
              <w:t>产品名称</w:t>
            </w:r>
          </w:p>
        </w:tc>
        <w:tc>
          <w:tcPr>
            <w:tcW w:w="3420" w:type="dxa"/>
            <w:vAlign w:val="center"/>
          </w:tcPr>
          <w:p w:rsidR="00D250FF" w:rsidRPr="00A90208" w:rsidRDefault="00EE3B35">
            <w:pPr>
              <w:jc w:val="center"/>
              <w:rPr>
                <w:rFonts w:ascii="宋体" w:hAnsi="宋体"/>
                <w:szCs w:val="21"/>
              </w:rPr>
            </w:pPr>
            <w:r w:rsidRPr="00A90208">
              <w:rPr>
                <w:rFonts w:ascii="宋体" w:hAnsi="宋体" w:hint="eastAsia"/>
                <w:i/>
                <w:iCs/>
                <w:szCs w:val="21"/>
              </w:rPr>
              <w:t>(按《产品送样单》填写)</w:t>
            </w:r>
          </w:p>
        </w:tc>
        <w:tc>
          <w:tcPr>
            <w:tcW w:w="1274" w:type="dxa"/>
            <w:vAlign w:val="center"/>
          </w:tcPr>
          <w:p w:rsidR="00D250FF" w:rsidRPr="00A90208" w:rsidRDefault="00EE3B35">
            <w:pPr>
              <w:jc w:val="center"/>
              <w:rPr>
                <w:rFonts w:ascii="宋体" w:hAnsi="宋体"/>
                <w:szCs w:val="21"/>
              </w:rPr>
            </w:pPr>
            <w:r w:rsidRPr="00A90208">
              <w:rPr>
                <w:rFonts w:ascii="宋体" w:hAnsi="宋体" w:hint="eastAsia"/>
                <w:szCs w:val="21"/>
              </w:rPr>
              <w:t>商标</w:t>
            </w:r>
          </w:p>
        </w:tc>
        <w:tc>
          <w:tcPr>
            <w:tcW w:w="3402" w:type="dxa"/>
            <w:vAlign w:val="center"/>
          </w:tcPr>
          <w:p w:rsidR="00D250FF" w:rsidRPr="00A90208" w:rsidRDefault="00EE3B35">
            <w:pPr>
              <w:jc w:val="center"/>
              <w:rPr>
                <w:rFonts w:ascii="宋体" w:hAnsi="宋体"/>
                <w:szCs w:val="21"/>
              </w:rPr>
            </w:pPr>
            <w:r w:rsidRPr="00A90208">
              <w:rPr>
                <w:rFonts w:ascii="宋体" w:hAnsi="宋体" w:hint="eastAsia"/>
                <w:i/>
                <w:iCs/>
                <w:szCs w:val="21"/>
              </w:rPr>
              <w:t>(按《产品送样单》填写)</w:t>
            </w:r>
          </w:p>
        </w:tc>
      </w:tr>
      <w:tr w:rsidR="00A90208" w:rsidRPr="00A90208">
        <w:trPr>
          <w:cantSplit/>
          <w:trHeight w:val="1234"/>
        </w:trPr>
        <w:tc>
          <w:tcPr>
            <w:tcW w:w="1368" w:type="dxa"/>
            <w:vAlign w:val="center"/>
          </w:tcPr>
          <w:p w:rsidR="00D250FF" w:rsidRPr="00A90208" w:rsidRDefault="00EE3B35">
            <w:pPr>
              <w:jc w:val="center"/>
              <w:rPr>
                <w:rFonts w:ascii="宋体" w:hAnsi="宋体"/>
                <w:szCs w:val="21"/>
              </w:rPr>
            </w:pPr>
            <w:r w:rsidRPr="00A90208">
              <w:rPr>
                <w:rFonts w:ascii="宋体" w:hAnsi="宋体" w:hint="eastAsia"/>
                <w:szCs w:val="21"/>
              </w:rPr>
              <w:t>型号规格</w:t>
            </w:r>
          </w:p>
        </w:tc>
        <w:tc>
          <w:tcPr>
            <w:tcW w:w="3420" w:type="dxa"/>
            <w:vAlign w:val="center"/>
          </w:tcPr>
          <w:p w:rsidR="00D250FF" w:rsidRPr="00A90208" w:rsidRDefault="00EE3B35">
            <w:pPr>
              <w:jc w:val="center"/>
              <w:rPr>
                <w:rFonts w:ascii="宋体" w:hAnsi="宋体"/>
                <w:i/>
                <w:iCs/>
                <w:szCs w:val="21"/>
              </w:rPr>
            </w:pPr>
            <w:r w:rsidRPr="00A90208">
              <w:rPr>
                <w:rFonts w:ascii="宋体" w:hAnsi="宋体" w:hint="eastAsia"/>
                <w:i/>
                <w:iCs/>
                <w:szCs w:val="21"/>
              </w:rPr>
              <w:t>(按《产品送样单》填写)</w:t>
            </w:r>
          </w:p>
        </w:tc>
        <w:tc>
          <w:tcPr>
            <w:tcW w:w="1274" w:type="dxa"/>
            <w:vAlign w:val="center"/>
          </w:tcPr>
          <w:p w:rsidR="00D250FF" w:rsidRPr="00A90208" w:rsidRDefault="00EE3B35">
            <w:pPr>
              <w:jc w:val="center"/>
              <w:rPr>
                <w:rFonts w:ascii="宋体" w:hAnsi="宋体"/>
                <w:szCs w:val="21"/>
              </w:rPr>
            </w:pPr>
            <w:r w:rsidRPr="00A90208">
              <w:rPr>
                <w:rFonts w:ascii="宋体" w:hAnsi="宋体" w:hint="eastAsia"/>
                <w:szCs w:val="21"/>
              </w:rPr>
              <w:t>用途</w:t>
            </w:r>
          </w:p>
        </w:tc>
        <w:tc>
          <w:tcPr>
            <w:tcW w:w="3402" w:type="dxa"/>
            <w:vAlign w:val="center"/>
          </w:tcPr>
          <w:p w:rsidR="00D250FF" w:rsidRPr="00A90208" w:rsidRDefault="00EE3B35">
            <w:pPr>
              <w:jc w:val="center"/>
              <w:rPr>
                <w:rFonts w:ascii="宋体" w:hAnsi="宋体"/>
                <w:i/>
                <w:iCs/>
                <w:szCs w:val="21"/>
              </w:rPr>
            </w:pPr>
            <w:r w:rsidRPr="00A90208">
              <w:rPr>
                <w:rFonts w:ascii="宋体" w:hAnsi="宋体" w:hint="eastAsia"/>
                <w:i/>
                <w:iCs/>
                <w:szCs w:val="21"/>
              </w:rPr>
              <w:t>(按《产品送样单》填写)</w:t>
            </w:r>
          </w:p>
        </w:tc>
      </w:tr>
      <w:tr w:rsidR="00A90208" w:rsidRPr="00A90208">
        <w:trPr>
          <w:trHeight w:val="907"/>
        </w:trPr>
        <w:tc>
          <w:tcPr>
            <w:tcW w:w="1368" w:type="dxa"/>
            <w:vAlign w:val="center"/>
          </w:tcPr>
          <w:p w:rsidR="00D250FF" w:rsidRPr="00A90208" w:rsidRDefault="00EE3B35">
            <w:pPr>
              <w:jc w:val="center"/>
              <w:rPr>
                <w:szCs w:val="21"/>
              </w:rPr>
            </w:pPr>
            <w:r w:rsidRPr="00A90208">
              <w:rPr>
                <w:rFonts w:hint="eastAsia"/>
                <w:szCs w:val="21"/>
              </w:rPr>
              <w:t>受检单位</w:t>
            </w:r>
          </w:p>
          <w:p w:rsidR="00D250FF" w:rsidRPr="00A90208" w:rsidRDefault="00EE3B35">
            <w:pPr>
              <w:jc w:val="center"/>
              <w:rPr>
                <w:rFonts w:ascii="宋体" w:hAnsi="宋体"/>
                <w:szCs w:val="21"/>
              </w:rPr>
            </w:pPr>
            <w:r w:rsidRPr="00A90208">
              <w:rPr>
                <w:rFonts w:hint="eastAsia"/>
                <w:szCs w:val="21"/>
              </w:rPr>
              <w:t>名称</w:t>
            </w:r>
          </w:p>
        </w:tc>
        <w:tc>
          <w:tcPr>
            <w:tcW w:w="8096" w:type="dxa"/>
            <w:gridSpan w:val="3"/>
            <w:vAlign w:val="center"/>
          </w:tcPr>
          <w:p w:rsidR="00D250FF" w:rsidRPr="00A90208" w:rsidRDefault="00EE3B35">
            <w:pPr>
              <w:jc w:val="center"/>
              <w:rPr>
                <w:rFonts w:ascii="宋体" w:hAnsi="宋体"/>
                <w:szCs w:val="21"/>
              </w:rPr>
            </w:pPr>
            <w:r w:rsidRPr="00A90208">
              <w:rPr>
                <w:rFonts w:ascii="宋体" w:hAnsi="宋体" w:hint="eastAsia"/>
                <w:i/>
                <w:iCs/>
                <w:szCs w:val="21"/>
              </w:rPr>
              <w:t>(按《产品送样单》填写)</w:t>
            </w:r>
          </w:p>
        </w:tc>
      </w:tr>
      <w:tr w:rsidR="00A90208" w:rsidRPr="00A90208">
        <w:trPr>
          <w:trHeight w:val="907"/>
        </w:trPr>
        <w:tc>
          <w:tcPr>
            <w:tcW w:w="1368" w:type="dxa"/>
            <w:vAlign w:val="center"/>
          </w:tcPr>
          <w:p w:rsidR="00D250FF" w:rsidRPr="00A90208" w:rsidRDefault="00EE3B35">
            <w:pPr>
              <w:jc w:val="center"/>
              <w:rPr>
                <w:szCs w:val="21"/>
              </w:rPr>
            </w:pPr>
            <w:r w:rsidRPr="00A90208">
              <w:rPr>
                <w:rFonts w:hint="eastAsia"/>
                <w:szCs w:val="21"/>
              </w:rPr>
              <w:t>受检单位</w:t>
            </w:r>
          </w:p>
          <w:p w:rsidR="00D250FF" w:rsidRPr="00A90208" w:rsidRDefault="00EE3B35">
            <w:pPr>
              <w:jc w:val="center"/>
              <w:rPr>
                <w:rFonts w:ascii="宋体" w:hAnsi="宋体"/>
                <w:szCs w:val="21"/>
              </w:rPr>
            </w:pPr>
            <w:r w:rsidRPr="00A90208">
              <w:rPr>
                <w:rFonts w:ascii="宋体" w:hAnsi="宋体" w:hint="eastAsia"/>
                <w:szCs w:val="21"/>
              </w:rPr>
              <w:t>生产</w:t>
            </w:r>
            <w:r w:rsidRPr="00A90208">
              <w:rPr>
                <w:rFonts w:hint="eastAsia"/>
                <w:szCs w:val="21"/>
              </w:rPr>
              <w:t>地址</w:t>
            </w:r>
          </w:p>
        </w:tc>
        <w:tc>
          <w:tcPr>
            <w:tcW w:w="8096" w:type="dxa"/>
            <w:gridSpan w:val="3"/>
            <w:vAlign w:val="center"/>
          </w:tcPr>
          <w:p w:rsidR="00D250FF" w:rsidRPr="00A90208" w:rsidRDefault="00EE3B35">
            <w:pPr>
              <w:jc w:val="center"/>
              <w:rPr>
                <w:rFonts w:ascii="宋体" w:hAnsi="宋体"/>
                <w:i/>
                <w:iCs/>
                <w:szCs w:val="21"/>
              </w:rPr>
            </w:pPr>
            <w:r w:rsidRPr="00A90208">
              <w:rPr>
                <w:rFonts w:ascii="宋体" w:hAnsi="宋体" w:hint="eastAsia"/>
                <w:i/>
                <w:iCs/>
                <w:szCs w:val="21"/>
              </w:rPr>
              <w:t>(按《产品送样单》填写)</w:t>
            </w:r>
          </w:p>
        </w:tc>
      </w:tr>
      <w:tr w:rsidR="00A90208" w:rsidRPr="00A90208">
        <w:trPr>
          <w:trHeight w:val="907"/>
        </w:trPr>
        <w:tc>
          <w:tcPr>
            <w:tcW w:w="1368" w:type="dxa"/>
            <w:vAlign w:val="center"/>
          </w:tcPr>
          <w:p w:rsidR="00D250FF" w:rsidRPr="00A90208" w:rsidRDefault="00EE3B35">
            <w:pPr>
              <w:jc w:val="center"/>
              <w:rPr>
                <w:rFonts w:ascii="宋体" w:hAnsi="宋体"/>
                <w:szCs w:val="21"/>
              </w:rPr>
            </w:pPr>
            <w:r w:rsidRPr="00A90208">
              <w:rPr>
                <w:rFonts w:ascii="宋体" w:hAnsi="宋体" w:hint="eastAsia"/>
                <w:szCs w:val="21"/>
              </w:rPr>
              <w:t>样品数量</w:t>
            </w:r>
          </w:p>
        </w:tc>
        <w:tc>
          <w:tcPr>
            <w:tcW w:w="3420" w:type="dxa"/>
            <w:vAlign w:val="center"/>
          </w:tcPr>
          <w:p w:rsidR="00D250FF" w:rsidRPr="00A90208" w:rsidRDefault="00EE3B35">
            <w:pPr>
              <w:jc w:val="center"/>
              <w:rPr>
                <w:rFonts w:ascii="宋体" w:hAnsi="宋体"/>
                <w:szCs w:val="21"/>
              </w:rPr>
            </w:pPr>
            <w:r w:rsidRPr="00A90208">
              <w:rPr>
                <w:rFonts w:ascii="宋体" w:hAnsi="宋体" w:hint="eastAsia"/>
                <w:i/>
                <w:iCs/>
                <w:szCs w:val="21"/>
              </w:rPr>
              <w:t>(按《产品送样单》填写)</w:t>
            </w:r>
          </w:p>
        </w:tc>
        <w:tc>
          <w:tcPr>
            <w:tcW w:w="1274" w:type="dxa"/>
            <w:vAlign w:val="center"/>
          </w:tcPr>
          <w:p w:rsidR="00D250FF" w:rsidRPr="00A90208" w:rsidRDefault="00EE3B35">
            <w:pPr>
              <w:jc w:val="center"/>
              <w:rPr>
                <w:rFonts w:ascii="宋体" w:hAnsi="宋体"/>
                <w:szCs w:val="21"/>
              </w:rPr>
            </w:pPr>
            <w:r w:rsidRPr="00A90208">
              <w:rPr>
                <w:rFonts w:ascii="宋体" w:hAnsi="宋体" w:hint="eastAsia"/>
                <w:szCs w:val="21"/>
              </w:rPr>
              <w:t>生产日期</w:t>
            </w:r>
          </w:p>
        </w:tc>
        <w:tc>
          <w:tcPr>
            <w:tcW w:w="3402" w:type="dxa"/>
            <w:vAlign w:val="center"/>
          </w:tcPr>
          <w:p w:rsidR="00D250FF" w:rsidRPr="00A90208" w:rsidRDefault="00EE3B35">
            <w:pPr>
              <w:jc w:val="center"/>
              <w:rPr>
                <w:rFonts w:ascii="宋体" w:hAnsi="宋体"/>
                <w:szCs w:val="21"/>
              </w:rPr>
            </w:pPr>
            <w:r w:rsidRPr="00A90208">
              <w:rPr>
                <w:rFonts w:ascii="宋体" w:hAnsi="宋体" w:hint="eastAsia"/>
                <w:i/>
                <w:iCs/>
                <w:szCs w:val="21"/>
              </w:rPr>
              <w:t>(按《产品送样单》填写)</w:t>
            </w:r>
          </w:p>
        </w:tc>
      </w:tr>
      <w:tr w:rsidR="00A90208" w:rsidRPr="00A90208">
        <w:trPr>
          <w:trHeight w:val="907"/>
        </w:trPr>
        <w:tc>
          <w:tcPr>
            <w:tcW w:w="1368" w:type="dxa"/>
            <w:vAlign w:val="center"/>
          </w:tcPr>
          <w:p w:rsidR="00D250FF" w:rsidRPr="00A90208" w:rsidRDefault="00EE3B35">
            <w:pPr>
              <w:jc w:val="center"/>
              <w:rPr>
                <w:rFonts w:ascii="宋体" w:hAnsi="宋体"/>
                <w:szCs w:val="21"/>
              </w:rPr>
            </w:pPr>
            <w:r w:rsidRPr="00A90208">
              <w:rPr>
                <w:rFonts w:ascii="宋体" w:hAnsi="宋体" w:hint="eastAsia"/>
                <w:szCs w:val="21"/>
              </w:rPr>
              <w:t>送样人员</w:t>
            </w:r>
          </w:p>
        </w:tc>
        <w:tc>
          <w:tcPr>
            <w:tcW w:w="3420" w:type="dxa"/>
            <w:vAlign w:val="center"/>
          </w:tcPr>
          <w:p w:rsidR="00D250FF" w:rsidRPr="00A90208" w:rsidRDefault="00EE3B35">
            <w:pPr>
              <w:jc w:val="center"/>
              <w:rPr>
                <w:rFonts w:ascii="宋体" w:hAnsi="宋体"/>
                <w:szCs w:val="21"/>
              </w:rPr>
            </w:pPr>
            <w:r w:rsidRPr="00A90208">
              <w:rPr>
                <w:rFonts w:ascii="宋体" w:hAnsi="宋体" w:hint="eastAsia"/>
                <w:i/>
                <w:iCs/>
                <w:szCs w:val="21"/>
              </w:rPr>
              <w:t>(按《产品送样单》填写)</w:t>
            </w:r>
          </w:p>
        </w:tc>
        <w:tc>
          <w:tcPr>
            <w:tcW w:w="1274" w:type="dxa"/>
            <w:vAlign w:val="center"/>
          </w:tcPr>
          <w:p w:rsidR="00D250FF" w:rsidRPr="00A90208" w:rsidRDefault="00EE3B35">
            <w:pPr>
              <w:jc w:val="center"/>
              <w:rPr>
                <w:rFonts w:ascii="宋体" w:hAnsi="宋体"/>
                <w:szCs w:val="21"/>
              </w:rPr>
            </w:pPr>
            <w:r w:rsidRPr="00A90208">
              <w:rPr>
                <w:rFonts w:ascii="宋体" w:hAnsi="宋体" w:hint="eastAsia"/>
                <w:szCs w:val="21"/>
              </w:rPr>
              <w:t>样品等级</w:t>
            </w:r>
          </w:p>
        </w:tc>
        <w:tc>
          <w:tcPr>
            <w:tcW w:w="3402" w:type="dxa"/>
            <w:vAlign w:val="center"/>
          </w:tcPr>
          <w:p w:rsidR="00D250FF" w:rsidRPr="00A90208" w:rsidRDefault="00EE3B35">
            <w:pPr>
              <w:jc w:val="center"/>
              <w:rPr>
                <w:rFonts w:ascii="宋体" w:hAnsi="宋体"/>
                <w:szCs w:val="21"/>
              </w:rPr>
            </w:pPr>
            <w:r w:rsidRPr="00A90208">
              <w:rPr>
                <w:rFonts w:ascii="宋体" w:hAnsi="宋体" w:hint="eastAsia"/>
                <w:i/>
                <w:iCs/>
                <w:szCs w:val="21"/>
              </w:rPr>
              <w:t>(按《产品送样单》填写)</w:t>
            </w:r>
          </w:p>
        </w:tc>
      </w:tr>
      <w:tr w:rsidR="00A90208" w:rsidRPr="00A90208">
        <w:trPr>
          <w:trHeight w:val="907"/>
        </w:trPr>
        <w:tc>
          <w:tcPr>
            <w:tcW w:w="1368" w:type="dxa"/>
            <w:vAlign w:val="center"/>
          </w:tcPr>
          <w:p w:rsidR="00D250FF" w:rsidRPr="00A90208" w:rsidRDefault="00EE3B35">
            <w:pPr>
              <w:jc w:val="center"/>
              <w:rPr>
                <w:rFonts w:ascii="宋体" w:hAnsi="宋体"/>
                <w:szCs w:val="21"/>
              </w:rPr>
            </w:pPr>
            <w:proofErr w:type="gramStart"/>
            <w:r w:rsidRPr="00A90208">
              <w:rPr>
                <w:rFonts w:ascii="宋体" w:hAnsi="宋体" w:hint="eastAsia"/>
                <w:szCs w:val="21"/>
              </w:rPr>
              <w:t>到样日期</w:t>
            </w:r>
            <w:proofErr w:type="gramEnd"/>
          </w:p>
        </w:tc>
        <w:tc>
          <w:tcPr>
            <w:tcW w:w="3420" w:type="dxa"/>
            <w:vAlign w:val="center"/>
          </w:tcPr>
          <w:p w:rsidR="00D250FF" w:rsidRPr="00A90208" w:rsidRDefault="00EE3B35">
            <w:pPr>
              <w:jc w:val="center"/>
              <w:rPr>
                <w:rFonts w:ascii="宋体" w:hAnsi="宋体"/>
                <w:szCs w:val="21"/>
              </w:rPr>
            </w:pPr>
            <w:r w:rsidRPr="00A90208">
              <w:rPr>
                <w:rFonts w:ascii="宋体" w:hAnsi="宋体" w:hint="eastAsia"/>
                <w:i/>
                <w:iCs/>
                <w:szCs w:val="21"/>
              </w:rPr>
              <w:t>收到样品的日期</w:t>
            </w:r>
          </w:p>
        </w:tc>
        <w:tc>
          <w:tcPr>
            <w:tcW w:w="1274" w:type="dxa"/>
            <w:vAlign w:val="center"/>
          </w:tcPr>
          <w:p w:rsidR="00D250FF" w:rsidRPr="00A90208" w:rsidRDefault="00EE3B35">
            <w:pPr>
              <w:jc w:val="center"/>
              <w:rPr>
                <w:rFonts w:ascii="宋体" w:hAnsi="宋体"/>
                <w:szCs w:val="21"/>
              </w:rPr>
            </w:pPr>
            <w:r w:rsidRPr="00A90208">
              <w:rPr>
                <w:rFonts w:ascii="宋体" w:hAnsi="宋体" w:hint="eastAsia"/>
                <w:szCs w:val="21"/>
              </w:rPr>
              <w:t>检验日期</w:t>
            </w:r>
          </w:p>
        </w:tc>
        <w:tc>
          <w:tcPr>
            <w:tcW w:w="3402" w:type="dxa"/>
            <w:vAlign w:val="center"/>
          </w:tcPr>
          <w:p w:rsidR="00D250FF" w:rsidRPr="00A90208" w:rsidRDefault="00D250FF">
            <w:pPr>
              <w:jc w:val="center"/>
              <w:rPr>
                <w:rFonts w:ascii="宋体" w:hAnsi="宋体"/>
                <w:szCs w:val="21"/>
              </w:rPr>
            </w:pPr>
          </w:p>
        </w:tc>
      </w:tr>
      <w:tr w:rsidR="00A90208" w:rsidRPr="00A90208">
        <w:trPr>
          <w:cantSplit/>
          <w:trHeight w:val="907"/>
        </w:trPr>
        <w:tc>
          <w:tcPr>
            <w:tcW w:w="1368" w:type="dxa"/>
            <w:vAlign w:val="center"/>
          </w:tcPr>
          <w:p w:rsidR="00D250FF" w:rsidRPr="00A90208" w:rsidRDefault="00EE3B35">
            <w:pPr>
              <w:jc w:val="center"/>
              <w:rPr>
                <w:rFonts w:ascii="宋体" w:hAnsi="宋体"/>
                <w:szCs w:val="21"/>
              </w:rPr>
            </w:pPr>
            <w:r w:rsidRPr="00A90208">
              <w:rPr>
                <w:rFonts w:ascii="宋体" w:hAnsi="宋体" w:hint="eastAsia"/>
                <w:szCs w:val="21"/>
              </w:rPr>
              <w:t>样品描述</w:t>
            </w:r>
          </w:p>
        </w:tc>
        <w:tc>
          <w:tcPr>
            <w:tcW w:w="8096" w:type="dxa"/>
            <w:gridSpan w:val="3"/>
            <w:vAlign w:val="center"/>
          </w:tcPr>
          <w:p w:rsidR="00D250FF" w:rsidRPr="00A90208" w:rsidRDefault="00EE3B35">
            <w:pPr>
              <w:rPr>
                <w:rFonts w:ascii="宋体" w:hAnsi="宋体"/>
                <w:i/>
                <w:iCs/>
                <w:szCs w:val="21"/>
              </w:rPr>
            </w:pPr>
            <w:r w:rsidRPr="00A90208">
              <w:rPr>
                <w:rFonts w:ascii="宋体" w:hAnsi="宋体" w:hint="eastAsia"/>
                <w:i/>
                <w:iCs/>
                <w:szCs w:val="21"/>
              </w:rPr>
              <w:t>(对收到的样品基本情况作简单表述，如：封条完好、样品完整等。)</w:t>
            </w:r>
          </w:p>
        </w:tc>
      </w:tr>
      <w:tr w:rsidR="00A90208" w:rsidRPr="00A90208">
        <w:trPr>
          <w:cantSplit/>
          <w:trHeight w:val="907"/>
        </w:trPr>
        <w:tc>
          <w:tcPr>
            <w:tcW w:w="1368" w:type="dxa"/>
            <w:vAlign w:val="center"/>
          </w:tcPr>
          <w:p w:rsidR="00D250FF" w:rsidRPr="00A90208" w:rsidRDefault="00EE3B35">
            <w:pPr>
              <w:jc w:val="center"/>
              <w:rPr>
                <w:rFonts w:ascii="宋体" w:hAnsi="宋体"/>
                <w:szCs w:val="21"/>
              </w:rPr>
            </w:pPr>
            <w:r w:rsidRPr="00A90208">
              <w:rPr>
                <w:rFonts w:ascii="宋体" w:hAnsi="宋体" w:hint="eastAsia"/>
                <w:szCs w:val="21"/>
              </w:rPr>
              <w:t>检验依据</w:t>
            </w:r>
          </w:p>
        </w:tc>
        <w:tc>
          <w:tcPr>
            <w:tcW w:w="8096" w:type="dxa"/>
            <w:gridSpan w:val="3"/>
            <w:vAlign w:val="center"/>
          </w:tcPr>
          <w:p w:rsidR="00D250FF" w:rsidRPr="00A90208" w:rsidRDefault="00EE3B35">
            <w:pPr>
              <w:jc w:val="center"/>
              <w:rPr>
                <w:rFonts w:ascii="宋体" w:hAnsi="宋体"/>
                <w:i/>
                <w:iCs/>
                <w:szCs w:val="21"/>
              </w:rPr>
            </w:pPr>
            <w:r w:rsidRPr="00A90208">
              <w:rPr>
                <w:rFonts w:ascii="宋体" w:hAnsi="宋体" w:hint="eastAsia"/>
                <w:i/>
                <w:iCs/>
                <w:szCs w:val="21"/>
              </w:rPr>
              <w:t>砂轮产品生产许可证实施细则规定的产品检验依据</w:t>
            </w:r>
          </w:p>
        </w:tc>
      </w:tr>
      <w:tr w:rsidR="00A90208" w:rsidRPr="00A90208">
        <w:trPr>
          <w:trHeight w:val="2277"/>
        </w:trPr>
        <w:tc>
          <w:tcPr>
            <w:tcW w:w="1368" w:type="dxa"/>
            <w:tcBorders>
              <w:bottom w:val="single" w:sz="4" w:space="0" w:color="auto"/>
            </w:tcBorders>
            <w:vAlign w:val="center"/>
          </w:tcPr>
          <w:p w:rsidR="00D250FF" w:rsidRPr="00A90208" w:rsidRDefault="00EE3B35">
            <w:pPr>
              <w:jc w:val="center"/>
              <w:rPr>
                <w:rFonts w:ascii="宋体" w:hAnsi="宋体"/>
                <w:szCs w:val="21"/>
              </w:rPr>
            </w:pPr>
            <w:r w:rsidRPr="00A90208">
              <w:rPr>
                <w:rFonts w:ascii="宋体" w:hAnsi="宋体" w:hint="eastAsia"/>
                <w:szCs w:val="21"/>
              </w:rPr>
              <w:t>检验结论</w:t>
            </w:r>
          </w:p>
        </w:tc>
        <w:tc>
          <w:tcPr>
            <w:tcW w:w="8096" w:type="dxa"/>
            <w:gridSpan w:val="3"/>
            <w:tcBorders>
              <w:bottom w:val="single" w:sz="4" w:space="0" w:color="auto"/>
            </w:tcBorders>
            <w:vAlign w:val="center"/>
          </w:tcPr>
          <w:p w:rsidR="00D250FF" w:rsidRPr="00A90208" w:rsidRDefault="00EE3B35" w:rsidP="00A90208">
            <w:pPr>
              <w:pStyle w:val="a4"/>
              <w:ind w:firstLineChars="200" w:firstLine="420"/>
            </w:pPr>
            <w:r w:rsidRPr="00A90208">
              <w:rPr>
                <w:rFonts w:hint="eastAsia"/>
              </w:rPr>
              <w:t>(按照╳╳标准和本实施细则对该样品进行检验，检验结果均符合/╳╳项目不符合该标准和本实施细则规定的要求，判定该样品为合格/不合格。)</w:t>
            </w:r>
          </w:p>
          <w:p w:rsidR="00D250FF" w:rsidRPr="00A90208" w:rsidRDefault="00D250FF">
            <w:pPr>
              <w:rPr>
                <w:rFonts w:ascii="宋体" w:hAnsi="宋体"/>
                <w:i/>
                <w:iCs/>
                <w:szCs w:val="21"/>
              </w:rPr>
            </w:pPr>
          </w:p>
          <w:p w:rsidR="00D250FF" w:rsidRPr="00A90208" w:rsidRDefault="00EE3B35" w:rsidP="00A90208">
            <w:pPr>
              <w:ind w:firstLineChars="1650" w:firstLine="3465"/>
              <w:rPr>
                <w:rFonts w:ascii="宋体" w:hAnsi="宋体"/>
                <w:i/>
                <w:iCs/>
                <w:szCs w:val="21"/>
              </w:rPr>
            </w:pPr>
            <w:r w:rsidRPr="00A90208">
              <w:rPr>
                <w:rFonts w:ascii="宋体" w:hAnsi="宋体" w:hint="eastAsia"/>
                <w:iCs/>
                <w:szCs w:val="21"/>
              </w:rPr>
              <w:t xml:space="preserve"> 检验单位（检验专用章）</w:t>
            </w:r>
          </w:p>
          <w:p w:rsidR="00D250FF" w:rsidRPr="00A90208" w:rsidRDefault="00EE3B35" w:rsidP="00A90208">
            <w:pPr>
              <w:spacing w:afterLines="50" w:after="120"/>
              <w:ind w:firstLineChars="1700" w:firstLine="3570"/>
              <w:rPr>
                <w:rFonts w:ascii="宋体" w:hAnsi="宋体"/>
                <w:i/>
                <w:iCs/>
                <w:szCs w:val="21"/>
              </w:rPr>
            </w:pPr>
            <w:r w:rsidRPr="00A90208">
              <w:rPr>
                <w:rFonts w:ascii="宋体" w:hAnsi="宋体" w:hint="eastAsia"/>
                <w:iCs/>
                <w:szCs w:val="21"/>
              </w:rPr>
              <w:t>签发日期：       年   月   日</w:t>
            </w:r>
          </w:p>
        </w:tc>
      </w:tr>
      <w:tr w:rsidR="00A90208" w:rsidRPr="00A90208">
        <w:trPr>
          <w:trHeight w:val="1117"/>
        </w:trPr>
        <w:tc>
          <w:tcPr>
            <w:tcW w:w="1368" w:type="dxa"/>
            <w:vAlign w:val="center"/>
          </w:tcPr>
          <w:p w:rsidR="00D250FF" w:rsidRPr="00A90208" w:rsidRDefault="00EE3B35">
            <w:pPr>
              <w:jc w:val="center"/>
              <w:rPr>
                <w:rFonts w:ascii="宋体" w:hAnsi="宋体"/>
                <w:szCs w:val="21"/>
              </w:rPr>
            </w:pPr>
            <w:r w:rsidRPr="00A90208">
              <w:rPr>
                <w:rFonts w:ascii="宋体" w:hAnsi="宋体" w:hint="eastAsia"/>
                <w:szCs w:val="21"/>
              </w:rPr>
              <w:t>备注</w:t>
            </w:r>
          </w:p>
        </w:tc>
        <w:tc>
          <w:tcPr>
            <w:tcW w:w="8096" w:type="dxa"/>
            <w:gridSpan w:val="3"/>
            <w:vAlign w:val="center"/>
          </w:tcPr>
          <w:p w:rsidR="00D250FF" w:rsidRPr="00A90208" w:rsidRDefault="00D250FF">
            <w:pPr>
              <w:rPr>
                <w:rFonts w:ascii="宋体" w:hAnsi="宋体"/>
                <w:i/>
                <w:iCs/>
                <w:szCs w:val="21"/>
              </w:rPr>
            </w:pPr>
          </w:p>
        </w:tc>
      </w:tr>
    </w:tbl>
    <w:p w:rsidR="00D250FF" w:rsidRPr="00A90208" w:rsidRDefault="00EE3B35" w:rsidP="00A90208">
      <w:pPr>
        <w:spacing w:beforeLines="100" w:before="240"/>
        <w:rPr>
          <w:szCs w:val="21"/>
        </w:rPr>
      </w:pPr>
      <w:r w:rsidRPr="00A90208">
        <w:rPr>
          <w:rFonts w:hint="eastAsia"/>
          <w:szCs w:val="21"/>
        </w:rPr>
        <w:t>批准：审核：主检：</w:t>
      </w:r>
    </w:p>
    <w:p w:rsidR="00D250FF" w:rsidRPr="00A90208" w:rsidRDefault="00EE3B35" w:rsidP="00A90208">
      <w:pPr>
        <w:spacing w:beforeLines="100" w:before="240"/>
        <w:rPr>
          <w:sz w:val="28"/>
          <w:szCs w:val="28"/>
        </w:rPr>
      </w:pPr>
      <w:r w:rsidRPr="00A90208">
        <w:rPr>
          <w:szCs w:val="21"/>
        </w:rPr>
        <w:br w:type="page"/>
      </w:r>
      <w:r w:rsidRPr="00A90208">
        <w:rPr>
          <w:rFonts w:hint="eastAsia"/>
          <w:szCs w:val="21"/>
        </w:rPr>
        <w:t>检验数据共</w:t>
      </w:r>
      <w:r w:rsidRPr="00A90208">
        <w:rPr>
          <w:rFonts w:hint="eastAsia"/>
          <w:i/>
          <w:szCs w:val="21"/>
        </w:rPr>
        <w:t>×</w:t>
      </w:r>
      <w:r w:rsidRPr="00A90208">
        <w:rPr>
          <w:rFonts w:hint="eastAsia"/>
          <w:szCs w:val="21"/>
        </w:rPr>
        <w:t>页第</w:t>
      </w:r>
      <w:r w:rsidRPr="00A90208">
        <w:rPr>
          <w:rFonts w:hint="eastAsia"/>
          <w:i/>
          <w:szCs w:val="21"/>
        </w:rPr>
        <w:t>×</w:t>
      </w:r>
      <w:r w:rsidRPr="00A90208">
        <w:rPr>
          <w:rFonts w:hint="eastAsia"/>
          <w:szCs w:val="21"/>
        </w:rPr>
        <w:t>页</w:t>
      </w:r>
    </w:p>
    <w:tbl>
      <w:tblPr>
        <w:tblStyle w:val="ad"/>
        <w:tblW w:w="9286" w:type="dxa"/>
        <w:tblLayout w:type="fixed"/>
        <w:tblLook w:val="04A0" w:firstRow="1" w:lastRow="0" w:firstColumn="1" w:lastColumn="0" w:noHBand="0" w:noVBand="1"/>
      </w:tblPr>
      <w:tblGrid>
        <w:gridCol w:w="9286"/>
      </w:tblGrid>
      <w:tr w:rsidR="00D250FF" w:rsidRPr="00A90208">
        <w:trPr>
          <w:trHeight w:val="12948"/>
        </w:trPr>
        <w:tc>
          <w:tcPr>
            <w:tcW w:w="9286" w:type="dxa"/>
          </w:tcPr>
          <w:p w:rsidR="00D250FF" w:rsidRPr="00A90208" w:rsidRDefault="00D250FF" w:rsidP="00A90208">
            <w:pPr>
              <w:spacing w:beforeLines="100" w:before="240"/>
              <w:rPr>
                <w:sz w:val="28"/>
                <w:szCs w:val="28"/>
              </w:rPr>
            </w:pPr>
          </w:p>
        </w:tc>
      </w:tr>
    </w:tbl>
    <w:p w:rsidR="00D250FF" w:rsidRPr="00A90208" w:rsidRDefault="00D250FF">
      <w:pPr>
        <w:jc w:val="center"/>
        <w:rPr>
          <w:rFonts w:ascii="宋体" w:hAnsi="宋体"/>
          <w:iCs/>
          <w:sz w:val="32"/>
          <w:szCs w:val="32"/>
        </w:rPr>
      </w:pPr>
    </w:p>
    <w:p w:rsidR="00D250FF" w:rsidRPr="00A90208" w:rsidRDefault="00EE3B35" w:rsidP="00A90208">
      <w:pPr>
        <w:pStyle w:val="3"/>
        <w:ind w:left="1971" w:hangingChars="657" w:hanging="1971"/>
        <w:jc w:val="left"/>
        <w:rPr>
          <w:b w:val="0"/>
        </w:rPr>
      </w:pPr>
      <w:r w:rsidRPr="00A90208">
        <w:rPr>
          <w:rFonts w:ascii="宋体" w:hAnsi="宋体"/>
          <w:b w:val="0"/>
        </w:rPr>
        <w:br w:type="page"/>
      </w:r>
      <w:bookmarkStart w:id="35" w:name="_Toc462921386"/>
      <w:r w:rsidRPr="00A90208">
        <w:rPr>
          <w:rFonts w:hint="eastAsia"/>
          <w:b w:val="0"/>
        </w:rPr>
        <w:t>附件</w:t>
      </w:r>
      <w:r w:rsidRPr="00A90208">
        <w:rPr>
          <w:rFonts w:hint="eastAsia"/>
          <w:b w:val="0"/>
        </w:rPr>
        <w:t>6</w:t>
      </w:r>
      <w:bookmarkEnd w:id="35"/>
    </w:p>
    <w:p w:rsidR="00D250FF" w:rsidRPr="00A90208" w:rsidRDefault="00EE3B35" w:rsidP="00A90208">
      <w:pPr>
        <w:pStyle w:val="3"/>
        <w:ind w:left="1380" w:hangingChars="657" w:hanging="1380"/>
        <w:jc w:val="center"/>
        <w:rPr>
          <w:rFonts w:ascii="宋体" w:hAnsi="宋体"/>
          <w:b w:val="0"/>
          <w:sz w:val="21"/>
          <w:szCs w:val="21"/>
        </w:rPr>
      </w:pPr>
      <w:bookmarkStart w:id="36" w:name="_Toc462921387"/>
      <w:r w:rsidRPr="00A90208">
        <w:rPr>
          <w:rFonts w:ascii="宋体" w:hAnsi="宋体" w:hint="eastAsia"/>
          <w:b w:val="0"/>
          <w:bCs w:val="0"/>
          <w:sz w:val="21"/>
          <w:szCs w:val="21"/>
        </w:rPr>
        <w:t>本</w:t>
      </w:r>
      <w:r w:rsidRPr="00A90208">
        <w:rPr>
          <w:rFonts w:ascii="宋体" w:hAnsi="宋体" w:hint="eastAsia"/>
          <w:b w:val="0"/>
          <w:sz w:val="21"/>
          <w:szCs w:val="21"/>
        </w:rPr>
        <w:t>实施细则</w:t>
      </w:r>
      <w:r w:rsidRPr="00A90208">
        <w:rPr>
          <w:rFonts w:ascii="宋体" w:hAnsi="宋体" w:hint="eastAsia"/>
          <w:b w:val="0"/>
          <w:bCs w:val="0"/>
          <w:sz w:val="21"/>
          <w:szCs w:val="21"/>
        </w:rPr>
        <w:t>与旧版细则主要内容对比表</w:t>
      </w:r>
      <w:bookmarkEnd w:id="36"/>
    </w:p>
    <w:p w:rsidR="00D250FF" w:rsidRPr="00A90208" w:rsidRDefault="00EE3B35">
      <w:pPr>
        <w:jc w:val="center"/>
        <w:rPr>
          <w:szCs w:val="21"/>
        </w:rPr>
      </w:pPr>
      <w:r w:rsidRPr="00A90208">
        <w:rPr>
          <w:rFonts w:hint="eastAsia"/>
          <w:szCs w:val="21"/>
        </w:rPr>
        <w:t>产品单元变化对比表</w:t>
      </w:r>
    </w:p>
    <w:p w:rsidR="00D250FF" w:rsidRPr="00A90208" w:rsidRDefault="00D250FF">
      <w:pPr>
        <w:jc w:val="center"/>
        <w:rPr>
          <w:szCs w:val="21"/>
        </w:rPr>
      </w:pP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1565"/>
        <w:gridCol w:w="1845"/>
        <w:gridCol w:w="1699"/>
        <w:gridCol w:w="2268"/>
        <w:gridCol w:w="971"/>
      </w:tblGrid>
      <w:tr w:rsidR="00A90208" w:rsidRPr="00A90208">
        <w:trPr>
          <w:trHeight w:val="447"/>
          <w:jc w:val="center"/>
        </w:trPr>
        <w:tc>
          <w:tcPr>
            <w:tcW w:w="684" w:type="dxa"/>
            <w:vMerge w:val="restart"/>
            <w:vAlign w:val="center"/>
          </w:tcPr>
          <w:p w:rsidR="00D250FF" w:rsidRPr="00A90208" w:rsidRDefault="00EE3B35">
            <w:pPr>
              <w:jc w:val="center"/>
              <w:rPr>
                <w:szCs w:val="21"/>
              </w:rPr>
            </w:pPr>
            <w:r w:rsidRPr="00A90208">
              <w:rPr>
                <w:rFonts w:hint="eastAsia"/>
                <w:szCs w:val="21"/>
              </w:rPr>
              <w:t>序号</w:t>
            </w:r>
          </w:p>
        </w:tc>
        <w:tc>
          <w:tcPr>
            <w:tcW w:w="3410" w:type="dxa"/>
            <w:gridSpan w:val="2"/>
            <w:vAlign w:val="center"/>
          </w:tcPr>
          <w:p w:rsidR="00D250FF" w:rsidRPr="00A90208" w:rsidRDefault="00EE3B35">
            <w:pPr>
              <w:jc w:val="center"/>
              <w:rPr>
                <w:szCs w:val="21"/>
              </w:rPr>
            </w:pPr>
            <w:r w:rsidRPr="00A90208">
              <w:rPr>
                <w:rFonts w:hint="eastAsia"/>
                <w:szCs w:val="21"/>
              </w:rPr>
              <w:t>新版</w:t>
            </w:r>
          </w:p>
        </w:tc>
        <w:tc>
          <w:tcPr>
            <w:tcW w:w="3967" w:type="dxa"/>
            <w:gridSpan w:val="2"/>
            <w:vAlign w:val="center"/>
          </w:tcPr>
          <w:p w:rsidR="00D250FF" w:rsidRPr="00A90208" w:rsidRDefault="00EE3B35">
            <w:pPr>
              <w:jc w:val="center"/>
              <w:rPr>
                <w:szCs w:val="21"/>
              </w:rPr>
            </w:pPr>
            <w:r w:rsidRPr="00A90208">
              <w:rPr>
                <w:rFonts w:hint="eastAsia"/>
                <w:szCs w:val="21"/>
              </w:rPr>
              <w:t>旧版</w:t>
            </w:r>
          </w:p>
        </w:tc>
        <w:tc>
          <w:tcPr>
            <w:tcW w:w="971" w:type="dxa"/>
            <w:vMerge w:val="restart"/>
            <w:vAlign w:val="center"/>
          </w:tcPr>
          <w:p w:rsidR="00D250FF" w:rsidRPr="00A90208" w:rsidRDefault="00EE3B35">
            <w:pPr>
              <w:jc w:val="center"/>
              <w:rPr>
                <w:szCs w:val="21"/>
              </w:rPr>
            </w:pPr>
            <w:r w:rsidRPr="00A90208">
              <w:rPr>
                <w:rFonts w:hint="eastAsia"/>
                <w:szCs w:val="21"/>
              </w:rPr>
              <w:t>说明</w:t>
            </w:r>
          </w:p>
        </w:tc>
      </w:tr>
      <w:tr w:rsidR="00A90208" w:rsidRPr="00A90208">
        <w:trPr>
          <w:trHeight w:val="447"/>
          <w:jc w:val="center"/>
        </w:trPr>
        <w:tc>
          <w:tcPr>
            <w:tcW w:w="684" w:type="dxa"/>
            <w:vMerge/>
            <w:vAlign w:val="center"/>
          </w:tcPr>
          <w:p w:rsidR="00D250FF" w:rsidRPr="00A90208" w:rsidRDefault="00D250FF">
            <w:pPr>
              <w:jc w:val="center"/>
              <w:rPr>
                <w:szCs w:val="21"/>
              </w:rPr>
            </w:pPr>
          </w:p>
        </w:tc>
        <w:tc>
          <w:tcPr>
            <w:tcW w:w="1565" w:type="dxa"/>
            <w:vAlign w:val="center"/>
          </w:tcPr>
          <w:p w:rsidR="00D250FF" w:rsidRPr="00A90208" w:rsidRDefault="00EE3B35">
            <w:pPr>
              <w:jc w:val="center"/>
              <w:rPr>
                <w:szCs w:val="21"/>
              </w:rPr>
            </w:pPr>
            <w:r w:rsidRPr="00A90208">
              <w:rPr>
                <w:rFonts w:hint="eastAsia"/>
                <w:szCs w:val="21"/>
              </w:rPr>
              <w:t>产品单元</w:t>
            </w:r>
          </w:p>
        </w:tc>
        <w:tc>
          <w:tcPr>
            <w:tcW w:w="1845" w:type="dxa"/>
            <w:vAlign w:val="center"/>
          </w:tcPr>
          <w:p w:rsidR="00D250FF" w:rsidRPr="00A90208" w:rsidRDefault="00EE3B35">
            <w:pPr>
              <w:jc w:val="center"/>
              <w:rPr>
                <w:rFonts w:ascii="宋体" w:hAnsi="宋体"/>
                <w:szCs w:val="21"/>
              </w:rPr>
            </w:pPr>
            <w:r w:rsidRPr="00A90208">
              <w:rPr>
                <w:rFonts w:ascii="宋体" w:hAnsi="宋体" w:hint="eastAsia"/>
                <w:kern w:val="0"/>
              </w:rPr>
              <w:t>申请许可范围</w:t>
            </w:r>
          </w:p>
        </w:tc>
        <w:tc>
          <w:tcPr>
            <w:tcW w:w="1699" w:type="dxa"/>
            <w:vAlign w:val="center"/>
          </w:tcPr>
          <w:p w:rsidR="00D250FF" w:rsidRPr="00A90208" w:rsidRDefault="00EE3B35">
            <w:pPr>
              <w:jc w:val="center"/>
              <w:rPr>
                <w:szCs w:val="21"/>
              </w:rPr>
            </w:pPr>
            <w:r w:rsidRPr="00A90208">
              <w:rPr>
                <w:rFonts w:hint="eastAsia"/>
                <w:szCs w:val="21"/>
              </w:rPr>
              <w:t>产品单元</w:t>
            </w:r>
          </w:p>
        </w:tc>
        <w:tc>
          <w:tcPr>
            <w:tcW w:w="2268" w:type="dxa"/>
            <w:vAlign w:val="center"/>
          </w:tcPr>
          <w:p w:rsidR="00D250FF" w:rsidRPr="00A90208" w:rsidRDefault="00EE3B35">
            <w:pPr>
              <w:jc w:val="center"/>
              <w:rPr>
                <w:rFonts w:ascii="宋体" w:hAnsi="宋体"/>
                <w:szCs w:val="21"/>
              </w:rPr>
            </w:pPr>
            <w:r w:rsidRPr="00A90208">
              <w:rPr>
                <w:rFonts w:ascii="宋体" w:hAnsi="宋体" w:hint="eastAsia"/>
                <w:szCs w:val="21"/>
              </w:rPr>
              <w:t>产品规格</w:t>
            </w:r>
          </w:p>
          <w:p w:rsidR="00D250FF" w:rsidRPr="00A90208" w:rsidRDefault="00EE3B35">
            <w:pPr>
              <w:jc w:val="center"/>
              <w:rPr>
                <w:rFonts w:ascii="宋体" w:hAnsi="宋体"/>
                <w:szCs w:val="21"/>
              </w:rPr>
            </w:pPr>
            <w:r w:rsidRPr="00A90208">
              <w:rPr>
                <w:rFonts w:ascii="宋体" w:hAnsi="宋体" w:hint="eastAsia"/>
                <w:szCs w:val="21"/>
              </w:rPr>
              <w:t>申请书填写说明</w:t>
            </w:r>
          </w:p>
        </w:tc>
        <w:tc>
          <w:tcPr>
            <w:tcW w:w="971" w:type="dxa"/>
            <w:vMerge/>
            <w:vAlign w:val="center"/>
          </w:tcPr>
          <w:p w:rsidR="00D250FF" w:rsidRPr="00A90208" w:rsidRDefault="00D250FF">
            <w:pPr>
              <w:jc w:val="center"/>
              <w:rPr>
                <w:szCs w:val="21"/>
              </w:rPr>
            </w:pPr>
          </w:p>
        </w:tc>
      </w:tr>
      <w:tr w:rsidR="00A90208" w:rsidRPr="00A90208">
        <w:trPr>
          <w:trHeight w:val="1810"/>
          <w:jc w:val="center"/>
        </w:trPr>
        <w:tc>
          <w:tcPr>
            <w:tcW w:w="684" w:type="dxa"/>
            <w:vAlign w:val="center"/>
          </w:tcPr>
          <w:p w:rsidR="00D250FF" w:rsidRPr="00A90208" w:rsidRDefault="00EE3B35">
            <w:pPr>
              <w:jc w:val="center"/>
              <w:rPr>
                <w:szCs w:val="21"/>
              </w:rPr>
            </w:pPr>
            <w:r w:rsidRPr="00A90208">
              <w:rPr>
                <w:rFonts w:hint="eastAsia"/>
                <w:szCs w:val="21"/>
              </w:rPr>
              <w:t>1</w:t>
            </w:r>
          </w:p>
        </w:tc>
        <w:tc>
          <w:tcPr>
            <w:tcW w:w="1565" w:type="dxa"/>
            <w:vAlign w:val="center"/>
          </w:tcPr>
          <w:p w:rsidR="00D250FF" w:rsidRPr="00A90208" w:rsidRDefault="00EE3B35">
            <w:pPr>
              <w:spacing w:line="360" w:lineRule="exact"/>
              <w:jc w:val="left"/>
              <w:rPr>
                <w:rFonts w:ascii="宋体" w:hAnsi="宋体"/>
                <w:kern w:val="0"/>
              </w:rPr>
            </w:pPr>
            <w:r w:rsidRPr="00A90208">
              <w:rPr>
                <w:rFonts w:ascii="宋体" w:hAnsi="宋体" w:hint="eastAsia"/>
                <w:kern w:val="0"/>
              </w:rPr>
              <w:t>陶瓷结合剂（</w:t>
            </w:r>
            <w:r w:rsidRPr="00A90208">
              <w:rPr>
                <w:rFonts w:ascii="宋体" w:hAnsi="宋体"/>
                <w:kern w:val="0"/>
              </w:rPr>
              <w:t>V）砂轮</w:t>
            </w:r>
          </w:p>
        </w:tc>
        <w:tc>
          <w:tcPr>
            <w:tcW w:w="1845" w:type="dxa"/>
            <w:vMerge w:val="restart"/>
            <w:vAlign w:val="center"/>
          </w:tcPr>
          <w:p w:rsidR="00D250FF" w:rsidRPr="00A90208" w:rsidRDefault="00EE3B35">
            <w:pPr>
              <w:rPr>
                <w:szCs w:val="21"/>
              </w:rPr>
            </w:pPr>
            <w:r w:rsidRPr="00A90208">
              <w:rPr>
                <w:rFonts w:ascii="宋体" w:hAnsi="宋体" w:hint="eastAsia"/>
                <w:iCs/>
                <w:kern w:val="0"/>
              </w:rPr>
              <w:t>企业按生产能力填写单元产品申请许可范围，包括：外径（</w:t>
            </w:r>
            <w:r w:rsidRPr="00A90208">
              <w:rPr>
                <w:rFonts w:ascii="宋体" w:hAnsi="宋体"/>
                <w:i/>
                <w:iCs/>
                <w:kern w:val="0"/>
              </w:rPr>
              <w:t>D</w:t>
            </w:r>
            <w:r w:rsidRPr="00A90208">
              <w:rPr>
                <w:rFonts w:ascii="宋体" w:hAnsi="宋体"/>
                <w:iCs/>
                <w:kern w:val="0"/>
              </w:rPr>
              <w:t>）</w:t>
            </w:r>
            <w:r w:rsidRPr="00A90208">
              <w:rPr>
                <w:rFonts w:ascii="宋体" w:hAnsi="宋体" w:hint="eastAsia"/>
                <w:iCs/>
                <w:kern w:val="0"/>
              </w:rPr>
              <w:t>范围、厚度（</w:t>
            </w:r>
            <w:r w:rsidRPr="00A90208">
              <w:rPr>
                <w:rFonts w:ascii="宋体" w:hAnsi="宋体"/>
                <w:i/>
                <w:iCs/>
                <w:kern w:val="0"/>
              </w:rPr>
              <w:t>T</w:t>
            </w:r>
            <w:r w:rsidRPr="00A90208">
              <w:rPr>
                <w:rFonts w:ascii="宋体" w:hAnsi="宋体"/>
                <w:iCs/>
                <w:kern w:val="0"/>
              </w:rPr>
              <w:t>）</w:t>
            </w:r>
            <w:r w:rsidRPr="00A90208">
              <w:rPr>
                <w:rFonts w:ascii="宋体" w:hAnsi="宋体" w:hint="eastAsia"/>
                <w:iCs/>
                <w:kern w:val="0"/>
              </w:rPr>
              <w:t>范围、最高使用速度（</w:t>
            </w:r>
            <w:r w:rsidRPr="00A90208">
              <w:rPr>
                <w:rFonts w:ascii="宋体" w:hAnsi="宋体"/>
                <w:i/>
                <w:iCs/>
                <w:kern w:val="0"/>
              </w:rPr>
              <w:t>V</w:t>
            </w:r>
            <w:r w:rsidRPr="00A90208">
              <w:rPr>
                <w:rFonts w:ascii="宋体" w:hAnsi="宋体"/>
                <w:iCs/>
                <w:kern w:val="0"/>
              </w:rPr>
              <w:t>）</w:t>
            </w:r>
            <w:r w:rsidRPr="00A90208">
              <w:rPr>
                <w:rFonts w:ascii="宋体" w:hAnsi="宋体" w:hint="eastAsia"/>
                <w:iCs/>
                <w:kern w:val="0"/>
              </w:rPr>
              <w:t>范围、磨料粒度（</w:t>
            </w:r>
            <w:r w:rsidRPr="00A90208">
              <w:rPr>
                <w:rFonts w:ascii="宋体" w:hAnsi="宋体"/>
                <w:iCs/>
                <w:kern w:val="0"/>
              </w:rPr>
              <w:t>F）</w:t>
            </w:r>
            <w:r w:rsidRPr="00A90208">
              <w:rPr>
                <w:rFonts w:ascii="宋体" w:hAnsi="宋体" w:hint="eastAsia"/>
                <w:iCs/>
                <w:kern w:val="0"/>
              </w:rPr>
              <w:t>范围、执行标准</w:t>
            </w:r>
          </w:p>
        </w:tc>
        <w:tc>
          <w:tcPr>
            <w:tcW w:w="1699" w:type="dxa"/>
            <w:vAlign w:val="center"/>
          </w:tcPr>
          <w:p w:rsidR="00D250FF" w:rsidRPr="00A90208" w:rsidRDefault="00EE3B35">
            <w:pPr>
              <w:spacing w:line="300" w:lineRule="auto"/>
              <w:jc w:val="center"/>
              <w:rPr>
                <w:rFonts w:ascii="宋体" w:hAnsi="宋体"/>
                <w:iCs/>
                <w:kern w:val="0"/>
              </w:rPr>
            </w:pPr>
            <w:r w:rsidRPr="00A90208">
              <w:rPr>
                <w:rFonts w:ascii="宋体" w:hAnsi="宋体" w:hint="eastAsia"/>
                <w:iCs/>
                <w:kern w:val="0"/>
              </w:rPr>
              <w:t>陶瓷结合剂砂轮</w:t>
            </w:r>
          </w:p>
        </w:tc>
        <w:tc>
          <w:tcPr>
            <w:tcW w:w="2268" w:type="dxa"/>
            <w:vMerge w:val="restart"/>
            <w:vAlign w:val="center"/>
          </w:tcPr>
          <w:p w:rsidR="00D250FF" w:rsidRPr="00A90208" w:rsidRDefault="00EE3B35">
            <w:pPr>
              <w:rPr>
                <w:rFonts w:ascii="宋体" w:hAnsi="宋体"/>
                <w:iCs/>
                <w:kern w:val="0"/>
              </w:rPr>
            </w:pPr>
            <w:r w:rsidRPr="00A90208">
              <w:rPr>
                <w:rFonts w:ascii="宋体" w:hAnsi="宋体" w:hint="eastAsia"/>
                <w:iCs/>
                <w:kern w:val="0"/>
              </w:rPr>
              <w:t>D-外径</w:t>
            </w:r>
          </w:p>
          <w:p w:rsidR="00D250FF" w:rsidRPr="00A90208" w:rsidRDefault="00EE3B35">
            <w:pPr>
              <w:rPr>
                <w:rFonts w:ascii="宋体" w:hAnsi="宋体"/>
                <w:iCs/>
                <w:kern w:val="0"/>
              </w:rPr>
            </w:pPr>
            <w:r w:rsidRPr="00A90208">
              <w:rPr>
                <w:rFonts w:ascii="宋体" w:hAnsi="宋体" w:hint="eastAsia"/>
                <w:iCs/>
                <w:kern w:val="0"/>
              </w:rPr>
              <w:t>T-厚度</w:t>
            </w:r>
          </w:p>
          <w:p w:rsidR="00D250FF" w:rsidRPr="00A90208" w:rsidRDefault="00EE3B35">
            <w:pPr>
              <w:rPr>
                <w:rFonts w:ascii="宋体" w:hAnsi="宋体"/>
                <w:iCs/>
                <w:kern w:val="0"/>
              </w:rPr>
            </w:pPr>
            <w:r w:rsidRPr="00A90208">
              <w:rPr>
                <w:rFonts w:ascii="宋体" w:hAnsi="宋体" w:hint="eastAsia"/>
                <w:iCs/>
                <w:kern w:val="0"/>
              </w:rPr>
              <w:t>V-使用速度</w:t>
            </w:r>
          </w:p>
          <w:p w:rsidR="00D250FF" w:rsidRPr="00A90208" w:rsidRDefault="00EE3B35">
            <w:pPr>
              <w:snapToGrid w:val="0"/>
              <w:rPr>
                <w:rFonts w:ascii="宋体" w:hAnsi="宋体"/>
                <w:iCs/>
                <w:kern w:val="0"/>
              </w:rPr>
            </w:pPr>
            <w:r w:rsidRPr="00A90208">
              <w:rPr>
                <w:rFonts w:ascii="宋体" w:hAnsi="宋体" w:hint="eastAsia"/>
                <w:iCs/>
                <w:kern w:val="0"/>
              </w:rPr>
              <w:t>F-磨料粒度</w:t>
            </w:r>
            <w:r w:rsidRPr="00A90208">
              <w:rPr>
                <w:rFonts w:ascii="宋体" w:hAnsi="宋体" w:hint="eastAsia"/>
                <w:iCs/>
                <w:kern w:val="0"/>
                <w:sz w:val="28"/>
                <w:vertAlign w:val="superscript"/>
              </w:rPr>
              <w:t>（注1）</w:t>
            </w:r>
          </w:p>
          <w:p w:rsidR="00D250FF" w:rsidRPr="00A90208" w:rsidRDefault="00EE3B35">
            <w:pPr>
              <w:rPr>
                <w:rFonts w:ascii="宋体" w:hAnsi="宋体"/>
                <w:iCs/>
                <w:kern w:val="0"/>
              </w:rPr>
            </w:pPr>
            <w:r w:rsidRPr="00A90208">
              <w:rPr>
                <w:rFonts w:ascii="宋体" w:hAnsi="宋体" w:hint="eastAsia"/>
                <w:iCs/>
                <w:kern w:val="0"/>
              </w:rPr>
              <w:t>JMD-精磨、专用砂轮外径</w:t>
            </w:r>
          </w:p>
          <w:p w:rsidR="00D250FF" w:rsidRPr="00A90208" w:rsidRDefault="00EE3B35">
            <w:pPr>
              <w:rPr>
                <w:szCs w:val="21"/>
              </w:rPr>
            </w:pPr>
            <w:r w:rsidRPr="00A90208">
              <w:rPr>
                <w:rFonts w:ascii="宋体" w:hAnsi="宋体" w:hint="eastAsia"/>
                <w:iCs/>
                <w:kern w:val="0"/>
              </w:rPr>
              <w:t xml:space="preserve">    按企业生产能力填写产品规格：外径范围、最大厚度、最高使用速度、磨料粒度、精磨和专用砂轮的外径范围。</w:t>
            </w:r>
          </w:p>
        </w:tc>
        <w:tc>
          <w:tcPr>
            <w:tcW w:w="971" w:type="dxa"/>
            <w:vAlign w:val="center"/>
          </w:tcPr>
          <w:p w:rsidR="00D250FF" w:rsidRPr="00A90208" w:rsidRDefault="00EE3B35">
            <w:pPr>
              <w:jc w:val="left"/>
              <w:rPr>
                <w:szCs w:val="21"/>
              </w:rPr>
            </w:pPr>
            <w:r w:rsidRPr="00A90208">
              <w:rPr>
                <w:rFonts w:hint="eastAsia"/>
                <w:szCs w:val="21"/>
              </w:rPr>
              <w:t>单元不变，许可范围表述有变化</w:t>
            </w:r>
          </w:p>
        </w:tc>
      </w:tr>
      <w:tr w:rsidR="00A90208" w:rsidRPr="00A90208">
        <w:trPr>
          <w:trHeight w:val="1811"/>
          <w:jc w:val="center"/>
        </w:trPr>
        <w:tc>
          <w:tcPr>
            <w:tcW w:w="684" w:type="dxa"/>
            <w:vAlign w:val="center"/>
          </w:tcPr>
          <w:p w:rsidR="00D250FF" w:rsidRPr="00A90208" w:rsidRDefault="00EE3B35">
            <w:pPr>
              <w:jc w:val="center"/>
              <w:rPr>
                <w:szCs w:val="21"/>
              </w:rPr>
            </w:pPr>
            <w:r w:rsidRPr="00A90208">
              <w:rPr>
                <w:rFonts w:hint="eastAsia"/>
                <w:szCs w:val="21"/>
              </w:rPr>
              <w:t>2</w:t>
            </w:r>
          </w:p>
        </w:tc>
        <w:tc>
          <w:tcPr>
            <w:tcW w:w="1565" w:type="dxa"/>
            <w:vAlign w:val="center"/>
          </w:tcPr>
          <w:p w:rsidR="00D250FF" w:rsidRPr="00A90208" w:rsidRDefault="00EE3B35">
            <w:pPr>
              <w:spacing w:line="360" w:lineRule="exact"/>
              <w:jc w:val="left"/>
              <w:rPr>
                <w:rFonts w:ascii="宋体" w:hAnsi="宋体"/>
                <w:kern w:val="0"/>
              </w:rPr>
            </w:pPr>
            <w:r w:rsidRPr="00A90208">
              <w:rPr>
                <w:rFonts w:ascii="宋体" w:hAnsi="宋体" w:hint="eastAsia"/>
                <w:kern w:val="0"/>
              </w:rPr>
              <w:t>树脂结合剂（</w:t>
            </w:r>
            <w:r w:rsidRPr="00A90208">
              <w:rPr>
                <w:rFonts w:ascii="宋体" w:hAnsi="宋体"/>
                <w:kern w:val="0"/>
              </w:rPr>
              <w:t>B）砂轮</w:t>
            </w:r>
          </w:p>
        </w:tc>
        <w:tc>
          <w:tcPr>
            <w:tcW w:w="1845" w:type="dxa"/>
            <w:vMerge/>
            <w:vAlign w:val="center"/>
          </w:tcPr>
          <w:p w:rsidR="00D250FF" w:rsidRPr="00A90208" w:rsidRDefault="00D250FF">
            <w:pPr>
              <w:rPr>
                <w:szCs w:val="21"/>
              </w:rPr>
            </w:pPr>
          </w:p>
        </w:tc>
        <w:tc>
          <w:tcPr>
            <w:tcW w:w="1699" w:type="dxa"/>
            <w:vMerge w:val="restart"/>
            <w:vAlign w:val="center"/>
          </w:tcPr>
          <w:p w:rsidR="00D250FF" w:rsidRPr="00A90208" w:rsidRDefault="00EE3B35">
            <w:pPr>
              <w:spacing w:line="400" w:lineRule="exact"/>
              <w:jc w:val="center"/>
              <w:rPr>
                <w:rFonts w:ascii="宋体" w:hAnsi="宋体"/>
                <w:kern w:val="0"/>
                <w:u w:val="single"/>
              </w:rPr>
            </w:pPr>
            <w:r w:rsidRPr="00A90208">
              <w:rPr>
                <w:rFonts w:ascii="宋体" w:hAnsi="宋体" w:hint="eastAsia"/>
                <w:iCs/>
                <w:kern w:val="0"/>
              </w:rPr>
              <w:t>树脂结合剂砂轮</w:t>
            </w:r>
          </w:p>
        </w:tc>
        <w:tc>
          <w:tcPr>
            <w:tcW w:w="2268" w:type="dxa"/>
            <w:vMerge/>
            <w:vAlign w:val="center"/>
          </w:tcPr>
          <w:p w:rsidR="00D250FF" w:rsidRPr="00A90208" w:rsidRDefault="00D250FF">
            <w:pPr>
              <w:jc w:val="center"/>
              <w:rPr>
                <w:szCs w:val="21"/>
              </w:rPr>
            </w:pPr>
          </w:p>
        </w:tc>
        <w:tc>
          <w:tcPr>
            <w:tcW w:w="971" w:type="dxa"/>
            <w:vAlign w:val="center"/>
          </w:tcPr>
          <w:p w:rsidR="00D250FF" w:rsidRPr="00A90208" w:rsidRDefault="00EE3B35">
            <w:pPr>
              <w:jc w:val="center"/>
              <w:rPr>
                <w:szCs w:val="21"/>
              </w:rPr>
            </w:pPr>
            <w:r w:rsidRPr="00A90208">
              <w:rPr>
                <w:rFonts w:hint="eastAsia"/>
                <w:szCs w:val="21"/>
              </w:rPr>
              <w:t>分离出</w:t>
            </w:r>
            <w:r w:rsidRPr="00A90208">
              <w:rPr>
                <w:rFonts w:ascii="宋体" w:hAnsi="宋体" w:hint="eastAsia"/>
                <w:kern w:val="0"/>
              </w:rPr>
              <w:t>纤维增强树脂结合剂（</w:t>
            </w:r>
            <w:r w:rsidRPr="00A90208">
              <w:rPr>
                <w:rFonts w:ascii="宋体" w:hAnsi="宋体"/>
                <w:kern w:val="0"/>
              </w:rPr>
              <w:t>BF）砂轮</w:t>
            </w:r>
            <w:r w:rsidRPr="00A90208">
              <w:rPr>
                <w:rFonts w:ascii="宋体" w:hAnsi="宋体" w:hint="eastAsia"/>
                <w:kern w:val="0"/>
              </w:rPr>
              <w:t>单元</w:t>
            </w:r>
          </w:p>
        </w:tc>
      </w:tr>
      <w:tr w:rsidR="00A90208" w:rsidRPr="00A90208">
        <w:trPr>
          <w:trHeight w:val="2996"/>
          <w:jc w:val="center"/>
        </w:trPr>
        <w:tc>
          <w:tcPr>
            <w:tcW w:w="684" w:type="dxa"/>
            <w:vAlign w:val="center"/>
          </w:tcPr>
          <w:p w:rsidR="00D250FF" w:rsidRPr="00A90208" w:rsidRDefault="00EE3B35">
            <w:pPr>
              <w:jc w:val="center"/>
              <w:rPr>
                <w:szCs w:val="21"/>
              </w:rPr>
            </w:pPr>
            <w:r w:rsidRPr="00A90208">
              <w:rPr>
                <w:rFonts w:hint="eastAsia"/>
                <w:szCs w:val="21"/>
              </w:rPr>
              <w:t>3</w:t>
            </w:r>
          </w:p>
        </w:tc>
        <w:tc>
          <w:tcPr>
            <w:tcW w:w="1565" w:type="dxa"/>
            <w:vAlign w:val="center"/>
          </w:tcPr>
          <w:p w:rsidR="00D250FF" w:rsidRPr="00A90208" w:rsidRDefault="00EE3B35">
            <w:pPr>
              <w:spacing w:line="360" w:lineRule="exact"/>
              <w:jc w:val="left"/>
              <w:rPr>
                <w:rFonts w:ascii="宋体" w:hAnsi="宋体"/>
                <w:kern w:val="0"/>
              </w:rPr>
            </w:pPr>
            <w:r w:rsidRPr="00A90208">
              <w:rPr>
                <w:rFonts w:ascii="宋体" w:hAnsi="宋体" w:hint="eastAsia"/>
                <w:kern w:val="0"/>
              </w:rPr>
              <w:t>纤维增强树脂结合剂（</w:t>
            </w:r>
            <w:r w:rsidRPr="00A90208">
              <w:rPr>
                <w:rFonts w:ascii="宋体" w:hAnsi="宋体"/>
                <w:kern w:val="0"/>
              </w:rPr>
              <w:t>BF）砂轮</w:t>
            </w:r>
          </w:p>
        </w:tc>
        <w:tc>
          <w:tcPr>
            <w:tcW w:w="1845" w:type="dxa"/>
            <w:vMerge w:val="restart"/>
            <w:vAlign w:val="center"/>
          </w:tcPr>
          <w:p w:rsidR="00D250FF" w:rsidRPr="00A90208" w:rsidRDefault="00EE3B35">
            <w:pPr>
              <w:rPr>
                <w:szCs w:val="21"/>
              </w:rPr>
            </w:pPr>
            <w:r w:rsidRPr="00A90208">
              <w:rPr>
                <w:rFonts w:ascii="宋体" w:hAnsi="宋体" w:hint="eastAsia"/>
                <w:iCs/>
                <w:kern w:val="0"/>
              </w:rPr>
              <w:t>企业按生产能力填写单元产品申请许可范围，包括：外径（</w:t>
            </w:r>
            <w:r w:rsidRPr="00A90208">
              <w:rPr>
                <w:rFonts w:ascii="宋体" w:hAnsi="宋体"/>
                <w:i/>
                <w:iCs/>
                <w:kern w:val="0"/>
              </w:rPr>
              <w:t>D</w:t>
            </w:r>
            <w:r w:rsidRPr="00A90208">
              <w:rPr>
                <w:rFonts w:ascii="宋体" w:hAnsi="宋体"/>
                <w:iCs/>
                <w:kern w:val="0"/>
              </w:rPr>
              <w:t>）</w:t>
            </w:r>
            <w:r w:rsidRPr="00A90208">
              <w:rPr>
                <w:rFonts w:ascii="宋体" w:hAnsi="宋体" w:hint="eastAsia"/>
                <w:iCs/>
                <w:kern w:val="0"/>
              </w:rPr>
              <w:t>范围、厚度（</w:t>
            </w:r>
            <w:r w:rsidRPr="00A90208">
              <w:rPr>
                <w:rFonts w:ascii="宋体" w:hAnsi="宋体"/>
                <w:i/>
                <w:iCs/>
                <w:kern w:val="0"/>
              </w:rPr>
              <w:t>T</w:t>
            </w:r>
            <w:r w:rsidRPr="00A90208">
              <w:rPr>
                <w:rFonts w:ascii="宋体" w:hAnsi="宋体"/>
                <w:iCs/>
                <w:kern w:val="0"/>
              </w:rPr>
              <w:t>）</w:t>
            </w:r>
            <w:r w:rsidRPr="00A90208">
              <w:rPr>
                <w:rFonts w:ascii="宋体" w:hAnsi="宋体" w:hint="eastAsia"/>
                <w:iCs/>
                <w:kern w:val="0"/>
              </w:rPr>
              <w:t>范围、最高使用速度（</w:t>
            </w:r>
            <w:r w:rsidRPr="00A90208">
              <w:rPr>
                <w:rFonts w:ascii="宋体" w:hAnsi="宋体"/>
                <w:i/>
                <w:iCs/>
                <w:kern w:val="0"/>
              </w:rPr>
              <w:t>V</w:t>
            </w:r>
            <w:r w:rsidRPr="00A90208">
              <w:rPr>
                <w:rFonts w:ascii="宋体" w:hAnsi="宋体"/>
                <w:iCs/>
                <w:kern w:val="0"/>
              </w:rPr>
              <w:t>）</w:t>
            </w:r>
            <w:r w:rsidRPr="00A90208">
              <w:rPr>
                <w:rFonts w:ascii="宋体" w:hAnsi="宋体" w:hint="eastAsia"/>
                <w:iCs/>
                <w:kern w:val="0"/>
              </w:rPr>
              <w:t>范围、执行标准。</w:t>
            </w:r>
          </w:p>
        </w:tc>
        <w:tc>
          <w:tcPr>
            <w:tcW w:w="1699" w:type="dxa"/>
            <w:vMerge/>
            <w:vAlign w:val="center"/>
          </w:tcPr>
          <w:p w:rsidR="00D250FF" w:rsidRPr="00A90208" w:rsidRDefault="00D250FF">
            <w:pPr>
              <w:spacing w:line="300" w:lineRule="auto"/>
              <w:jc w:val="center"/>
              <w:rPr>
                <w:rFonts w:ascii="宋体" w:hAnsi="宋体"/>
                <w:iCs/>
                <w:kern w:val="0"/>
              </w:rPr>
            </w:pPr>
          </w:p>
        </w:tc>
        <w:tc>
          <w:tcPr>
            <w:tcW w:w="2268" w:type="dxa"/>
            <w:vMerge/>
            <w:vAlign w:val="center"/>
          </w:tcPr>
          <w:p w:rsidR="00D250FF" w:rsidRPr="00A90208" w:rsidRDefault="00D250FF" w:rsidP="00A90208">
            <w:pPr>
              <w:ind w:firstLineChars="200" w:firstLine="420"/>
              <w:rPr>
                <w:szCs w:val="21"/>
              </w:rPr>
            </w:pPr>
          </w:p>
        </w:tc>
        <w:tc>
          <w:tcPr>
            <w:tcW w:w="971" w:type="dxa"/>
            <w:vAlign w:val="center"/>
          </w:tcPr>
          <w:p w:rsidR="00D250FF" w:rsidRPr="00A90208" w:rsidRDefault="00EE3B35">
            <w:pPr>
              <w:rPr>
                <w:szCs w:val="21"/>
              </w:rPr>
            </w:pPr>
            <w:r w:rsidRPr="00A90208">
              <w:rPr>
                <w:rFonts w:hint="eastAsia"/>
                <w:szCs w:val="21"/>
              </w:rPr>
              <w:t>从旧版</w:t>
            </w:r>
            <w:r w:rsidRPr="00A90208">
              <w:rPr>
                <w:rFonts w:ascii="宋体" w:hAnsi="宋体" w:hint="eastAsia"/>
                <w:iCs/>
                <w:kern w:val="0"/>
              </w:rPr>
              <w:t>树脂结合剂砂轮单元中分离出来设立独立单元</w:t>
            </w:r>
          </w:p>
        </w:tc>
      </w:tr>
      <w:tr w:rsidR="00A90208" w:rsidRPr="00A90208">
        <w:trPr>
          <w:trHeight w:val="1146"/>
          <w:jc w:val="center"/>
        </w:trPr>
        <w:tc>
          <w:tcPr>
            <w:tcW w:w="684" w:type="dxa"/>
            <w:vAlign w:val="center"/>
          </w:tcPr>
          <w:p w:rsidR="00D250FF" w:rsidRPr="00A90208" w:rsidRDefault="00EE3B35">
            <w:pPr>
              <w:jc w:val="center"/>
              <w:rPr>
                <w:szCs w:val="21"/>
              </w:rPr>
            </w:pPr>
            <w:r w:rsidRPr="00A90208">
              <w:rPr>
                <w:rFonts w:hint="eastAsia"/>
                <w:szCs w:val="21"/>
              </w:rPr>
              <w:t>4</w:t>
            </w:r>
          </w:p>
        </w:tc>
        <w:tc>
          <w:tcPr>
            <w:tcW w:w="1565" w:type="dxa"/>
            <w:vAlign w:val="center"/>
          </w:tcPr>
          <w:p w:rsidR="00D250FF" w:rsidRPr="00A90208" w:rsidRDefault="00EE3B35">
            <w:pPr>
              <w:spacing w:line="360" w:lineRule="exact"/>
              <w:jc w:val="left"/>
              <w:rPr>
                <w:rFonts w:ascii="宋体" w:hAnsi="宋体"/>
                <w:kern w:val="0"/>
              </w:rPr>
            </w:pPr>
            <w:r w:rsidRPr="00A90208">
              <w:rPr>
                <w:rFonts w:ascii="宋体" w:hAnsi="宋体" w:hint="eastAsia"/>
                <w:kern w:val="0"/>
              </w:rPr>
              <w:t>橡胶结合剂（</w:t>
            </w:r>
            <w:r w:rsidRPr="00A90208">
              <w:rPr>
                <w:rFonts w:ascii="宋体" w:hAnsi="宋体"/>
                <w:kern w:val="0"/>
              </w:rPr>
              <w:t>R）砂轮</w:t>
            </w:r>
          </w:p>
        </w:tc>
        <w:tc>
          <w:tcPr>
            <w:tcW w:w="1845" w:type="dxa"/>
            <w:vMerge/>
            <w:vAlign w:val="center"/>
          </w:tcPr>
          <w:p w:rsidR="00D250FF" w:rsidRPr="00A90208" w:rsidRDefault="00D250FF">
            <w:pPr>
              <w:jc w:val="center"/>
              <w:rPr>
                <w:szCs w:val="21"/>
              </w:rPr>
            </w:pPr>
          </w:p>
        </w:tc>
        <w:tc>
          <w:tcPr>
            <w:tcW w:w="1699" w:type="dxa"/>
            <w:vAlign w:val="center"/>
          </w:tcPr>
          <w:p w:rsidR="00D250FF" w:rsidRPr="00A90208" w:rsidRDefault="00EE3B35">
            <w:pPr>
              <w:jc w:val="center"/>
              <w:rPr>
                <w:rFonts w:ascii="宋体" w:hAnsi="宋体"/>
                <w:szCs w:val="21"/>
              </w:rPr>
            </w:pPr>
            <w:r w:rsidRPr="00A90208">
              <w:rPr>
                <w:rFonts w:ascii="宋体" w:hAnsi="宋体" w:hint="eastAsia"/>
                <w:iCs/>
                <w:kern w:val="0"/>
              </w:rPr>
              <w:t>橡胶结合剂砂轮</w:t>
            </w:r>
          </w:p>
        </w:tc>
        <w:tc>
          <w:tcPr>
            <w:tcW w:w="2268" w:type="dxa"/>
            <w:vAlign w:val="center"/>
          </w:tcPr>
          <w:p w:rsidR="00D250FF" w:rsidRPr="00A90208" w:rsidRDefault="00EE3B35">
            <w:pPr>
              <w:rPr>
                <w:rFonts w:ascii="宋体" w:hAnsi="宋体"/>
                <w:iCs/>
                <w:kern w:val="0"/>
              </w:rPr>
            </w:pPr>
            <w:r w:rsidRPr="00A90208">
              <w:rPr>
                <w:rFonts w:ascii="宋体" w:hAnsi="宋体" w:hint="eastAsia"/>
                <w:iCs/>
                <w:kern w:val="0"/>
              </w:rPr>
              <w:t>D-外径</w:t>
            </w:r>
          </w:p>
          <w:p w:rsidR="00D250FF" w:rsidRPr="00A90208" w:rsidRDefault="00EE3B35">
            <w:pPr>
              <w:rPr>
                <w:rFonts w:ascii="宋体" w:hAnsi="宋体"/>
                <w:iCs/>
                <w:kern w:val="0"/>
              </w:rPr>
            </w:pPr>
            <w:r w:rsidRPr="00A90208">
              <w:rPr>
                <w:rFonts w:ascii="宋体" w:hAnsi="宋体" w:hint="eastAsia"/>
                <w:iCs/>
                <w:kern w:val="0"/>
              </w:rPr>
              <w:t>T-厚度</w:t>
            </w:r>
          </w:p>
          <w:p w:rsidR="00D250FF" w:rsidRPr="00A90208" w:rsidRDefault="00EE3B35">
            <w:pPr>
              <w:rPr>
                <w:rFonts w:ascii="宋体" w:hAnsi="宋体"/>
                <w:iCs/>
                <w:kern w:val="0"/>
              </w:rPr>
            </w:pPr>
            <w:r w:rsidRPr="00A90208">
              <w:rPr>
                <w:rFonts w:ascii="宋体" w:hAnsi="宋体" w:hint="eastAsia"/>
                <w:iCs/>
                <w:kern w:val="0"/>
              </w:rPr>
              <w:t>V-使用速度</w:t>
            </w:r>
          </w:p>
          <w:p w:rsidR="00D250FF" w:rsidRPr="00A90208" w:rsidRDefault="00EE3B35">
            <w:pPr>
              <w:rPr>
                <w:rFonts w:ascii="宋体" w:hAnsi="宋体"/>
                <w:iCs/>
                <w:kern w:val="0"/>
              </w:rPr>
            </w:pPr>
            <w:r w:rsidRPr="00A90208">
              <w:rPr>
                <w:rFonts w:ascii="宋体" w:hAnsi="宋体" w:hint="eastAsia"/>
                <w:iCs/>
                <w:kern w:val="0"/>
              </w:rPr>
              <w:t>JMD-精磨、专用砂轮外径</w:t>
            </w:r>
          </w:p>
          <w:p w:rsidR="00D250FF" w:rsidRPr="00A90208" w:rsidRDefault="00EE3B35">
            <w:pPr>
              <w:jc w:val="left"/>
              <w:rPr>
                <w:szCs w:val="21"/>
              </w:rPr>
            </w:pPr>
            <w:r w:rsidRPr="00A90208">
              <w:rPr>
                <w:rFonts w:ascii="宋体" w:hAnsi="宋体" w:hint="eastAsia"/>
                <w:iCs/>
                <w:kern w:val="0"/>
              </w:rPr>
              <w:t xml:space="preserve">    按企业生产能力填写产品规格：外径范围、最大厚度、最高使用速度、精磨和专用砂轮的外径范围。</w:t>
            </w:r>
          </w:p>
        </w:tc>
        <w:tc>
          <w:tcPr>
            <w:tcW w:w="971" w:type="dxa"/>
            <w:vAlign w:val="center"/>
          </w:tcPr>
          <w:p w:rsidR="00D250FF" w:rsidRPr="00A90208" w:rsidRDefault="00EE3B35">
            <w:pPr>
              <w:jc w:val="left"/>
              <w:rPr>
                <w:szCs w:val="21"/>
              </w:rPr>
            </w:pPr>
            <w:r w:rsidRPr="00A90208">
              <w:rPr>
                <w:rFonts w:hint="eastAsia"/>
                <w:szCs w:val="21"/>
              </w:rPr>
              <w:t>单元不变，许可范围表述有变化</w:t>
            </w:r>
          </w:p>
        </w:tc>
      </w:tr>
    </w:tbl>
    <w:p w:rsidR="00D250FF" w:rsidRPr="00A90208" w:rsidRDefault="00EE3B35" w:rsidP="00A90208">
      <w:pPr>
        <w:ind w:firstLineChars="200" w:firstLine="420"/>
        <w:rPr>
          <w:rFonts w:ascii="宋体" w:hAnsi="宋体"/>
          <w:kern w:val="0"/>
        </w:rPr>
      </w:pPr>
      <w:r w:rsidRPr="00A90208">
        <w:rPr>
          <w:rFonts w:hint="eastAsia"/>
          <w:szCs w:val="21"/>
        </w:rPr>
        <w:t>注：</w:t>
      </w:r>
      <w:r w:rsidRPr="00A90208">
        <w:rPr>
          <w:rFonts w:ascii="宋体" w:hAnsi="宋体" w:hint="eastAsia"/>
          <w:kern w:val="0"/>
        </w:rPr>
        <w:t>本</w:t>
      </w:r>
      <w:r w:rsidRPr="00A90208">
        <w:rPr>
          <w:rFonts w:ascii="宋体" w:hAnsi="宋体" w:hint="eastAsia"/>
          <w:szCs w:val="24"/>
        </w:rPr>
        <w:t>实施细则</w:t>
      </w:r>
      <w:r w:rsidRPr="00A90208">
        <w:rPr>
          <w:rFonts w:ascii="宋体" w:hAnsi="宋体" w:hint="eastAsia"/>
          <w:kern w:val="0"/>
        </w:rPr>
        <w:t>新列入发证的产品，自国家质量监督检验检疫总局发布无证查处公告之日起按照有关规定予以查处。</w:t>
      </w:r>
    </w:p>
    <w:p w:rsidR="00D250FF" w:rsidRPr="00A90208" w:rsidRDefault="00D250FF">
      <w:pPr>
        <w:jc w:val="center"/>
        <w:rPr>
          <w:sz w:val="28"/>
          <w:szCs w:val="28"/>
        </w:rPr>
      </w:pPr>
    </w:p>
    <w:p w:rsidR="00D250FF" w:rsidRPr="00A90208" w:rsidRDefault="00D250FF">
      <w:pPr>
        <w:jc w:val="center"/>
        <w:rPr>
          <w:sz w:val="28"/>
          <w:szCs w:val="28"/>
        </w:rPr>
      </w:pPr>
    </w:p>
    <w:p w:rsidR="00D250FF" w:rsidRPr="00A90208" w:rsidRDefault="00D250FF">
      <w:pPr>
        <w:jc w:val="center"/>
        <w:rPr>
          <w:sz w:val="28"/>
          <w:szCs w:val="28"/>
        </w:rPr>
      </w:pPr>
    </w:p>
    <w:p w:rsidR="00D250FF" w:rsidRPr="00A90208" w:rsidRDefault="00D250FF">
      <w:pPr>
        <w:jc w:val="center"/>
        <w:rPr>
          <w:sz w:val="28"/>
          <w:szCs w:val="28"/>
        </w:rPr>
      </w:pPr>
    </w:p>
    <w:p w:rsidR="00D250FF" w:rsidRPr="00A90208" w:rsidRDefault="00EE3B35">
      <w:pPr>
        <w:jc w:val="center"/>
        <w:rPr>
          <w:szCs w:val="21"/>
        </w:rPr>
      </w:pPr>
      <w:r w:rsidRPr="00A90208">
        <w:rPr>
          <w:sz w:val="28"/>
          <w:szCs w:val="28"/>
        </w:rPr>
        <w:br w:type="textWrapping" w:clear="all"/>
      </w:r>
      <w:r w:rsidRPr="00A90208">
        <w:rPr>
          <w:rFonts w:hint="eastAsia"/>
          <w:szCs w:val="21"/>
        </w:rPr>
        <w:t>产品标准变化对比表</w:t>
      </w:r>
    </w:p>
    <w:p w:rsidR="00D250FF" w:rsidRPr="00A90208" w:rsidRDefault="00D250FF">
      <w:pPr>
        <w:jc w:val="center"/>
        <w:rPr>
          <w:szCs w:val="21"/>
        </w:rPr>
      </w:pP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2501"/>
        <w:gridCol w:w="2126"/>
        <w:gridCol w:w="2297"/>
        <w:gridCol w:w="1654"/>
      </w:tblGrid>
      <w:tr w:rsidR="00A90208" w:rsidRPr="00A90208">
        <w:trPr>
          <w:trHeight w:val="628"/>
          <w:jc w:val="center"/>
        </w:trPr>
        <w:tc>
          <w:tcPr>
            <w:tcW w:w="744" w:type="dxa"/>
            <w:vAlign w:val="center"/>
          </w:tcPr>
          <w:p w:rsidR="00D250FF" w:rsidRPr="00A90208" w:rsidRDefault="00EE3B35">
            <w:pPr>
              <w:jc w:val="center"/>
              <w:rPr>
                <w:szCs w:val="21"/>
              </w:rPr>
            </w:pPr>
            <w:r w:rsidRPr="00A90208">
              <w:rPr>
                <w:rFonts w:hint="eastAsia"/>
                <w:szCs w:val="21"/>
              </w:rPr>
              <w:t>序号</w:t>
            </w:r>
          </w:p>
        </w:tc>
        <w:tc>
          <w:tcPr>
            <w:tcW w:w="2501" w:type="dxa"/>
            <w:vAlign w:val="center"/>
          </w:tcPr>
          <w:p w:rsidR="00D250FF" w:rsidRPr="00A90208" w:rsidRDefault="00EE3B35">
            <w:pPr>
              <w:jc w:val="center"/>
              <w:rPr>
                <w:szCs w:val="21"/>
              </w:rPr>
            </w:pPr>
            <w:r w:rsidRPr="00A90208">
              <w:rPr>
                <w:rFonts w:hint="eastAsia"/>
                <w:szCs w:val="21"/>
              </w:rPr>
              <w:t>产品单元（新版）</w:t>
            </w:r>
          </w:p>
        </w:tc>
        <w:tc>
          <w:tcPr>
            <w:tcW w:w="2126" w:type="dxa"/>
            <w:vAlign w:val="center"/>
          </w:tcPr>
          <w:p w:rsidR="00D250FF" w:rsidRPr="00A90208" w:rsidRDefault="00EE3B35">
            <w:pPr>
              <w:jc w:val="center"/>
              <w:rPr>
                <w:szCs w:val="21"/>
              </w:rPr>
            </w:pPr>
            <w:r w:rsidRPr="00A90208">
              <w:rPr>
                <w:rFonts w:hint="eastAsia"/>
                <w:szCs w:val="21"/>
              </w:rPr>
              <w:t>产品标准（新版）</w:t>
            </w:r>
          </w:p>
        </w:tc>
        <w:tc>
          <w:tcPr>
            <w:tcW w:w="2297" w:type="dxa"/>
            <w:vAlign w:val="center"/>
          </w:tcPr>
          <w:p w:rsidR="00D250FF" w:rsidRPr="00A90208" w:rsidRDefault="00EE3B35">
            <w:pPr>
              <w:jc w:val="center"/>
              <w:rPr>
                <w:szCs w:val="21"/>
              </w:rPr>
            </w:pPr>
            <w:r w:rsidRPr="00A90208">
              <w:rPr>
                <w:rFonts w:hint="eastAsia"/>
                <w:szCs w:val="21"/>
              </w:rPr>
              <w:t>产品标准（旧版）</w:t>
            </w:r>
          </w:p>
        </w:tc>
        <w:tc>
          <w:tcPr>
            <w:tcW w:w="1654" w:type="dxa"/>
            <w:vAlign w:val="center"/>
          </w:tcPr>
          <w:p w:rsidR="00D250FF" w:rsidRPr="00A90208" w:rsidRDefault="00EE3B35">
            <w:pPr>
              <w:jc w:val="center"/>
              <w:rPr>
                <w:szCs w:val="21"/>
              </w:rPr>
            </w:pPr>
            <w:r w:rsidRPr="00A90208">
              <w:rPr>
                <w:rFonts w:hint="eastAsia"/>
                <w:szCs w:val="21"/>
              </w:rPr>
              <w:t>说明</w:t>
            </w:r>
          </w:p>
        </w:tc>
      </w:tr>
      <w:tr w:rsidR="00A90208" w:rsidRPr="00A90208">
        <w:trPr>
          <w:jc w:val="center"/>
        </w:trPr>
        <w:tc>
          <w:tcPr>
            <w:tcW w:w="744" w:type="dxa"/>
            <w:vAlign w:val="center"/>
          </w:tcPr>
          <w:p w:rsidR="00D250FF" w:rsidRPr="00A90208" w:rsidRDefault="00EE3B35">
            <w:pPr>
              <w:jc w:val="center"/>
              <w:rPr>
                <w:szCs w:val="21"/>
              </w:rPr>
            </w:pPr>
            <w:r w:rsidRPr="00A90208">
              <w:rPr>
                <w:rFonts w:hint="eastAsia"/>
                <w:szCs w:val="21"/>
              </w:rPr>
              <w:t>1</w:t>
            </w:r>
          </w:p>
        </w:tc>
        <w:tc>
          <w:tcPr>
            <w:tcW w:w="2501" w:type="dxa"/>
            <w:vAlign w:val="center"/>
          </w:tcPr>
          <w:p w:rsidR="00D250FF" w:rsidRPr="00A90208" w:rsidRDefault="00EE3B35">
            <w:pPr>
              <w:jc w:val="center"/>
              <w:rPr>
                <w:rFonts w:ascii="宋体" w:hAnsi="宋体"/>
                <w:bCs/>
                <w:szCs w:val="21"/>
              </w:rPr>
            </w:pPr>
            <w:r w:rsidRPr="00A90208">
              <w:rPr>
                <w:rFonts w:ascii="宋体" w:hAnsi="宋体" w:hint="eastAsia"/>
                <w:bCs/>
                <w:szCs w:val="21"/>
              </w:rPr>
              <w:t>陶瓷结合剂(V)砂轮</w:t>
            </w:r>
          </w:p>
          <w:p w:rsidR="00D250FF" w:rsidRPr="00A90208" w:rsidRDefault="00EE3B35">
            <w:pPr>
              <w:jc w:val="center"/>
              <w:rPr>
                <w:rFonts w:ascii="宋体" w:hAnsi="宋体"/>
                <w:bCs/>
                <w:szCs w:val="21"/>
              </w:rPr>
            </w:pPr>
            <w:r w:rsidRPr="00A90208">
              <w:rPr>
                <w:rFonts w:ascii="宋体" w:hAnsi="宋体" w:hint="eastAsia"/>
                <w:bCs/>
                <w:szCs w:val="21"/>
              </w:rPr>
              <w:t>树脂结合剂(B)砂轮</w:t>
            </w:r>
          </w:p>
          <w:p w:rsidR="00D250FF" w:rsidRPr="00A90208" w:rsidRDefault="00EE3B35">
            <w:pPr>
              <w:jc w:val="center"/>
              <w:rPr>
                <w:rFonts w:ascii="宋体" w:hAnsi="宋体"/>
                <w:bCs/>
                <w:szCs w:val="21"/>
              </w:rPr>
            </w:pPr>
            <w:r w:rsidRPr="00A90208">
              <w:rPr>
                <w:rFonts w:ascii="宋体" w:hAnsi="宋体" w:hint="eastAsia"/>
                <w:bCs/>
                <w:szCs w:val="21"/>
              </w:rPr>
              <w:t>纤维增强树脂结合剂（BF）砂轮</w:t>
            </w:r>
          </w:p>
          <w:p w:rsidR="00D250FF" w:rsidRPr="00A90208" w:rsidRDefault="00EE3B35">
            <w:pPr>
              <w:jc w:val="center"/>
              <w:rPr>
                <w:rFonts w:ascii="宋体" w:hAnsi="宋体"/>
                <w:bCs/>
                <w:szCs w:val="21"/>
              </w:rPr>
            </w:pPr>
            <w:r w:rsidRPr="00A90208">
              <w:rPr>
                <w:rFonts w:ascii="宋体" w:hAnsi="宋体" w:hint="eastAsia"/>
                <w:bCs/>
                <w:szCs w:val="21"/>
              </w:rPr>
              <w:t>橡胶结合剂(R)砂轮</w:t>
            </w:r>
          </w:p>
        </w:tc>
        <w:tc>
          <w:tcPr>
            <w:tcW w:w="2126" w:type="dxa"/>
            <w:vAlign w:val="center"/>
          </w:tcPr>
          <w:p w:rsidR="00D250FF" w:rsidRPr="00A90208" w:rsidRDefault="00EE3B35">
            <w:pPr>
              <w:jc w:val="center"/>
              <w:rPr>
                <w:rFonts w:ascii="宋体" w:hAnsi="宋体"/>
                <w:bCs/>
                <w:szCs w:val="21"/>
              </w:rPr>
            </w:pPr>
            <w:r w:rsidRPr="00A90208">
              <w:rPr>
                <w:rFonts w:ascii="宋体" w:hAnsi="宋体"/>
                <w:bCs/>
                <w:szCs w:val="21"/>
              </w:rPr>
              <w:t>GB</w:t>
            </w:r>
            <w:r w:rsidRPr="00A90208">
              <w:rPr>
                <w:rFonts w:ascii="宋体" w:hAnsi="宋体" w:hint="eastAsia"/>
                <w:bCs/>
                <w:szCs w:val="21"/>
              </w:rPr>
              <w:t xml:space="preserve"> 2494—2014</w:t>
            </w:r>
          </w:p>
          <w:p w:rsidR="00D250FF" w:rsidRPr="00A90208" w:rsidRDefault="00EE3B35">
            <w:pPr>
              <w:jc w:val="center"/>
              <w:rPr>
                <w:rFonts w:ascii="宋体" w:hAnsi="宋体"/>
                <w:bCs/>
                <w:szCs w:val="21"/>
              </w:rPr>
            </w:pPr>
            <w:r w:rsidRPr="00A90208">
              <w:rPr>
                <w:rFonts w:ascii="宋体" w:hAnsi="宋体" w:hint="eastAsia"/>
                <w:bCs/>
                <w:szCs w:val="21"/>
              </w:rPr>
              <w:t>GB/T 2493—2013</w:t>
            </w:r>
          </w:p>
          <w:p w:rsidR="00D250FF" w:rsidRPr="00A90208" w:rsidRDefault="00EE3B35">
            <w:pPr>
              <w:jc w:val="center"/>
              <w:rPr>
                <w:rFonts w:ascii="宋体" w:hAnsi="宋体"/>
                <w:bCs/>
                <w:szCs w:val="21"/>
              </w:rPr>
            </w:pPr>
            <w:r w:rsidRPr="00A90208">
              <w:rPr>
                <w:rFonts w:ascii="宋体" w:hAnsi="宋体" w:hint="eastAsia"/>
                <w:bCs/>
                <w:szCs w:val="21"/>
              </w:rPr>
              <w:t>JB/T 10450—2015</w:t>
            </w:r>
          </w:p>
        </w:tc>
        <w:tc>
          <w:tcPr>
            <w:tcW w:w="2297" w:type="dxa"/>
            <w:vAlign w:val="center"/>
          </w:tcPr>
          <w:p w:rsidR="00D250FF" w:rsidRPr="00A90208" w:rsidRDefault="00EE3B35">
            <w:pPr>
              <w:jc w:val="center"/>
              <w:rPr>
                <w:rFonts w:ascii="宋体" w:hAnsi="宋体"/>
                <w:bCs/>
                <w:szCs w:val="21"/>
              </w:rPr>
            </w:pPr>
            <w:r w:rsidRPr="00A90208">
              <w:rPr>
                <w:rFonts w:ascii="宋体" w:hAnsi="宋体" w:hint="eastAsia"/>
                <w:bCs/>
                <w:szCs w:val="21"/>
              </w:rPr>
              <w:t>GB 2494—2003</w:t>
            </w:r>
          </w:p>
          <w:p w:rsidR="00D250FF" w:rsidRPr="00A90208" w:rsidRDefault="00EE3B35">
            <w:pPr>
              <w:jc w:val="center"/>
              <w:rPr>
                <w:rFonts w:ascii="宋体" w:hAnsi="宋体"/>
                <w:bCs/>
                <w:szCs w:val="21"/>
              </w:rPr>
            </w:pPr>
            <w:r w:rsidRPr="00A90208">
              <w:rPr>
                <w:rFonts w:ascii="宋体" w:hAnsi="宋体" w:hint="eastAsia"/>
                <w:bCs/>
                <w:szCs w:val="21"/>
              </w:rPr>
              <w:t>GB/T 2493—1995</w:t>
            </w:r>
          </w:p>
          <w:p w:rsidR="00D250FF" w:rsidRPr="00A90208" w:rsidRDefault="00EE3B35">
            <w:pPr>
              <w:jc w:val="center"/>
              <w:rPr>
                <w:rFonts w:ascii="宋体" w:hAnsi="宋体"/>
                <w:bCs/>
                <w:szCs w:val="21"/>
              </w:rPr>
            </w:pPr>
            <w:r w:rsidRPr="00A90208">
              <w:rPr>
                <w:rFonts w:ascii="宋体" w:hAnsi="宋体" w:hint="eastAsia"/>
                <w:bCs/>
                <w:szCs w:val="21"/>
              </w:rPr>
              <w:t>JB/T 10450—2004</w:t>
            </w:r>
          </w:p>
        </w:tc>
        <w:tc>
          <w:tcPr>
            <w:tcW w:w="1654" w:type="dxa"/>
            <w:vAlign w:val="center"/>
          </w:tcPr>
          <w:p w:rsidR="00D250FF" w:rsidRPr="00A90208" w:rsidRDefault="00EE3B35">
            <w:pPr>
              <w:jc w:val="center"/>
              <w:rPr>
                <w:rFonts w:ascii="宋体" w:hAnsi="宋体"/>
                <w:bCs/>
                <w:szCs w:val="21"/>
              </w:rPr>
            </w:pPr>
            <w:r w:rsidRPr="00A90208">
              <w:rPr>
                <w:rFonts w:ascii="宋体" w:hAnsi="宋体" w:hint="eastAsia"/>
                <w:bCs/>
                <w:szCs w:val="21"/>
              </w:rPr>
              <w:t>变化</w:t>
            </w:r>
          </w:p>
        </w:tc>
      </w:tr>
      <w:tr w:rsidR="00A90208" w:rsidRPr="00A90208">
        <w:trPr>
          <w:trHeight w:val="697"/>
          <w:jc w:val="center"/>
        </w:trPr>
        <w:tc>
          <w:tcPr>
            <w:tcW w:w="744" w:type="dxa"/>
            <w:vAlign w:val="center"/>
          </w:tcPr>
          <w:p w:rsidR="00D250FF" w:rsidRPr="00A90208" w:rsidRDefault="00EE3B35">
            <w:pPr>
              <w:jc w:val="center"/>
              <w:rPr>
                <w:szCs w:val="21"/>
              </w:rPr>
            </w:pPr>
            <w:r w:rsidRPr="00A90208">
              <w:rPr>
                <w:rFonts w:hint="eastAsia"/>
                <w:szCs w:val="21"/>
              </w:rPr>
              <w:t>3</w:t>
            </w:r>
          </w:p>
        </w:tc>
        <w:tc>
          <w:tcPr>
            <w:tcW w:w="2501" w:type="dxa"/>
            <w:vAlign w:val="center"/>
          </w:tcPr>
          <w:p w:rsidR="00D250FF" w:rsidRPr="00A90208" w:rsidRDefault="00EE3B35">
            <w:pPr>
              <w:jc w:val="center"/>
              <w:rPr>
                <w:rFonts w:ascii="宋体" w:hAnsi="宋体"/>
                <w:bCs/>
                <w:szCs w:val="21"/>
              </w:rPr>
            </w:pPr>
            <w:r w:rsidRPr="00A90208">
              <w:rPr>
                <w:rFonts w:ascii="宋体" w:hAnsi="宋体" w:hint="eastAsia"/>
                <w:bCs/>
                <w:szCs w:val="21"/>
              </w:rPr>
              <w:t>树脂结合剂(B)砂轮</w:t>
            </w:r>
          </w:p>
          <w:p w:rsidR="00D250FF" w:rsidRPr="00A90208" w:rsidRDefault="00EE3B35">
            <w:pPr>
              <w:jc w:val="center"/>
              <w:rPr>
                <w:rFonts w:ascii="宋体" w:hAnsi="宋体"/>
                <w:bCs/>
                <w:szCs w:val="21"/>
              </w:rPr>
            </w:pPr>
            <w:r w:rsidRPr="00A90208">
              <w:rPr>
                <w:rFonts w:ascii="宋体" w:hAnsi="宋体" w:hint="eastAsia"/>
                <w:bCs/>
                <w:szCs w:val="21"/>
              </w:rPr>
              <w:t>橡胶结合剂(R)砂轮</w:t>
            </w:r>
          </w:p>
        </w:tc>
        <w:tc>
          <w:tcPr>
            <w:tcW w:w="2126" w:type="dxa"/>
            <w:vAlign w:val="center"/>
          </w:tcPr>
          <w:p w:rsidR="00D250FF" w:rsidRPr="00A90208" w:rsidRDefault="00EE3B35">
            <w:pPr>
              <w:jc w:val="center"/>
              <w:rPr>
                <w:rFonts w:ascii="宋体" w:hAnsi="宋体"/>
                <w:bCs/>
                <w:szCs w:val="21"/>
              </w:rPr>
            </w:pPr>
            <w:r w:rsidRPr="00A90208">
              <w:rPr>
                <w:rFonts w:ascii="宋体" w:hAnsi="宋体"/>
              </w:rPr>
              <w:t>JB/T 6353</w:t>
            </w:r>
            <w:r w:rsidRPr="00A90208">
              <w:rPr>
                <w:rFonts w:ascii="宋体" w:hAnsi="宋体" w:hint="eastAsia"/>
              </w:rPr>
              <w:t>—</w:t>
            </w:r>
            <w:r w:rsidRPr="00A90208">
              <w:rPr>
                <w:rFonts w:ascii="宋体" w:hAnsi="宋体"/>
              </w:rPr>
              <w:t>2015</w:t>
            </w:r>
          </w:p>
          <w:p w:rsidR="00D250FF" w:rsidRPr="00A90208" w:rsidRDefault="00EE3B35">
            <w:pPr>
              <w:jc w:val="center"/>
              <w:rPr>
                <w:rFonts w:ascii="宋体" w:hAnsi="宋体"/>
                <w:bCs/>
                <w:szCs w:val="21"/>
              </w:rPr>
            </w:pPr>
            <w:r w:rsidRPr="00A90208">
              <w:rPr>
                <w:rFonts w:ascii="宋体" w:hAnsi="宋体" w:hint="eastAsia"/>
                <w:bCs/>
                <w:szCs w:val="21"/>
              </w:rPr>
              <w:t>JB/T 7983—2013</w:t>
            </w:r>
          </w:p>
        </w:tc>
        <w:tc>
          <w:tcPr>
            <w:tcW w:w="2297" w:type="dxa"/>
            <w:vAlign w:val="center"/>
          </w:tcPr>
          <w:p w:rsidR="00D250FF" w:rsidRPr="00A90208" w:rsidRDefault="00EE3B35">
            <w:pPr>
              <w:jc w:val="center"/>
              <w:rPr>
                <w:rFonts w:ascii="宋体" w:hAnsi="宋体"/>
                <w:bCs/>
                <w:szCs w:val="21"/>
              </w:rPr>
            </w:pPr>
            <w:r w:rsidRPr="00A90208">
              <w:rPr>
                <w:rFonts w:ascii="宋体" w:hAnsi="宋体"/>
              </w:rPr>
              <w:t>JB/T 6353</w:t>
            </w:r>
            <w:r w:rsidRPr="00A90208">
              <w:rPr>
                <w:rFonts w:ascii="宋体" w:hAnsi="宋体" w:hint="eastAsia"/>
              </w:rPr>
              <w:t>—</w:t>
            </w:r>
            <w:r w:rsidRPr="00A90208">
              <w:rPr>
                <w:rFonts w:ascii="宋体" w:hAnsi="宋体"/>
              </w:rPr>
              <w:t>20</w:t>
            </w:r>
            <w:r w:rsidRPr="00A90208">
              <w:rPr>
                <w:rFonts w:ascii="宋体" w:hAnsi="宋体" w:hint="eastAsia"/>
              </w:rPr>
              <w:t>06</w:t>
            </w:r>
          </w:p>
          <w:p w:rsidR="00D250FF" w:rsidRPr="00A90208" w:rsidRDefault="00EE3B35">
            <w:pPr>
              <w:jc w:val="center"/>
              <w:rPr>
                <w:rFonts w:ascii="宋体" w:hAnsi="宋体"/>
                <w:bCs/>
                <w:szCs w:val="21"/>
              </w:rPr>
            </w:pPr>
            <w:r w:rsidRPr="00A90208">
              <w:rPr>
                <w:rFonts w:ascii="宋体" w:hAnsi="宋体" w:hint="eastAsia"/>
                <w:bCs/>
                <w:szCs w:val="21"/>
              </w:rPr>
              <w:t>JB/T 7983—2001</w:t>
            </w:r>
          </w:p>
        </w:tc>
        <w:tc>
          <w:tcPr>
            <w:tcW w:w="1654" w:type="dxa"/>
            <w:vAlign w:val="center"/>
          </w:tcPr>
          <w:p w:rsidR="00D250FF" w:rsidRPr="00A90208" w:rsidRDefault="00EE3B35">
            <w:pPr>
              <w:jc w:val="center"/>
            </w:pPr>
            <w:r w:rsidRPr="00A90208">
              <w:rPr>
                <w:rFonts w:ascii="宋体" w:hAnsi="宋体" w:hint="eastAsia"/>
                <w:bCs/>
                <w:szCs w:val="21"/>
              </w:rPr>
              <w:t>变化</w:t>
            </w:r>
          </w:p>
        </w:tc>
      </w:tr>
      <w:tr w:rsidR="00A90208" w:rsidRPr="00A90208">
        <w:trPr>
          <w:trHeight w:val="434"/>
          <w:jc w:val="center"/>
        </w:trPr>
        <w:tc>
          <w:tcPr>
            <w:tcW w:w="744" w:type="dxa"/>
            <w:vAlign w:val="center"/>
          </w:tcPr>
          <w:p w:rsidR="00D250FF" w:rsidRPr="00A90208" w:rsidRDefault="00EE3B35">
            <w:pPr>
              <w:jc w:val="center"/>
              <w:rPr>
                <w:szCs w:val="21"/>
              </w:rPr>
            </w:pPr>
            <w:r w:rsidRPr="00A90208">
              <w:rPr>
                <w:rFonts w:hint="eastAsia"/>
                <w:szCs w:val="21"/>
              </w:rPr>
              <w:t>4</w:t>
            </w:r>
          </w:p>
        </w:tc>
        <w:tc>
          <w:tcPr>
            <w:tcW w:w="2501" w:type="dxa"/>
            <w:vAlign w:val="center"/>
          </w:tcPr>
          <w:p w:rsidR="00D250FF" w:rsidRPr="00A90208" w:rsidRDefault="00EE3B35">
            <w:pPr>
              <w:jc w:val="center"/>
              <w:rPr>
                <w:rFonts w:ascii="宋体" w:hAnsi="宋体"/>
                <w:bCs/>
                <w:szCs w:val="21"/>
              </w:rPr>
            </w:pPr>
            <w:r w:rsidRPr="00A90208">
              <w:rPr>
                <w:rFonts w:ascii="宋体" w:hAnsi="宋体" w:hint="eastAsia"/>
                <w:bCs/>
                <w:szCs w:val="21"/>
              </w:rPr>
              <w:t>树脂结合剂(B)砂轮</w:t>
            </w:r>
          </w:p>
        </w:tc>
        <w:tc>
          <w:tcPr>
            <w:tcW w:w="2126" w:type="dxa"/>
            <w:vAlign w:val="center"/>
          </w:tcPr>
          <w:p w:rsidR="00D250FF" w:rsidRPr="00A90208" w:rsidRDefault="00EE3B35">
            <w:pPr>
              <w:jc w:val="center"/>
              <w:rPr>
                <w:rFonts w:ascii="宋体" w:hAnsi="宋体"/>
                <w:bCs/>
                <w:szCs w:val="21"/>
              </w:rPr>
            </w:pPr>
            <w:r w:rsidRPr="00A90208">
              <w:rPr>
                <w:rFonts w:ascii="宋体" w:hAnsi="宋体" w:hint="eastAsia"/>
                <w:bCs/>
                <w:szCs w:val="21"/>
              </w:rPr>
              <w:t>JB/T 8338—2012</w:t>
            </w:r>
          </w:p>
        </w:tc>
        <w:tc>
          <w:tcPr>
            <w:tcW w:w="2297" w:type="dxa"/>
            <w:vAlign w:val="center"/>
          </w:tcPr>
          <w:p w:rsidR="00D250FF" w:rsidRPr="00A90208" w:rsidRDefault="00EE3B35">
            <w:pPr>
              <w:jc w:val="center"/>
              <w:rPr>
                <w:rFonts w:ascii="宋体" w:hAnsi="宋体"/>
                <w:bCs/>
                <w:szCs w:val="21"/>
              </w:rPr>
            </w:pPr>
            <w:r w:rsidRPr="00A90208">
              <w:rPr>
                <w:rFonts w:ascii="宋体" w:hAnsi="宋体" w:hint="eastAsia"/>
                <w:bCs/>
                <w:szCs w:val="21"/>
              </w:rPr>
              <w:t>JB/T 8338—1996</w:t>
            </w:r>
          </w:p>
        </w:tc>
        <w:tc>
          <w:tcPr>
            <w:tcW w:w="1654" w:type="dxa"/>
            <w:vAlign w:val="center"/>
          </w:tcPr>
          <w:p w:rsidR="00D250FF" w:rsidRPr="00A90208" w:rsidRDefault="00EE3B35">
            <w:pPr>
              <w:jc w:val="center"/>
            </w:pPr>
            <w:r w:rsidRPr="00A90208">
              <w:rPr>
                <w:rFonts w:ascii="宋体" w:hAnsi="宋体" w:hint="eastAsia"/>
                <w:bCs/>
                <w:szCs w:val="21"/>
              </w:rPr>
              <w:t>变化</w:t>
            </w:r>
          </w:p>
        </w:tc>
      </w:tr>
      <w:tr w:rsidR="00A90208" w:rsidRPr="00A90208">
        <w:trPr>
          <w:trHeight w:val="413"/>
          <w:jc w:val="center"/>
        </w:trPr>
        <w:tc>
          <w:tcPr>
            <w:tcW w:w="744" w:type="dxa"/>
            <w:vAlign w:val="center"/>
          </w:tcPr>
          <w:p w:rsidR="00D250FF" w:rsidRPr="00A90208" w:rsidRDefault="00EE3B35">
            <w:pPr>
              <w:jc w:val="center"/>
              <w:rPr>
                <w:szCs w:val="21"/>
              </w:rPr>
            </w:pPr>
            <w:r w:rsidRPr="00A90208">
              <w:rPr>
                <w:rFonts w:hint="eastAsia"/>
                <w:szCs w:val="21"/>
              </w:rPr>
              <w:t>5</w:t>
            </w:r>
          </w:p>
        </w:tc>
        <w:tc>
          <w:tcPr>
            <w:tcW w:w="2501" w:type="dxa"/>
            <w:vAlign w:val="center"/>
          </w:tcPr>
          <w:p w:rsidR="00D250FF" w:rsidRPr="00A90208" w:rsidRDefault="00EE3B35">
            <w:pPr>
              <w:jc w:val="center"/>
              <w:rPr>
                <w:rFonts w:ascii="宋体" w:hAnsi="宋体"/>
                <w:bCs/>
                <w:szCs w:val="21"/>
              </w:rPr>
            </w:pPr>
            <w:r w:rsidRPr="00A90208">
              <w:rPr>
                <w:rFonts w:ascii="宋体" w:hAnsi="宋体" w:hint="eastAsia"/>
                <w:bCs/>
                <w:szCs w:val="21"/>
              </w:rPr>
              <w:t>陶瓷结合剂(V)砂轮</w:t>
            </w:r>
          </w:p>
        </w:tc>
        <w:tc>
          <w:tcPr>
            <w:tcW w:w="2126" w:type="dxa"/>
            <w:vAlign w:val="center"/>
          </w:tcPr>
          <w:p w:rsidR="00D250FF" w:rsidRPr="00A90208" w:rsidRDefault="00EE3B35">
            <w:pPr>
              <w:jc w:val="center"/>
              <w:rPr>
                <w:rFonts w:ascii="宋体" w:hAnsi="宋体"/>
                <w:bCs/>
                <w:szCs w:val="21"/>
              </w:rPr>
            </w:pPr>
            <w:r w:rsidRPr="00A90208">
              <w:rPr>
                <w:rFonts w:ascii="宋体" w:hAnsi="宋体" w:hint="eastAsia"/>
                <w:bCs/>
                <w:szCs w:val="21"/>
              </w:rPr>
              <w:t>JB/T 8373—2012</w:t>
            </w:r>
          </w:p>
        </w:tc>
        <w:tc>
          <w:tcPr>
            <w:tcW w:w="2297" w:type="dxa"/>
            <w:vAlign w:val="center"/>
          </w:tcPr>
          <w:p w:rsidR="00D250FF" w:rsidRPr="00A90208" w:rsidRDefault="00EE3B35">
            <w:pPr>
              <w:jc w:val="center"/>
              <w:rPr>
                <w:rFonts w:ascii="宋体" w:hAnsi="宋体"/>
                <w:bCs/>
                <w:szCs w:val="21"/>
              </w:rPr>
            </w:pPr>
            <w:r w:rsidRPr="00A90208">
              <w:rPr>
                <w:rFonts w:ascii="宋体" w:hAnsi="宋体" w:hint="eastAsia"/>
                <w:bCs/>
                <w:szCs w:val="21"/>
              </w:rPr>
              <w:t>JB/T 8373—1996</w:t>
            </w:r>
          </w:p>
        </w:tc>
        <w:tc>
          <w:tcPr>
            <w:tcW w:w="1654" w:type="dxa"/>
            <w:vAlign w:val="center"/>
          </w:tcPr>
          <w:p w:rsidR="00D250FF" w:rsidRPr="00A90208" w:rsidRDefault="00EE3B35">
            <w:pPr>
              <w:jc w:val="center"/>
            </w:pPr>
            <w:r w:rsidRPr="00A90208">
              <w:rPr>
                <w:rFonts w:ascii="宋体" w:hAnsi="宋体" w:hint="eastAsia"/>
                <w:bCs/>
                <w:szCs w:val="21"/>
              </w:rPr>
              <w:t>变化</w:t>
            </w:r>
          </w:p>
        </w:tc>
      </w:tr>
      <w:tr w:rsidR="00A90208" w:rsidRPr="00A90208">
        <w:trPr>
          <w:trHeight w:val="419"/>
          <w:jc w:val="center"/>
        </w:trPr>
        <w:tc>
          <w:tcPr>
            <w:tcW w:w="744" w:type="dxa"/>
            <w:vAlign w:val="center"/>
          </w:tcPr>
          <w:p w:rsidR="00D250FF" w:rsidRPr="00A90208" w:rsidRDefault="00EE3B35">
            <w:pPr>
              <w:jc w:val="center"/>
              <w:rPr>
                <w:szCs w:val="21"/>
              </w:rPr>
            </w:pPr>
            <w:r w:rsidRPr="00A90208">
              <w:rPr>
                <w:rFonts w:hint="eastAsia"/>
                <w:szCs w:val="21"/>
              </w:rPr>
              <w:t>6</w:t>
            </w:r>
          </w:p>
        </w:tc>
        <w:tc>
          <w:tcPr>
            <w:tcW w:w="2501" w:type="dxa"/>
            <w:vAlign w:val="center"/>
          </w:tcPr>
          <w:p w:rsidR="00D250FF" w:rsidRPr="00A90208" w:rsidRDefault="00EE3B35">
            <w:pPr>
              <w:jc w:val="center"/>
              <w:rPr>
                <w:rFonts w:ascii="宋体" w:hAnsi="宋体"/>
                <w:bCs/>
                <w:szCs w:val="21"/>
              </w:rPr>
            </w:pPr>
            <w:r w:rsidRPr="00A90208">
              <w:rPr>
                <w:rFonts w:ascii="宋体" w:hAnsi="宋体" w:hint="eastAsia"/>
                <w:bCs/>
                <w:szCs w:val="21"/>
              </w:rPr>
              <w:t>陶瓷结合剂(V)砂轮</w:t>
            </w:r>
          </w:p>
        </w:tc>
        <w:tc>
          <w:tcPr>
            <w:tcW w:w="2126" w:type="dxa"/>
            <w:vAlign w:val="center"/>
          </w:tcPr>
          <w:p w:rsidR="00D250FF" w:rsidRPr="00A90208" w:rsidRDefault="00EE3B35">
            <w:pPr>
              <w:jc w:val="center"/>
              <w:rPr>
                <w:rFonts w:ascii="宋体" w:hAnsi="宋体"/>
                <w:bCs/>
                <w:szCs w:val="21"/>
              </w:rPr>
            </w:pPr>
            <w:r w:rsidRPr="00A90208">
              <w:rPr>
                <w:rFonts w:ascii="宋体" w:hAnsi="宋体" w:hint="eastAsia"/>
                <w:bCs/>
                <w:szCs w:val="21"/>
              </w:rPr>
              <w:t>JB/T 10039—2013</w:t>
            </w:r>
          </w:p>
        </w:tc>
        <w:tc>
          <w:tcPr>
            <w:tcW w:w="2297" w:type="dxa"/>
            <w:vAlign w:val="center"/>
          </w:tcPr>
          <w:p w:rsidR="00D250FF" w:rsidRPr="00A90208" w:rsidRDefault="00EE3B35">
            <w:pPr>
              <w:jc w:val="center"/>
              <w:rPr>
                <w:rFonts w:ascii="宋体" w:hAnsi="宋体"/>
                <w:bCs/>
                <w:szCs w:val="21"/>
              </w:rPr>
            </w:pPr>
            <w:r w:rsidRPr="00A90208">
              <w:rPr>
                <w:rFonts w:ascii="宋体" w:hAnsi="宋体" w:hint="eastAsia"/>
                <w:bCs/>
                <w:szCs w:val="21"/>
              </w:rPr>
              <w:t>JB/T 10039—1999</w:t>
            </w:r>
          </w:p>
        </w:tc>
        <w:tc>
          <w:tcPr>
            <w:tcW w:w="1654" w:type="dxa"/>
            <w:vAlign w:val="center"/>
          </w:tcPr>
          <w:p w:rsidR="00D250FF" w:rsidRPr="00A90208" w:rsidRDefault="00EE3B35">
            <w:pPr>
              <w:jc w:val="center"/>
            </w:pPr>
            <w:r w:rsidRPr="00A90208">
              <w:rPr>
                <w:rFonts w:ascii="宋体" w:hAnsi="宋体" w:hint="eastAsia"/>
                <w:bCs/>
                <w:szCs w:val="21"/>
              </w:rPr>
              <w:t>变化</w:t>
            </w:r>
          </w:p>
        </w:tc>
      </w:tr>
      <w:tr w:rsidR="00A90208" w:rsidRPr="00A90208">
        <w:trPr>
          <w:trHeight w:val="397"/>
          <w:jc w:val="center"/>
        </w:trPr>
        <w:tc>
          <w:tcPr>
            <w:tcW w:w="744" w:type="dxa"/>
            <w:vAlign w:val="center"/>
          </w:tcPr>
          <w:p w:rsidR="00D250FF" w:rsidRPr="00A90208" w:rsidRDefault="00EE3B35">
            <w:pPr>
              <w:jc w:val="center"/>
              <w:rPr>
                <w:szCs w:val="21"/>
              </w:rPr>
            </w:pPr>
            <w:r w:rsidRPr="00A90208">
              <w:rPr>
                <w:rFonts w:hint="eastAsia"/>
                <w:szCs w:val="21"/>
              </w:rPr>
              <w:t>7</w:t>
            </w:r>
          </w:p>
        </w:tc>
        <w:tc>
          <w:tcPr>
            <w:tcW w:w="2501" w:type="dxa"/>
            <w:vAlign w:val="center"/>
          </w:tcPr>
          <w:p w:rsidR="00D250FF" w:rsidRPr="00A90208" w:rsidRDefault="00EE3B35">
            <w:pPr>
              <w:jc w:val="center"/>
              <w:rPr>
                <w:rFonts w:ascii="宋体" w:hAnsi="宋体"/>
                <w:bCs/>
                <w:szCs w:val="21"/>
              </w:rPr>
            </w:pPr>
            <w:r w:rsidRPr="00A90208">
              <w:rPr>
                <w:rFonts w:ascii="宋体" w:hAnsi="宋体" w:hint="eastAsia"/>
                <w:bCs/>
                <w:szCs w:val="21"/>
              </w:rPr>
              <w:t>陶瓷结合剂(V)砂轮</w:t>
            </w:r>
          </w:p>
        </w:tc>
        <w:tc>
          <w:tcPr>
            <w:tcW w:w="2126" w:type="dxa"/>
            <w:vAlign w:val="center"/>
          </w:tcPr>
          <w:p w:rsidR="00D250FF" w:rsidRPr="00A90208" w:rsidRDefault="00EE3B35">
            <w:pPr>
              <w:jc w:val="center"/>
              <w:rPr>
                <w:rFonts w:ascii="宋体" w:hAnsi="宋体"/>
                <w:bCs/>
                <w:szCs w:val="21"/>
              </w:rPr>
            </w:pPr>
            <w:r w:rsidRPr="00A90208">
              <w:rPr>
                <w:rFonts w:ascii="宋体" w:hAnsi="宋体" w:hint="eastAsia"/>
                <w:bCs/>
                <w:szCs w:val="21"/>
              </w:rPr>
              <w:t>JB/T 11286—2012</w:t>
            </w:r>
          </w:p>
        </w:tc>
        <w:tc>
          <w:tcPr>
            <w:tcW w:w="2297" w:type="dxa"/>
            <w:vAlign w:val="center"/>
          </w:tcPr>
          <w:p w:rsidR="00D250FF" w:rsidRPr="00A90208" w:rsidRDefault="00EE3B35">
            <w:pPr>
              <w:jc w:val="center"/>
              <w:rPr>
                <w:rFonts w:ascii="宋体" w:hAnsi="宋体"/>
                <w:bCs/>
                <w:szCs w:val="21"/>
              </w:rPr>
            </w:pPr>
            <w:r w:rsidRPr="00A90208">
              <w:rPr>
                <w:rFonts w:ascii="宋体" w:hAnsi="宋体" w:hint="eastAsia"/>
                <w:bCs/>
                <w:szCs w:val="21"/>
              </w:rPr>
              <w:t>JB/T 2956.1—1999</w:t>
            </w:r>
          </w:p>
        </w:tc>
        <w:tc>
          <w:tcPr>
            <w:tcW w:w="1654" w:type="dxa"/>
            <w:vAlign w:val="center"/>
          </w:tcPr>
          <w:p w:rsidR="00D250FF" w:rsidRPr="00A90208" w:rsidRDefault="00EE3B35">
            <w:pPr>
              <w:jc w:val="center"/>
            </w:pPr>
            <w:r w:rsidRPr="00A90208">
              <w:rPr>
                <w:rFonts w:ascii="宋体" w:hAnsi="宋体" w:hint="eastAsia"/>
                <w:bCs/>
                <w:szCs w:val="21"/>
              </w:rPr>
              <w:t>变化</w:t>
            </w:r>
          </w:p>
        </w:tc>
      </w:tr>
      <w:tr w:rsidR="00D250FF" w:rsidRPr="00A90208">
        <w:trPr>
          <w:trHeight w:val="416"/>
          <w:jc w:val="center"/>
        </w:trPr>
        <w:tc>
          <w:tcPr>
            <w:tcW w:w="744" w:type="dxa"/>
            <w:vAlign w:val="center"/>
          </w:tcPr>
          <w:p w:rsidR="00D250FF" w:rsidRPr="00A90208" w:rsidRDefault="00EE3B35">
            <w:pPr>
              <w:jc w:val="center"/>
              <w:rPr>
                <w:szCs w:val="21"/>
              </w:rPr>
            </w:pPr>
            <w:r w:rsidRPr="00A90208">
              <w:rPr>
                <w:rFonts w:hint="eastAsia"/>
                <w:szCs w:val="21"/>
              </w:rPr>
              <w:t>8</w:t>
            </w:r>
          </w:p>
        </w:tc>
        <w:tc>
          <w:tcPr>
            <w:tcW w:w="2501" w:type="dxa"/>
            <w:vAlign w:val="center"/>
          </w:tcPr>
          <w:p w:rsidR="00D250FF" w:rsidRPr="00A90208" w:rsidRDefault="00EE3B35">
            <w:pPr>
              <w:jc w:val="center"/>
              <w:rPr>
                <w:rFonts w:ascii="宋体" w:hAnsi="宋体"/>
                <w:bCs/>
                <w:szCs w:val="21"/>
              </w:rPr>
            </w:pPr>
            <w:r w:rsidRPr="00A90208">
              <w:rPr>
                <w:rFonts w:ascii="宋体" w:hAnsi="宋体" w:hint="eastAsia"/>
                <w:bCs/>
                <w:szCs w:val="21"/>
              </w:rPr>
              <w:t>树脂结合剂(B)砂轮</w:t>
            </w:r>
          </w:p>
        </w:tc>
        <w:tc>
          <w:tcPr>
            <w:tcW w:w="2126" w:type="dxa"/>
            <w:vAlign w:val="center"/>
          </w:tcPr>
          <w:p w:rsidR="00D250FF" w:rsidRPr="00A90208" w:rsidRDefault="00EE3B35">
            <w:pPr>
              <w:jc w:val="center"/>
              <w:rPr>
                <w:rFonts w:ascii="宋体" w:hAnsi="宋体"/>
                <w:bCs/>
                <w:szCs w:val="21"/>
              </w:rPr>
            </w:pPr>
            <w:r w:rsidRPr="00A90208">
              <w:rPr>
                <w:rFonts w:ascii="宋体" w:hAnsi="宋体" w:hint="eastAsia"/>
                <w:bCs/>
                <w:szCs w:val="21"/>
              </w:rPr>
              <w:t>JB/T 11431—2013</w:t>
            </w:r>
          </w:p>
        </w:tc>
        <w:tc>
          <w:tcPr>
            <w:tcW w:w="2297" w:type="dxa"/>
            <w:vAlign w:val="center"/>
          </w:tcPr>
          <w:p w:rsidR="00D250FF" w:rsidRPr="00A90208" w:rsidRDefault="00D250FF">
            <w:pPr>
              <w:jc w:val="center"/>
              <w:rPr>
                <w:rFonts w:ascii="宋体" w:hAnsi="宋体"/>
                <w:bCs/>
                <w:szCs w:val="21"/>
              </w:rPr>
            </w:pPr>
          </w:p>
        </w:tc>
        <w:tc>
          <w:tcPr>
            <w:tcW w:w="1654" w:type="dxa"/>
            <w:vAlign w:val="center"/>
          </w:tcPr>
          <w:p w:rsidR="00D250FF" w:rsidRPr="00A90208" w:rsidRDefault="00EE3B35">
            <w:pPr>
              <w:jc w:val="center"/>
              <w:rPr>
                <w:rFonts w:ascii="宋体" w:hAnsi="宋体"/>
                <w:bCs/>
                <w:szCs w:val="21"/>
              </w:rPr>
            </w:pPr>
            <w:r w:rsidRPr="00A90208">
              <w:rPr>
                <w:rFonts w:ascii="宋体" w:hAnsi="宋体" w:hint="eastAsia"/>
                <w:bCs/>
                <w:szCs w:val="21"/>
              </w:rPr>
              <w:t>新增</w:t>
            </w:r>
          </w:p>
        </w:tc>
      </w:tr>
    </w:tbl>
    <w:p w:rsidR="00D250FF" w:rsidRPr="00A90208" w:rsidRDefault="00D250FF">
      <w:pPr>
        <w:rPr>
          <w:szCs w:val="21"/>
        </w:rPr>
      </w:pPr>
    </w:p>
    <w:p w:rsidR="00D250FF" w:rsidRPr="00A90208" w:rsidRDefault="00D250FF">
      <w:pPr>
        <w:rPr>
          <w:szCs w:val="21"/>
        </w:rPr>
      </w:pPr>
    </w:p>
    <w:sectPr w:rsidR="00D250FF" w:rsidRPr="00A90208" w:rsidSect="004D7AEB">
      <w:headerReference w:type="default" r:id="rId24"/>
      <w:pgSz w:w="11906" w:h="16838"/>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49B" w:rsidRDefault="00E7349B">
      <w:r>
        <w:separator/>
      </w:r>
    </w:p>
  </w:endnote>
  <w:endnote w:type="continuationSeparator" w:id="0">
    <w:p w:rsidR="00E7349B" w:rsidRDefault="00E7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MS+Sans+Serif">
    <w:altName w:val="黑体"/>
    <w:charset w:val="86"/>
    <w:family w:val="auto"/>
    <w:pitch w:val="default"/>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大标宋简体">
    <w:panose1 w:val="03000509000000000000"/>
    <w:charset w:val="86"/>
    <w:family w:val="script"/>
    <w:pitch w:val="fixed"/>
    <w:sig w:usb0="00000003" w:usb1="080E0000" w:usb2="00000010" w:usb3="00000000" w:csb0="00040001" w:csb1="00000000"/>
  </w:font>
  <w:font w:name="FZSSK-GBK1-02000016d-Identity-H">
    <w:altName w:val="黑体"/>
    <w:charset w:val="86"/>
    <w:family w:val="auto"/>
    <w:pitch w:val="default"/>
    <w:sig w:usb0="00000001" w:usb1="080E0000" w:usb2="00000010" w:usb3="00000000" w:csb0="00040000" w:csb1="00000000"/>
  </w:font>
  <w:font w:name="H-SS9-PK7482000016e-Identity-H">
    <w:altName w:val="黑体"/>
    <w:charset w:val="86"/>
    <w:family w:val="auto"/>
    <w:pitch w:val="default"/>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0FF" w:rsidRDefault="0007429F">
    <w:pPr>
      <w:pStyle w:val="a8"/>
      <w:framePr w:wrap="around" w:vAnchor="text" w:hAnchor="margin" w:xAlign="center" w:y="1"/>
      <w:rPr>
        <w:rStyle w:val="ab"/>
      </w:rPr>
    </w:pPr>
    <w:r>
      <w:fldChar w:fldCharType="begin"/>
    </w:r>
    <w:r w:rsidR="00EE3B35">
      <w:rPr>
        <w:rStyle w:val="ab"/>
      </w:rPr>
      <w:instrText xml:space="preserve">PAGE  </w:instrText>
    </w:r>
    <w:r>
      <w:fldChar w:fldCharType="end"/>
    </w:r>
  </w:p>
  <w:p w:rsidR="00D250FF" w:rsidRDefault="00D250FF">
    <w:pPr>
      <w:pStyle w:val="a8"/>
      <w:ind w:firstLineChars="100" w:firstLine="210"/>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0FF" w:rsidRDefault="00D250FF">
    <w:pPr>
      <w:pStyle w:val="a8"/>
      <w:wordWrap w:val="0"/>
      <w:jc w:val="right"/>
      <w:rPr>
        <w:sz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0FF" w:rsidRDefault="00D250FF">
    <w:pPr>
      <w:pStyle w:val="a8"/>
      <w:wordWrap w:val="0"/>
      <w:jc w:val="right"/>
      <w:rPr>
        <w:sz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0FF" w:rsidRDefault="0007429F">
    <w:pPr>
      <w:pStyle w:val="a8"/>
      <w:ind w:firstLineChars="100" w:firstLine="210"/>
      <w:rPr>
        <w:sz w:val="21"/>
      </w:rPr>
    </w:pPr>
    <w:r>
      <w:rPr>
        <w:sz w:val="21"/>
      </w:rPr>
      <w:fldChar w:fldCharType="begin"/>
    </w:r>
    <w:r w:rsidR="00EE3B35">
      <w:rPr>
        <w:rStyle w:val="ab"/>
        <w:sz w:val="21"/>
      </w:rPr>
      <w:instrText xml:space="preserve"> PAGE </w:instrText>
    </w:r>
    <w:r>
      <w:rPr>
        <w:sz w:val="21"/>
      </w:rPr>
      <w:fldChar w:fldCharType="separate"/>
    </w:r>
    <w:r w:rsidR="00EE3B35">
      <w:rPr>
        <w:rStyle w:val="ab"/>
        <w:sz w:val="21"/>
      </w:rPr>
      <w:t>18</w:t>
    </w:r>
    <w:r>
      <w:rPr>
        <w:sz w:val="21"/>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0FF" w:rsidRDefault="0007429F">
    <w:pPr>
      <w:pStyle w:val="a8"/>
      <w:jc w:val="center"/>
      <w:rPr>
        <w:sz w:val="21"/>
      </w:rPr>
    </w:pPr>
    <w:r>
      <w:rPr>
        <w:sz w:val="21"/>
      </w:rPr>
      <w:fldChar w:fldCharType="begin"/>
    </w:r>
    <w:r w:rsidR="00EE3B35">
      <w:rPr>
        <w:rStyle w:val="ab"/>
        <w:sz w:val="21"/>
      </w:rPr>
      <w:instrText xml:space="preserve"> PAGE </w:instrText>
    </w:r>
    <w:r>
      <w:rPr>
        <w:sz w:val="21"/>
      </w:rPr>
      <w:fldChar w:fldCharType="separate"/>
    </w:r>
    <w:r w:rsidR="00F93357">
      <w:rPr>
        <w:rStyle w:val="ab"/>
        <w:noProof/>
        <w:sz w:val="21"/>
      </w:rPr>
      <w:t>26</w:t>
    </w:r>
    <w:r>
      <w:rPr>
        <w:sz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0FF" w:rsidRDefault="0007429F">
    <w:pPr>
      <w:pStyle w:val="a8"/>
      <w:ind w:firstLineChars="100" w:firstLine="210"/>
      <w:rPr>
        <w:sz w:val="21"/>
      </w:rPr>
    </w:pPr>
    <w:r>
      <w:rPr>
        <w:sz w:val="21"/>
      </w:rPr>
      <w:fldChar w:fldCharType="begin"/>
    </w:r>
    <w:r w:rsidR="00EE3B35">
      <w:rPr>
        <w:rStyle w:val="ab"/>
        <w:sz w:val="21"/>
      </w:rPr>
      <w:instrText xml:space="preserve"> PAGE </w:instrText>
    </w:r>
    <w:r>
      <w:rPr>
        <w:sz w:val="21"/>
      </w:rPr>
      <w:fldChar w:fldCharType="separate"/>
    </w:r>
    <w:r w:rsidR="00EE3B35">
      <w:rPr>
        <w:rStyle w:val="ab"/>
        <w:sz w:val="21"/>
      </w:rPr>
      <w:t>18</w:t>
    </w:r>
    <w:r>
      <w:rPr>
        <w:sz w:val="21"/>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0FF" w:rsidRDefault="0007429F">
    <w:pPr>
      <w:pStyle w:val="a8"/>
      <w:jc w:val="center"/>
      <w:rPr>
        <w:sz w:val="21"/>
      </w:rPr>
    </w:pPr>
    <w:r>
      <w:rPr>
        <w:sz w:val="21"/>
      </w:rPr>
      <w:fldChar w:fldCharType="begin"/>
    </w:r>
    <w:r w:rsidR="00EE3B35">
      <w:rPr>
        <w:rStyle w:val="ab"/>
        <w:sz w:val="21"/>
      </w:rPr>
      <w:instrText xml:space="preserve"> PAGE </w:instrText>
    </w:r>
    <w:r>
      <w:rPr>
        <w:sz w:val="21"/>
      </w:rPr>
      <w:fldChar w:fldCharType="separate"/>
    </w:r>
    <w:r w:rsidR="00F93357">
      <w:rPr>
        <w:rStyle w:val="ab"/>
        <w:noProof/>
        <w:sz w:val="21"/>
      </w:rPr>
      <w:t>27</w:t>
    </w:r>
    <w:r>
      <w:rPr>
        <w:sz w:val="21"/>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0FF" w:rsidRDefault="0007429F">
    <w:pPr>
      <w:pStyle w:val="a8"/>
      <w:ind w:firstLineChars="100" w:firstLine="210"/>
      <w:rPr>
        <w:sz w:val="21"/>
      </w:rPr>
    </w:pPr>
    <w:r>
      <w:rPr>
        <w:sz w:val="21"/>
      </w:rPr>
      <w:fldChar w:fldCharType="begin"/>
    </w:r>
    <w:r w:rsidR="00EE3B35">
      <w:rPr>
        <w:rStyle w:val="ab"/>
        <w:sz w:val="21"/>
      </w:rPr>
      <w:instrText xml:space="preserve"> PAGE </w:instrText>
    </w:r>
    <w:r>
      <w:rPr>
        <w:sz w:val="21"/>
      </w:rPr>
      <w:fldChar w:fldCharType="separate"/>
    </w:r>
    <w:r w:rsidR="00EE3B35">
      <w:rPr>
        <w:rStyle w:val="ab"/>
        <w:sz w:val="21"/>
      </w:rPr>
      <w:t>18</w:t>
    </w:r>
    <w:r>
      <w:rPr>
        <w:sz w:val="21"/>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0FF" w:rsidRDefault="0007429F">
    <w:pPr>
      <w:pStyle w:val="a8"/>
      <w:jc w:val="center"/>
      <w:rPr>
        <w:sz w:val="21"/>
      </w:rPr>
    </w:pPr>
    <w:r>
      <w:rPr>
        <w:sz w:val="21"/>
      </w:rPr>
      <w:fldChar w:fldCharType="begin"/>
    </w:r>
    <w:r w:rsidR="00EE3B35">
      <w:rPr>
        <w:rStyle w:val="ab"/>
        <w:sz w:val="21"/>
      </w:rPr>
      <w:instrText xml:space="preserve"> PAGE </w:instrText>
    </w:r>
    <w:r>
      <w:rPr>
        <w:sz w:val="21"/>
      </w:rPr>
      <w:fldChar w:fldCharType="separate"/>
    </w:r>
    <w:r w:rsidR="00F93357">
      <w:rPr>
        <w:rStyle w:val="ab"/>
        <w:noProof/>
        <w:sz w:val="21"/>
      </w:rPr>
      <w:t>41</w:t>
    </w:r>
    <w:r>
      <w:rPr>
        <w:sz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49B" w:rsidRDefault="00E7349B">
      <w:r>
        <w:separator/>
      </w:r>
    </w:p>
  </w:footnote>
  <w:footnote w:type="continuationSeparator" w:id="0">
    <w:p w:rsidR="00E7349B" w:rsidRDefault="00E734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0FF" w:rsidRDefault="00D250FF">
    <w:pPr>
      <w:pStyle w:val="a9"/>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0FF" w:rsidRDefault="00D250FF">
    <w:pPr>
      <w:pStyle w:val="a9"/>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733" w:type="dxa"/>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747"/>
      <w:gridCol w:w="707"/>
      <w:gridCol w:w="4269"/>
      <w:gridCol w:w="4853"/>
      <w:gridCol w:w="1470"/>
      <w:gridCol w:w="1687"/>
    </w:tblGrid>
    <w:tr w:rsidR="00D250FF">
      <w:trPr>
        <w:cantSplit/>
        <w:tblHeader/>
        <w:jc w:val="center"/>
      </w:trPr>
      <w:tc>
        <w:tcPr>
          <w:tcW w:w="747" w:type="dxa"/>
          <w:tcBorders>
            <w:top w:val="single" w:sz="4" w:space="0" w:color="auto"/>
            <w:left w:val="single" w:sz="4" w:space="0" w:color="auto"/>
            <w:bottom w:val="single" w:sz="4" w:space="0" w:color="auto"/>
            <w:right w:val="single" w:sz="4" w:space="0" w:color="auto"/>
          </w:tcBorders>
          <w:vAlign w:val="center"/>
        </w:tcPr>
        <w:p w:rsidR="00D250FF" w:rsidRDefault="00EE3B35">
          <w:pPr>
            <w:adjustRightInd w:val="0"/>
            <w:snapToGrid w:val="0"/>
            <w:spacing w:line="300" w:lineRule="auto"/>
            <w:jc w:val="center"/>
            <w:rPr>
              <w:rFonts w:ascii="宋体" w:hAnsi="宋体"/>
              <w:b/>
              <w:bCs/>
              <w:color w:val="000000"/>
            </w:rPr>
          </w:pPr>
          <w:r>
            <w:rPr>
              <w:rFonts w:ascii="宋体" w:hAnsi="宋体" w:hint="eastAsia"/>
              <w:b/>
              <w:bCs/>
              <w:color w:val="000000"/>
            </w:rPr>
            <w:t>序号</w:t>
          </w:r>
        </w:p>
      </w:tc>
      <w:tc>
        <w:tcPr>
          <w:tcW w:w="707" w:type="dxa"/>
          <w:tcBorders>
            <w:top w:val="single" w:sz="4" w:space="0" w:color="auto"/>
            <w:left w:val="single" w:sz="4" w:space="0" w:color="auto"/>
            <w:bottom w:val="single" w:sz="4" w:space="0" w:color="auto"/>
            <w:right w:val="single" w:sz="4" w:space="0" w:color="auto"/>
          </w:tcBorders>
          <w:vAlign w:val="center"/>
        </w:tcPr>
        <w:p w:rsidR="00D250FF" w:rsidRDefault="00EE3B35">
          <w:pPr>
            <w:adjustRightInd w:val="0"/>
            <w:snapToGrid w:val="0"/>
            <w:spacing w:line="300" w:lineRule="auto"/>
            <w:jc w:val="center"/>
            <w:rPr>
              <w:rFonts w:ascii="宋体" w:hAnsi="宋体"/>
              <w:b/>
              <w:bCs/>
              <w:color w:val="000000"/>
            </w:rPr>
          </w:pPr>
          <w:r>
            <w:rPr>
              <w:rFonts w:ascii="宋体" w:hAnsi="宋体" w:hint="eastAsia"/>
              <w:b/>
              <w:bCs/>
              <w:color w:val="000000"/>
            </w:rPr>
            <w:t>核查</w:t>
          </w:r>
        </w:p>
        <w:p w:rsidR="00D250FF" w:rsidRDefault="00EE3B35">
          <w:pPr>
            <w:adjustRightInd w:val="0"/>
            <w:snapToGrid w:val="0"/>
            <w:spacing w:line="300" w:lineRule="auto"/>
            <w:jc w:val="center"/>
            <w:rPr>
              <w:rFonts w:ascii="宋体" w:hAnsi="宋体"/>
              <w:b/>
              <w:bCs/>
              <w:color w:val="000000"/>
            </w:rPr>
          </w:pPr>
          <w:r>
            <w:rPr>
              <w:rFonts w:ascii="宋体" w:hAnsi="宋体" w:hint="eastAsia"/>
              <w:b/>
              <w:bCs/>
              <w:color w:val="000000"/>
            </w:rPr>
            <w:t>项目</w:t>
          </w:r>
        </w:p>
      </w:tc>
      <w:tc>
        <w:tcPr>
          <w:tcW w:w="4269" w:type="dxa"/>
          <w:tcBorders>
            <w:top w:val="single" w:sz="4" w:space="0" w:color="auto"/>
            <w:left w:val="single" w:sz="4" w:space="0" w:color="auto"/>
            <w:bottom w:val="single" w:sz="4" w:space="0" w:color="auto"/>
            <w:right w:val="single" w:sz="4" w:space="0" w:color="auto"/>
          </w:tcBorders>
          <w:vAlign w:val="center"/>
        </w:tcPr>
        <w:p w:rsidR="00D250FF" w:rsidRDefault="00EE3B35">
          <w:pPr>
            <w:adjustRightInd w:val="0"/>
            <w:snapToGrid w:val="0"/>
            <w:spacing w:line="300" w:lineRule="auto"/>
            <w:jc w:val="center"/>
            <w:rPr>
              <w:rFonts w:ascii="宋体" w:hAnsi="宋体"/>
              <w:b/>
              <w:bCs/>
              <w:color w:val="000000"/>
            </w:rPr>
          </w:pPr>
          <w:r>
            <w:rPr>
              <w:rFonts w:ascii="宋体" w:hAnsi="宋体" w:hint="eastAsia"/>
              <w:b/>
              <w:bCs/>
              <w:color w:val="000000"/>
            </w:rPr>
            <w:t>核查内容和要点</w:t>
          </w:r>
        </w:p>
      </w:tc>
      <w:tc>
        <w:tcPr>
          <w:tcW w:w="4853" w:type="dxa"/>
          <w:tcBorders>
            <w:top w:val="single" w:sz="4" w:space="0" w:color="auto"/>
            <w:left w:val="single" w:sz="4" w:space="0" w:color="auto"/>
            <w:bottom w:val="single" w:sz="4" w:space="0" w:color="auto"/>
            <w:right w:val="single" w:sz="4" w:space="0" w:color="auto"/>
          </w:tcBorders>
          <w:vAlign w:val="center"/>
        </w:tcPr>
        <w:p w:rsidR="00D250FF" w:rsidRDefault="00EE3B35">
          <w:pPr>
            <w:adjustRightInd w:val="0"/>
            <w:snapToGrid w:val="0"/>
            <w:spacing w:line="300" w:lineRule="auto"/>
            <w:jc w:val="center"/>
            <w:rPr>
              <w:rFonts w:ascii="宋体" w:hAnsi="宋体"/>
              <w:b/>
              <w:bCs/>
              <w:color w:val="000000"/>
            </w:rPr>
          </w:pPr>
          <w:r>
            <w:rPr>
              <w:rFonts w:ascii="宋体" w:hAnsi="宋体" w:hint="eastAsia"/>
              <w:b/>
              <w:bCs/>
              <w:color w:val="000000"/>
            </w:rPr>
            <w:t>核查情况</w:t>
          </w:r>
        </w:p>
      </w:tc>
      <w:tc>
        <w:tcPr>
          <w:tcW w:w="1470" w:type="dxa"/>
          <w:tcBorders>
            <w:top w:val="single" w:sz="4" w:space="0" w:color="auto"/>
            <w:left w:val="single" w:sz="4" w:space="0" w:color="auto"/>
            <w:bottom w:val="single" w:sz="4" w:space="0" w:color="auto"/>
            <w:right w:val="single" w:sz="4" w:space="0" w:color="auto"/>
          </w:tcBorders>
          <w:vAlign w:val="center"/>
        </w:tcPr>
        <w:p w:rsidR="00D250FF" w:rsidRDefault="00EE3B35">
          <w:pPr>
            <w:adjustRightInd w:val="0"/>
            <w:snapToGrid w:val="0"/>
            <w:spacing w:line="300" w:lineRule="auto"/>
            <w:jc w:val="center"/>
            <w:rPr>
              <w:rFonts w:ascii="宋体" w:hAnsi="宋体"/>
              <w:b/>
              <w:bCs/>
              <w:color w:val="FF0000"/>
            </w:rPr>
          </w:pPr>
          <w:r>
            <w:rPr>
              <w:rFonts w:ascii="宋体" w:hAnsi="宋体" w:hint="eastAsia"/>
              <w:b/>
              <w:bCs/>
              <w:color w:val="000000"/>
            </w:rPr>
            <w:t>结论</w:t>
          </w:r>
        </w:p>
      </w:tc>
      <w:tc>
        <w:tcPr>
          <w:tcW w:w="1687" w:type="dxa"/>
          <w:tcBorders>
            <w:top w:val="single" w:sz="4" w:space="0" w:color="auto"/>
            <w:left w:val="single" w:sz="4" w:space="0" w:color="auto"/>
            <w:bottom w:val="single" w:sz="4" w:space="0" w:color="auto"/>
            <w:right w:val="single" w:sz="4" w:space="0" w:color="auto"/>
          </w:tcBorders>
          <w:vAlign w:val="center"/>
        </w:tcPr>
        <w:p w:rsidR="00D250FF" w:rsidRDefault="00EE3B35">
          <w:pPr>
            <w:adjustRightInd w:val="0"/>
            <w:snapToGrid w:val="0"/>
            <w:spacing w:line="300" w:lineRule="auto"/>
            <w:jc w:val="center"/>
            <w:rPr>
              <w:rFonts w:ascii="宋体" w:hAnsi="宋体"/>
              <w:b/>
              <w:bCs/>
              <w:color w:val="000000"/>
            </w:rPr>
          </w:pPr>
          <w:r>
            <w:rPr>
              <w:rFonts w:ascii="宋体" w:hAnsi="宋体" w:hint="eastAsia"/>
              <w:b/>
              <w:bCs/>
              <w:color w:val="000000"/>
            </w:rPr>
            <w:t>备注</w:t>
          </w:r>
        </w:p>
      </w:tc>
    </w:tr>
  </w:tbl>
  <w:p w:rsidR="00D250FF" w:rsidRDefault="00D250FF">
    <w:pPr>
      <w:pStyle w:val="a9"/>
      <w:pBdr>
        <w:bottom w:val="single" w:sz="6" w:space="0" w:color="auto"/>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0FF" w:rsidRDefault="00D250FF">
    <w:pPr>
      <w:pStyle w:val="a9"/>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0FF" w:rsidRDefault="00D250FF" w:rsidP="00A90208">
    <w:pPr>
      <w:pStyle w:val="a9"/>
      <w:pBdr>
        <w:bottom w:val="none" w:sz="0" w:space="0" w:color="auto"/>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0FF" w:rsidRDefault="00D250FF" w:rsidP="00A90208">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decimal"/>
      <w:lvlText w:val="%1．"/>
      <w:lvlJc w:val="left"/>
      <w:pPr>
        <w:tabs>
          <w:tab w:val="left" w:pos="720"/>
        </w:tabs>
        <w:ind w:left="720" w:hanging="7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4BEF674E"/>
    <w:multiLevelType w:val="multilevel"/>
    <w:tmpl w:val="4BEF674E"/>
    <w:lvl w:ilvl="0">
      <w:start w:val="1"/>
      <w:numFmt w:val="japaneseCounting"/>
      <w:lvlText w:val="第%1条"/>
      <w:lvlJc w:val="left"/>
      <w:pPr>
        <w:ind w:left="1980" w:hanging="420"/>
      </w:pPr>
      <w:rPr>
        <w:rFonts w:hint="default"/>
        <w:b/>
        <w:i w:val="0"/>
        <w:color w:val="auto"/>
        <w:sz w:val="24"/>
        <w:szCs w:val="24"/>
        <w:lang w:val="en-US"/>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2">
    <w:nsid w:val="4DB00D02"/>
    <w:multiLevelType w:val="multilevel"/>
    <w:tmpl w:val="4DB00D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9D663C4"/>
    <w:multiLevelType w:val="multilevel"/>
    <w:tmpl w:val="79D663C4"/>
    <w:lvl w:ilvl="0">
      <w:start w:val="1"/>
      <w:numFmt w:val="japaneseCounting"/>
      <w:lvlText w:val="（%1）"/>
      <w:lvlJc w:val="left"/>
      <w:pPr>
        <w:ind w:left="1146" w:hanging="72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hideGrammaticalErrors/>
  <w:proofState w:grammar="clean"/>
  <w:documentProtection w:edit="readOnly" w:formatting="1" w:enforcement="1" w:cryptProviderType="rsaFull" w:cryptAlgorithmClass="hash" w:cryptAlgorithmType="typeAny" w:cryptAlgorithmSid="4" w:cryptSpinCount="100000" w:hash="j7lP0r8wjoPg0iCI/+lkgaGXTVU=" w:salt="Vrfx129laufKdazkiER7cQ=="/>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433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EAC"/>
    <w:rsid w:val="0000389E"/>
    <w:rsid w:val="00003A95"/>
    <w:rsid w:val="00003D91"/>
    <w:rsid w:val="00003F19"/>
    <w:rsid w:val="00005A2A"/>
    <w:rsid w:val="00006820"/>
    <w:rsid w:val="000068B7"/>
    <w:rsid w:val="00013281"/>
    <w:rsid w:val="00013748"/>
    <w:rsid w:val="00013850"/>
    <w:rsid w:val="00013A7C"/>
    <w:rsid w:val="00013B59"/>
    <w:rsid w:val="0001434A"/>
    <w:rsid w:val="00014516"/>
    <w:rsid w:val="000164A5"/>
    <w:rsid w:val="00016AD9"/>
    <w:rsid w:val="00017AD3"/>
    <w:rsid w:val="00021147"/>
    <w:rsid w:val="0002168D"/>
    <w:rsid w:val="0002242D"/>
    <w:rsid w:val="000244EB"/>
    <w:rsid w:val="000257C9"/>
    <w:rsid w:val="00026058"/>
    <w:rsid w:val="0002728C"/>
    <w:rsid w:val="000306F9"/>
    <w:rsid w:val="00030E2B"/>
    <w:rsid w:val="00033CE0"/>
    <w:rsid w:val="00033EF0"/>
    <w:rsid w:val="000342F1"/>
    <w:rsid w:val="00035A5D"/>
    <w:rsid w:val="00035B88"/>
    <w:rsid w:val="00037C50"/>
    <w:rsid w:val="00037CB9"/>
    <w:rsid w:val="00041BEC"/>
    <w:rsid w:val="0004249C"/>
    <w:rsid w:val="00043CCE"/>
    <w:rsid w:val="00047381"/>
    <w:rsid w:val="00047CCA"/>
    <w:rsid w:val="00050AC0"/>
    <w:rsid w:val="000515A9"/>
    <w:rsid w:val="0005214F"/>
    <w:rsid w:val="0005216C"/>
    <w:rsid w:val="000538A9"/>
    <w:rsid w:val="000544A5"/>
    <w:rsid w:val="0005672F"/>
    <w:rsid w:val="00057E4D"/>
    <w:rsid w:val="000631F1"/>
    <w:rsid w:val="000633EE"/>
    <w:rsid w:val="0006500B"/>
    <w:rsid w:val="000655A6"/>
    <w:rsid w:val="000661B0"/>
    <w:rsid w:val="00067210"/>
    <w:rsid w:val="00067258"/>
    <w:rsid w:val="0007021D"/>
    <w:rsid w:val="0007045C"/>
    <w:rsid w:val="00070E86"/>
    <w:rsid w:val="00071D9C"/>
    <w:rsid w:val="0007372E"/>
    <w:rsid w:val="00073B26"/>
    <w:rsid w:val="00073B8A"/>
    <w:rsid w:val="00073D3E"/>
    <w:rsid w:val="0007429F"/>
    <w:rsid w:val="00074780"/>
    <w:rsid w:val="000752C4"/>
    <w:rsid w:val="00075AFB"/>
    <w:rsid w:val="00075EDA"/>
    <w:rsid w:val="00075FE5"/>
    <w:rsid w:val="00076119"/>
    <w:rsid w:val="00081F21"/>
    <w:rsid w:val="00081F6F"/>
    <w:rsid w:val="00082A10"/>
    <w:rsid w:val="00082DC1"/>
    <w:rsid w:val="0008460C"/>
    <w:rsid w:val="00084B5E"/>
    <w:rsid w:val="00085546"/>
    <w:rsid w:val="000904F8"/>
    <w:rsid w:val="0009074D"/>
    <w:rsid w:val="000908F4"/>
    <w:rsid w:val="00091119"/>
    <w:rsid w:val="000911BE"/>
    <w:rsid w:val="00092746"/>
    <w:rsid w:val="00092A47"/>
    <w:rsid w:val="00094808"/>
    <w:rsid w:val="00095879"/>
    <w:rsid w:val="0009711D"/>
    <w:rsid w:val="000972E1"/>
    <w:rsid w:val="00097BB9"/>
    <w:rsid w:val="000A04B0"/>
    <w:rsid w:val="000A2946"/>
    <w:rsid w:val="000A2D6A"/>
    <w:rsid w:val="000A3410"/>
    <w:rsid w:val="000A3604"/>
    <w:rsid w:val="000A5BD4"/>
    <w:rsid w:val="000A67E9"/>
    <w:rsid w:val="000A7C2E"/>
    <w:rsid w:val="000B08ED"/>
    <w:rsid w:val="000B2A14"/>
    <w:rsid w:val="000B3710"/>
    <w:rsid w:val="000B44AA"/>
    <w:rsid w:val="000B4766"/>
    <w:rsid w:val="000B496B"/>
    <w:rsid w:val="000B6933"/>
    <w:rsid w:val="000B7935"/>
    <w:rsid w:val="000B7ACE"/>
    <w:rsid w:val="000C05BD"/>
    <w:rsid w:val="000C069A"/>
    <w:rsid w:val="000C1C04"/>
    <w:rsid w:val="000C3AA3"/>
    <w:rsid w:val="000C4C85"/>
    <w:rsid w:val="000C53FE"/>
    <w:rsid w:val="000C599A"/>
    <w:rsid w:val="000C5B24"/>
    <w:rsid w:val="000C6100"/>
    <w:rsid w:val="000C6A34"/>
    <w:rsid w:val="000C7132"/>
    <w:rsid w:val="000D2726"/>
    <w:rsid w:val="000D3118"/>
    <w:rsid w:val="000D3390"/>
    <w:rsid w:val="000D4567"/>
    <w:rsid w:val="000D73BD"/>
    <w:rsid w:val="000E2CB0"/>
    <w:rsid w:val="000E2E48"/>
    <w:rsid w:val="000E38AD"/>
    <w:rsid w:val="000E402E"/>
    <w:rsid w:val="000E431B"/>
    <w:rsid w:val="000E615A"/>
    <w:rsid w:val="000E733B"/>
    <w:rsid w:val="000E7344"/>
    <w:rsid w:val="000F0204"/>
    <w:rsid w:val="000F0C05"/>
    <w:rsid w:val="000F0C75"/>
    <w:rsid w:val="000F0F0B"/>
    <w:rsid w:val="000F2183"/>
    <w:rsid w:val="000F2B33"/>
    <w:rsid w:val="000F326E"/>
    <w:rsid w:val="000F5424"/>
    <w:rsid w:val="000F7645"/>
    <w:rsid w:val="00103F4C"/>
    <w:rsid w:val="0010427B"/>
    <w:rsid w:val="00105064"/>
    <w:rsid w:val="001056C6"/>
    <w:rsid w:val="0010767D"/>
    <w:rsid w:val="0011250C"/>
    <w:rsid w:val="001127FB"/>
    <w:rsid w:val="00112C05"/>
    <w:rsid w:val="00112DF3"/>
    <w:rsid w:val="0011388D"/>
    <w:rsid w:val="00113ADE"/>
    <w:rsid w:val="00114009"/>
    <w:rsid w:val="001148C2"/>
    <w:rsid w:val="001157DF"/>
    <w:rsid w:val="00116743"/>
    <w:rsid w:val="001167A2"/>
    <w:rsid w:val="00117839"/>
    <w:rsid w:val="001201F0"/>
    <w:rsid w:val="00123385"/>
    <w:rsid w:val="00124F75"/>
    <w:rsid w:val="00125A27"/>
    <w:rsid w:val="001262E4"/>
    <w:rsid w:val="00126781"/>
    <w:rsid w:val="00130BDB"/>
    <w:rsid w:val="00130BE5"/>
    <w:rsid w:val="001337FD"/>
    <w:rsid w:val="00134921"/>
    <w:rsid w:val="001354BB"/>
    <w:rsid w:val="0013676A"/>
    <w:rsid w:val="00137668"/>
    <w:rsid w:val="001377EC"/>
    <w:rsid w:val="0014034E"/>
    <w:rsid w:val="00140E7D"/>
    <w:rsid w:val="00141697"/>
    <w:rsid w:val="00141A8A"/>
    <w:rsid w:val="00142015"/>
    <w:rsid w:val="00144BD4"/>
    <w:rsid w:val="001459D5"/>
    <w:rsid w:val="00145A79"/>
    <w:rsid w:val="0014617D"/>
    <w:rsid w:val="0014718E"/>
    <w:rsid w:val="00147331"/>
    <w:rsid w:val="0014771C"/>
    <w:rsid w:val="001508F5"/>
    <w:rsid w:val="00150BA0"/>
    <w:rsid w:val="0015223E"/>
    <w:rsid w:val="001524AE"/>
    <w:rsid w:val="00153753"/>
    <w:rsid w:val="00153F4D"/>
    <w:rsid w:val="00154782"/>
    <w:rsid w:val="001549A4"/>
    <w:rsid w:val="00154FD8"/>
    <w:rsid w:val="00155D26"/>
    <w:rsid w:val="001567F9"/>
    <w:rsid w:val="00157DB7"/>
    <w:rsid w:val="00161D88"/>
    <w:rsid w:val="001650DC"/>
    <w:rsid w:val="00165D84"/>
    <w:rsid w:val="00167F81"/>
    <w:rsid w:val="00170044"/>
    <w:rsid w:val="00171F10"/>
    <w:rsid w:val="0017207A"/>
    <w:rsid w:val="00172A27"/>
    <w:rsid w:val="001739D7"/>
    <w:rsid w:val="00173AE3"/>
    <w:rsid w:val="00174F32"/>
    <w:rsid w:val="00176EAD"/>
    <w:rsid w:val="00180EFF"/>
    <w:rsid w:val="001816D2"/>
    <w:rsid w:val="001826F4"/>
    <w:rsid w:val="00182A99"/>
    <w:rsid w:val="0018344E"/>
    <w:rsid w:val="00183C39"/>
    <w:rsid w:val="00184383"/>
    <w:rsid w:val="0018448D"/>
    <w:rsid w:val="00187B65"/>
    <w:rsid w:val="00187B71"/>
    <w:rsid w:val="00187BEB"/>
    <w:rsid w:val="0019082A"/>
    <w:rsid w:val="001920AE"/>
    <w:rsid w:val="001926BC"/>
    <w:rsid w:val="00192906"/>
    <w:rsid w:val="001929B8"/>
    <w:rsid w:val="001930AC"/>
    <w:rsid w:val="001931DB"/>
    <w:rsid w:val="0019414C"/>
    <w:rsid w:val="00195C4B"/>
    <w:rsid w:val="001963C9"/>
    <w:rsid w:val="001969AD"/>
    <w:rsid w:val="00196A9C"/>
    <w:rsid w:val="00197366"/>
    <w:rsid w:val="00197551"/>
    <w:rsid w:val="00197B09"/>
    <w:rsid w:val="001A1AC6"/>
    <w:rsid w:val="001A2036"/>
    <w:rsid w:val="001A233B"/>
    <w:rsid w:val="001A2C14"/>
    <w:rsid w:val="001A3124"/>
    <w:rsid w:val="001A3714"/>
    <w:rsid w:val="001A6D31"/>
    <w:rsid w:val="001A6E0A"/>
    <w:rsid w:val="001B0CE7"/>
    <w:rsid w:val="001B0EE3"/>
    <w:rsid w:val="001B2775"/>
    <w:rsid w:val="001B3F5E"/>
    <w:rsid w:val="001B4143"/>
    <w:rsid w:val="001B6584"/>
    <w:rsid w:val="001C0372"/>
    <w:rsid w:val="001C03BC"/>
    <w:rsid w:val="001C14F8"/>
    <w:rsid w:val="001C1623"/>
    <w:rsid w:val="001C17A0"/>
    <w:rsid w:val="001C1912"/>
    <w:rsid w:val="001C249A"/>
    <w:rsid w:val="001C29E5"/>
    <w:rsid w:val="001C3112"/>
    <w:rsid w:val="001C41D9"/>
    <w:rsid w:val="001C4CBB"/>
    <w:rsid w:val="001C4E54"/>
    <w:rsid w:val="001C6DF4"/>
    <w:rsid w:val="001D386A"/>
    <w:rsid w:val="001D3BEF"/>
    <w:rsid w:val="001D4369"/>
    <w:rsid w:val="001D571E"/>
    <w:rsid w:val="001D5C74"/>
    <w:rsid w:val="001D773B"/>
    <w:rsid w:val="001E133E"/>
    <w:rsid w:val="001E2DA1"/>
    <w:rsid w:val="001E3402"/>
    <w:rsid w:val="001E44F1"/>
    <w:rsid w:val="001E5BC1"/>
    <w:rsid w:val="001E5C7D"/>
    <w:rsid w:val="001E60F4"/>
    <w:rsid w:val="001E7578"/>
    <w:rsid w:val="001E7887"/>
    <w:rsid w:val="001F036A"/>
    <w:rsid w:val="001F0690"/>
    <w:rsid w:val="001F139B"/>
    <w:rsid w:val="001F18C4"/>
    <w:rsid w:val="001F2BFC"/>
    <w:rsid w:val="001F30B7"/>
    <w:rsid w:val="001F5EC1"/>
    <w:rsid w:val="001F623A"/>
    <w:rsid w:val="001F68E1"/>
    <w:rsid w:val="001F6F61"/>
    <w:rsid w:val="002007BB"/>
    <w:rsid w:val="0020222B"/>
    <w:rsid w:val="002023F6"/>
    <w:rsid w:val="00203190"/>
    <w:rsid w:val="002036CB"/>
    <w:rsid w:val="0020376B"/>
    <w:rsid w:val="00204E84"/>
    <w:rsid w:val="002056CB"/>
    <w:rsid w:val="00206BDE"/>
    <w:rsid w:val="00206E22"/>
    <w:rsid w:val="00210D74"/>
    <w:rsid w:val="00211C43"/>
    <w:rsid w:val="00211C82"/>
    <w:rsid w:val="00211EF3"/>
    <w:rsid w:val="00215600"/>
    <w:rsid w:val="00215633"/>
    <w:rsid w:val="00215A2B"/>
    <w:rsid w:val="002164A4"/>
    <w:rsid w:val="00217013"/>
    <w:rsid w:val="00217904"/>
    <w:rsid w:val="00220E2C"/>
    <w:rsid w:val="00221280"/>
    <w:rsid w:val="002212D4"/>
    <w:rsid w:val="00221CAF"/>
    <w:rsid w:val="00221E2E"/>
    <w:rsid w:val="002221FA"/>
    <w:rsid w:val="002247F1"/>
    <w:rsid w:val="00224DD6"/>
    <w:rsid w:val="00225631"/>
    <w:rsid w:val="00225EF3"/>
    <w:rsid w:val="0022792B"/>
    <w:rsid w:val="00227AC6"/>
    <w:rsid w:val="00231028"/>
    <w:rsid w:val="00231F27"/>
    <w:rsid w:val="00232A62"/>
    <w:rsid w:val="00232B79"/>
    <w:rsid w:val="0023466F"/>
    <w:rsid w:val="002351CD"/>
    <w:rsid w:val="00235674"/>
    <w:rsid w:val="00235FBC"/>
    <w:rsid w:val="00236488"/>
    <w:rsid w:val="0023663A"/>
    <w:rsid w:val="00241605"/>
    <w:rsid w:val="00241E64"/>
    <w:rsid w:val="00243118"/>
    <w:rsid w:val="00244DA5"/>
    <w:rsid w:val="00245066"/>
    <w:rsid w:val="00245488"/>
    <w:rsid w:val="00245AEF"/>
    <w:rsid w:val="00247155"/>
    <w:rsid w:val="00247286"/>
    <w:rsid w:val="00247421"/>
    <w:rsid w:val="00250736"/>
    <w:rsid w:val="00250D8D"/>
    <w:rsid w:val="00250F7D"/>
    <w:rsid w:val="002511AC"/>
    <w:rsid w:val="00251696"/>
    <w:rsid w:val="002522F9"/>
    <w:rsid w:val="00252F13"/>
    <w:rsid w:val="00255243"/>
    <w:rsid w:val="00257962"/>
    <w:rsid w:val="00260BE7"/>
    <w:rsid w:val="00261FFE"/>
    <w:rsid w:val="00262EE9"/>
    <w:rsid w:val="00263135"/>
    <w:rsid w:val="002633CB"/>
    <w:rsid w:val="00263EEA"/>
    <w:rsid w:val="00264C3B"/>
    <w:rsid w:val="00266401"/>
    <w:rsid w:val="00266FBA"/>
    <w:rsid w:val="002672F1"/>
    <w:rsid w:val="00270A5A"/>
    <w:rsid w:val="00270ACA"/>
    <w:rsid w:val="00270E83"/>
    <w:rsid w:val="00271B34"/>
    <w:rsid w:val="002720B8"/>
    <w:rsid w:val="00274502"/>
    <w:rsid w:val="002745A4"/>
    <w:rsid w:val="00275E64"/>
    <w:rsid w:val="0027688D"/>
    <w:rsid w:val="002807C3"/>
    <w:rsid w:val="00281335"/>
    <w:rsid w:val="0028150D"/>
    <w:rsid w:val="00282E6B"/>
    <w:rsid w:val="00283912"/>
    <w:rsid w:val="00284632"/>
    <w:rsid w:val="002851D6"/>
    <w:rsid w:val="00286135"/>
    <w:rsid w:val="00287755"/>
    <w:rsid w:val="00287837"/>
    <w:rsid w:val="00287A67"/>
    <w:rsid w:val="00290AD6"/>
    <w:rsid w:val="00290BF1"/>
    <w:rsid w:val="00290ED2"/>
    <w:rsid w:val="00292982"/>
    <w:rsid w:val="00292ED3"/>
    <w:rsid w:val="0029445D"/>
    <w:rsid w:val="0029477A"/>
    <w:rsid w:val="0029564A"/>
    <w:rsid w:val="00296264"/>
    <w:rsid w:val="002967AB"/>
    <w:rsid w:val="0029770E"/>
    <w:rsid w:val="002A0441"/>
    <w:rsid w:val="002A0FAD"/>
    <w:rsid w:val="002A1445"/>
    <w:rsid w:val="002A196F"/>
    <w:rsid w:val="002A26F9"/>
    <w:rsid w:val="002A2BEB"/>
    <w:rsid w:val="002A42D1"/>
    <w:rsid w:val="002A42EF"/>
    <w:rsid w:val="002A4343"/>
    <w:rsid w:val="002A4397"/>
    <w:rsid w:val="002A4C9E"/>
    <w:rsid w:val="002A5425"/>
    <w:rsid w:val="002A637C"/>
    <w:rsid w:val="002A6C44"/>
    <w:rsid w:val="002A74C1"/>
    <w:rsid w:val="002B02D6"/>
    <w:rsid w:val="002B0A94"/>
    <w:rsid w:val="002B1DF0"/>
    <w:rsid w:val="002B274A"/>
    <w:rsid w:val="002B2B56"/>
    <w:rsid w:val="002B34C1"/>
    <w:rsid w:val="002B3552"/>
    <w:rsid w:val="002B3B20"/>
    <w:rsid w:val="002B4EBF"/>
    <w:rsid w:val="002B52EF"/>
    <w:rsid w:val="002B71AB"/>
    <w:rsid w:val="002C041C"/>
    <w:rsid w:val="002C0EDE"/>
    <w:rsid w:val="002C29CD"/>
    <w:rsid w:val="002C30C9"/>
    <w:rsid w:val="002C44A8"/>
    <w:rsid w:val="002C492B"/>
    <w:rsid w:val="002C4AF4"/>
    <w:rsid w:val="002C5BF2"/>
    <w:rsid w:val="002C60E4"/>
    <w:rsid w:val="002C654C"/>
    <w:rsid w:val="002C6637"/>
    <w:rsid w:val="002C69D7"/>
    <w:rsid w:val="002D0221"/>
    <w:rsid w:val="002D1A8E"/>
    <w:rsid w:val="002D34C8"/>
    <w:rsid w:val="002D3BFB"/>
    <w:rsid w:val="002D3FC0"/>
    <w:rsid w:val="002D421C"/>
    <w:rsid w:val="002D601C"/>
    <w:rsid w:val="002D65D0"/>
    <w:rsid w:val="002E0224"/>
    <w:rsid w:val="002E0E01"/>
    <w:rsid w:val="002E1DDD"/>
    <w:rsid w:val="002E2681"/>
    <w:rsid w:val="002E2826"/>
    <w:rsid w:val="002E2C22"/>
    <w:rsid w:val="002E3121"/>
    <w:rsid w:val="002E5D2E"/>
    <w:rsid w:val="002E6205"/>
    <w:rsid w:val="002E665C"/>
    <w:rsid w:val="002F1F87"/>
    <w:rsid w:val="002F22E3"/>
    <w:rsid w:val="002F25BF"/>
    <w:rsid w:val="002F2870"/>
    <w:rsid w:val="002F3060"/>
    <w:rsid w:val="002F3837"/>
    <w:rsid w:val="002F47EF"/>
    <w:rsid w:val="002F4AC2"/>
    <w:rsid w:val="002F4C72"/>
    <w:rsid w:val="002F58E9"/>
    <w:rsid w:val="002F5F4D"/>
    <w:rsid w:val="002F786C"/>
    <w:rsid w:val="002F7DF1"/>
    <w:rsid w:val="003007A3"/>
    <w:rsid w:val="003011A8"/>
    <w:rsid w:val="00302996"/>
    <w:rsid w:val="00303421"/>
    <w:rsid w:val="00303A0A"/>
    <w:rsid w:val="0030487F"/>
    <w:rsid w:val="00305141"/>
    <w:rsid w:val="003053F7"/>
    <w:rsid w:val="0030587D"/>
    <w:rsid w:val="003058C2"/>
    <w:rsid w:val="00306A57"/>
    <w:rsid w:val="00306C00"/>
    <w:rsid w:val="00306FE8"/>
    <w:rsid w:val="00307236"/>
    <w:rsid w:val="00310B66"/>
    <w:rsid w:val="003118A4"/>
    <w:rsid w:val="00314E68"/>
    <w:rsid w:val="003155CF"/>
    <w:rsid w:val="003161D3"/>
    <w:rsid w:val="00316A10"/>
    <w:rsid w:val="00317029"/>
    <w:rsid w:val="003202F5"/>
    <w:rsid w:val="00320B83"/>
    <w:rsid w:val="00321733"/>
    <w:rsid w:val="00322044"/>
    <w:rsid w:val="0032259C"/>
    <w:rsid w:val="0032263A"/>
    <w:rsid w:val="00325262"/>
    <w:rsid w:val="00326204"/>
    <w:rsid w:val="003306BE"/>
    <w:rsid w:val="00330A04"/>
    <w:rsid w:val="00330EEB"/>
    <w:rsid w:val="00334D21"/>
    <w:rsid w:val="00335FDE"/>
    <w:rsid w:val="00337556"/>
    <w:rsid w:val="00337BCB"/>
    <w:rsid w:val="003400F3"/>
    <w:rsid w:val="00340A5A"/>
    <w:rsid w:val="00341A6A"/>
    <w:rsid w:val="00342342"/>
    <w:rsid w:val="00342EF8"/>
    <w:rsid w:val="00343BA9"/>
    <w:rsid w:val="003444B1"/>
    <w:rsid w:val="00344B17"/>
    <w:rsid w:val="00344F2E"/>
    <w:rsid w:val="00345237"/>
    <w:rsid w:val="00345C33"/>
    <w:rsid w:val="00345EF1"/>
    <w:rsid w:val="00346123"/>
    <w:rsid w:val="003465FD"/>
    <w:rsid w:val="00347514"/>
    <w:rsid w:val="00356E73"/>
    <w:rsid w:val="003575FB"/>
    <w:rsid w:val="00361DA2"/>
    <w:rsid w:val="00361EC9"/>
    <w:rsid w:val="00363271"/>
    <w:rsid w:val="00363D5C"/>
    <w:rsid w:val="00364F61"/>
    <w:rsid w:val="00365211"/>
    <w:rsid w:val="00366D40"/>
    <w:rsid w:val="0036700D"/>
    <w:rsid w:val="00367B25"/>
    <w:rsid w:val="00370106"/>
    <w:rsid w:val="003705F2"/>
    <w:rsid w:val="00372821"/>
    <w:rsid w:val="00374B66"/>
    <w:rsid w:val="00375633"/>
    <w:rsid w:val="00375AF0"/>
    <w:rsid w:val="00376749"/>
    <w:rsid w:val="00376A97"/>
    <w:rsid w:val="003775C8"/>
    <w:rsid w:val="00380FC9"/>
    <w:rsid w:val="00382E92"/>
    <w:rsid w:val="00383660"/>
    <w:rsid w:val="0038530B"/>
    <w:rsid w:val="00385FFE"/>
    <w:rsid w:val="00386398"/>
    <w:rsid w:val="003868BF"/>
    <w:rsid w:val="00390E38"/>
    <w:rsid w:val="00391432"/>
    <w:rsid w:val="00391BBF"/>
    <w:rsid w:val="003925D1"/>
    <w:rsid w:val="00393C82"/>
    <w:rsid w:val="00396D4A"/>
    <w:rsid w:val="003A0E3B"/>
    <w:rsid w:val="003A2500"/>
    <w:rsid w:val="003A2F69"/>
    <w:rsid w:val="003A36F5"/>
    <w:rsid w:val="003A3F50"/>
    <w:rsid w:val="003A54B8"/>
    <w:rsid w:val="003A6C41"/>
    <w:rsid w:val="003B02DF"/>
    <w:rsid w:val="003B0D9A"/>
    <w:rsid w:val="003B0EA8"/>
    <w:rsid w:val="003B1DBF"/>
    <w:rsid w:val="003B4AE8"/>
    <w:rsid w:val="003B520F"/>
    <w:rsid w:val="003C00D8"/>
    <w:rsid w:val="003C52CB"/>
    <w:rsid w:val="003C5FDF"/>
    <w:rsid w:val="003C6019"/>
    <w:rsid w:val="003C6070"/>
    <w:rsid w:val="003C6EB8"/>
    <w:rsid w:val="003C740C"/>
    <w:rsid w:val="003D17CE"/>
    <w:rsid w:val="003D1BEE"/>
    <w:rsid w:val="003D1E29"/>
    <w:rsid w:val="003D2EE6"/>
    <w:rsid w:val="003D385C"/>
    <w:rsid w:val="003D3EB1"/>
    <w:rsid w:val="003D4F95"/>
    <w:rsid w:val="003D58D8"/>
    <w:rsid w:val="003D5E31"/>
    <w:rsid w:val="003D66F1"/>
    <w:rsid w:val="003D6E26"/>
    <w:rsid w:val="003D727F"/>
    <w:rsid w:val="003E154B"/>
    <w:rsid w:val="003E51DA"/>
    <w:rsid w:val="003E6B92"/>
    <w:rsid w:val="003F0659"/>
    <w:rsid w:val="003F0C92"/>
    <w:rsid w:val="003F13A6"/>
    <w:rsid w:val="003F1705"/>
    <w:rsid w:val="003F23A8"/>
    <w:rsid w:val="003F287E"/>
    <w:rsid w:val="003F37A7"/>
    <w:rsid w:val="003F3BAE"/>
    <w:rsid w:val="003F55BC"/>
    <w:rsid w:val="0040010D"/>
    <w:rsid w:val="00400509"/>
    <w:rsid w:val="00401DE8"/>
    <w:rsid w:val="00401E27"/>
    <w:rsid w:val="00401E5D"/>
    <w:rsid w:val="00402849"/>
    <w:rsid w:val="0040310F"/>
    <w:rsid w:val="004035C9"/>
    <w:rsid w:val="00404452"/>
    <w:rsid w:val="0040480C"/>
    <w:rsid w:val="00404974"/>
    <w:rsid w:val="00405723"/>
    <w:rsid w:val="004059A2"/>
    <w:rsid w:val="004108E1"/>
    <w:rsid w:val="004116B4"/>
    <w:rsid w:val="00411F31"/>
    <w:rsid w:val="00412230"/>
    <w:rsid w:val="0041390C"/>
    <w:rsid w:val="00414E90"/>
    <w:rsid w:val="004161E6"/>
    <w:rsid w:val="00417622"/>
    <w:rsid w:val="004200BC"/>
    <w:rsid w:val="00420D57"/>
    <w:rsid w:val="0042194E"/>
    <w:rsid w:val="00422698"/>
    <w:rsid w:val="00423FC0"/>
    <w:rsid w:val="00431054"/>
    <w:rsid w:val="004314F8"/>
    <w:rsid w:val="00433355"/>
    <w:rsid w:val="00434B31"/>
    <w:rsid w:val="00434BBF"/>
    <w:rsid w:val="00435015"/>
    <w:rsid w:val="00435D13"/>
    <w:rsid w:val="004363FA"/>
    <w:rsid w:val="00436EC2"/>
    <w:rsid w:val="004401DE"/>
    <w:rsid w:val="00441331"/>
    <w:rsid w:val="00441C18"/>
    <w:rsid w:val="00442534"/>
    <w:rsid w:val="00443A29"/>
    <w:rsid w:val="00446186"/>
    <w:rsid w:val="00446D08"/>
    <w:rsid w:val="0045030A"/>
    <w:rsid w:val="004517C0"/>
    <w:rsid w:val="00452C5C"/>
    <w:rsid w:val="00454763"/>
    <w:rsid w:val="00456BFA"/>
    <w:rsid w:val="004574C2"/>
    <w:rsid w:val="00457B1D"/>
    <w:rsid w:val="00460CB7"/>
    <w:rsid w:val="00461AD4"/>
    <w:rsid w:val="00464962"/>
    <w:rsid w:val="004709D1"/>
    <w:rsid w:val="00472558"/>
    <w:rsid w:val="004739CB"/>
    <w:rsid w:val="004767AB"/>
    <w:rsid w:val="00476D50"/>
    <w:rsid w:val="00477E5E"/>
    <w:rsid w:val="0048176C"/>
    <w:rsid w:val="0048265F"/>
    <w:rsid w:val="0048312C"/>
    <w:rsid w:val="00483309"/>
    <w:rsid w:val="00484492"/>
    <w:rsid w:val="00487196"/>
    <w:rsid w:val="004871F7"/>
    <w:rsid w:val="004902E9"/>
    <w:rsid w:val="00490B04"/>
    <w:rsid w:val="0049231B"/>
    <w:rsid w:val="00492353"/>
    <w:rsid w:val="004926AF"/>
    <w:rsid w:val="004928A3"/>
    <w:rsid w:val="004947A1"/>
    <w:rsid w:val="00494B6E"/>
    <w:rsid w:val="0049529A"/>
    <w:rsid w:val="004967FB"/>
    <w:rsid w:val="00496F87"/>
    <w:rsid w:val="00496F9B"/>
    <w:rsid w:val="0049710D"/>
    <w:rsid w:val="004A09A1"/>
    <w:rsid w:val="004A1CA0"/>
    <w:rsid w:val="004A316B"/>
    <w:rsid w:val="004A5A07"/>
    <w:rsid w:val="004A5ABC"/>
    <w:rsid w:val="004A5F16"/>
    <w:rsid w:val="004B2F68"/>
    <w:rsid w:val="004B364B"/>
    <w:rsid w:val="004B3B6B"/>
    <w:rsid w:val="004B441B"/>
    <w:rsid w:val="004B4B87"/>
    <w:rsid w:val="004B5B7F"/>
    <w:rsid w:val="004B5C0C"/>
    <w:rsid w:val="004B6488"/>
    <w:rsid w:val="004B6BCF"/>
    <w:rsid w:val="004B6DD2"/>
    <w:rsid w:val="004B7B52"/>
    <w:rsid w:val="004C06ED"/>
    <w:rsid w:val="004C0A2A"/>
    <w:rsid w:val="004C14FC"/>
    <w:rsid w:val="004C19D9"/>
    <w:rsid w:val="004C321A"/>
    <w:rsid w:val="004C3800"/>
    <w:rsid w:val="004C3ECC"/>
    <w:rsid w:val="004C4019"/>
    <w:rsid w:val="004C6C25"/>
    <w:rsid w:val="004D0318"/>
    <w:rsid w:val="004D0CAC"/>
    <w:rsid w:val="004D0EE1"/>
    <w:rsid w:val="004D3162"/>
    <w:rsid w:val="004D512B"/>
    <w:rsid w:val="004D552B"/>
    <w:rsid w:val="004D6DDB"/>
    <w:rsid w:val="004D7AEB"/>
    <w:rsid w:val="004D7CFE"/>
    <w:rsid w:val="004E3433"/>
    <w:rsid w:val="004E374A"/>
    <w:rsid w:val="004E39BF"/>
    <w:rsid w:val="004E4154"/>
    <w:rsid w:val="004E4579"/>
    <w:rsid w:val="004E4A8D"/>
    <w:rsid w:val="004E50EB"/>
    <w:rsid w:val="004F0296"/>
    <w:rsid w:val="004F042F"/>
    <w:rsid w:val="004F081B"/>
    <w:rsid w:val="004F0895"/>
    <w:rsid w:val="004F10D8"/>
    <w:rsid w:val="004F1EDB"/>
    <w:rsid w:val="004F4688"/>
    <w:rsid w:val="004F5B04"/>
    <w:rsid w:val="004F781C"/>
    <w:rsid w:val="00500B91"/>
    <w:rsid w:val="00501095"/>
    <w:rsid w:val="005017D7"/>
    <w:rsid w:val="00501C49"/>
    <w:rsid w:val="005027FC"/>
    <w:rsid w:val="00503105"/>
    <w:rsid w:val="00503CA1"/>
    <w:rsid w:val="005044F7"/>
    <w:rsid w:val="005046CB"/>
    <w:rsid w:val="0050721D"/>
    <w:rsid w:val="00507AEE"/>
    <w:rsid w:val="005106A6"/>
    <w:rsid w:val="0051086A"/>
    <w:rsid w:val="00511115"/>
    <w:rsid w:val="00511CB1"/>
    <w:rsid w:val="00512474"/>
    <w:rsid w:val="00512542"/>
    <w:rsid w:val="0051368F"/>
    <w:rsid w:val="0051406A"/>
    <w:rsid w:val="00514554"/>
    <w:rsid w:val="0051463B"/>
    <w:rsid w:val="005159CB"/>
    <w:rsid w:val="00515D8F"/>
    <w:rsid w:val="00517FE5"/>
    <w:rsid w:val="00521D58"/>
    <w:rsid w:val="005226BF"/>
    <w:rsid w:val="00524AFA"/>
    <w:rsid w:val="00525A4F"/>
    <w:rsid w:val="00530662"/>
    <w:rsid w:val="005309BA"/>
    <w:rsid w:val="00530A23"/>
    <w:rsid w:val="00531952"/>
    <w:rsid w:val="00531C6B"/>
    <w:rsid w:val="00532E13"/>
    <w:rsid w:val="0053539F"/>
    <w:rsid w:val="005358F3"/>
    <w:rsid w:val="005368FE"/>
    <w:rsid w:val="005402B7"/>
    <w:rsid w:val="00540456"/>
    <w:rsid w:val="0054076B"/>
    <w:rsid w:val="00540F78"/>
    <w:rsid w:val="00541CF6"/>
    <w:rsid w:val="005435CA"/>
    <w:rsid w:val="00543858"/>
    <w:rsid w:val="00544A8F"/>
    <w:rsid w:val="00545BC8"/>
    <w:rsid w:val="00550654"/>
    <w:rsid w:val="00550D05"/>
    <w:rsid w:val="0055156D"/>
    <w:rsid w:val="00552221"/>
    <w:rsid w:val="00552A28"/>
    <w:rsid w:val="00552C3B"/>
    <w:rsid w:val="00553159"/>
    <w:rsid w:val="005531F9"/>
    <w:rsid w:val="0055551E"/>
    <w:rsid w:val="005579C3"/>
    <w:rsid w:val="00557B08"/>
    <w:rsid w:val="005614A1"/>
    <w:rsid w:val="00562419"/>
    <w:rsid w:val="00562559"/>
    <w:rsid w:val="00562CD0"/>
    <w:rsid w:val="00563F4B"/>
    <w:rsid w:val="00564D4F"/>
    <w:rsid w:val="00564DD6"/>
    <w:rsid w:val="00564F95"/>
    <w:rsid w:val="005673C4"/>
    <w:rsid w:val="00574ED8"/>
    <w:rsid w:val="005759F2"/>
    <w:rsid w:val="0057662C"/>
    <w:rsid w:val="00577455"/>
    <w:rsid w:val="00581D82"/>
    <w:rsid w:val="00583047"/>
    <w:rsid w:val="00583568"/>
    <w:rsid w:val="005854FF"/>
    <w:rsid w:val="0058614E"/>
    <w:rsid w:val="005865A2"/>
    <w:rsid w:val="00587751"/>
    <w:rsid w:val="0059096B"/>
    <w:rsid w:val="00593BF2"/>
    <w:rsid w:val="00593D51"/>
    <w:rsid w:val="0059433E"/>
    <w:rsid w:val="00594CDF"/>
    <w:rsid w:val="00594CF3"/>
    <w:rsid w:val="00594F9A"/>
    <w:rsid w:val="005965EC"/>
    <w:rsid w:val="005A02F0"/>
    <w:rsid w:val="005A03EF"/>
    <w:rsid w:val="005A39C1"/>
    <w:rsid w:val="005A4554"/>
    <w:rsid w:val="005A5B07"/>
    <w:rsid w:val="005A772E"/>
    <w:rsid w:val="005B4CDA"/>
    <w:rsid w:val="005B5398"/>
    <w:rsid w:val="005B7742"/>
    <w:rsid w:val="005C0D83"/>
    <w:rsid w:val="005C11FC"/>
    <w:rsid w:val="005C17DA"/>
    <w:rsid w:val="005C1D7B"/>
    <w:rsid w:val="005C1F45"/>
    <w:rsid w:val="005C4B21"/>
    <w:rsid w:val="005C61E1"/>
    <w:rsid w:val="005C6E72"/>
    <w:rsid w:val="005C72D5"/>
    <w:rsid w:val="005D040C"/>
    <w:rsid w:val="005D0B53"/>
    <w:rsid w:val="005D114B"/>
    <w:rsid w:val="005D4264"/>
    <w:rsid w:val="005D7F2A"/>
    <w:rsid w:val="005E0A84"/>
    <w:rsid w:val="005E0EEB"/>
    <w:rsid w:val="005E1D51"/>
    <w:rsid w:val="005E2762"/>
    <w:rsid w:val="005E2C57"/>
    <w:rsid w:val="005E2F59"/>
    <w:rsid w:val="005E3195"/>
    <w:rsid w:val="005E5F16"/>
    <w:rsid w:val="005E62C6"/>
    <w:rsid w:val="005E662A"/>
    <w:rsid w:val="005E6DFF"/>
    <w:rsid w:val="005E7170"/>
    <w:rsid w:val="005F1B7B"/>
    <w:rsid w:val="005F2201"/>
    <w:rsid w:val="005F4F4F"/>
    <w:rsid w:val="005F54D4"/>
    <w:rsid w:val="005F7D72"/>
    <w:rsid w:val="006006C7"/>
    <w:rsid w:val="00601C8B"/>
    <w:rsid w:val="0060234E"/>
    <w:rsid w:val="0060264B"/>
    <w:rsid w:val="006042C6"/>
    <w:rsid w:val="00604C3E"/>
    <w:rsid w:val="00606775"/>
    <w:rsid w:val="00606944"/>
    <w:rsid w:val="006072BC"/>
    <w:rsid w:val="00607517"/>
    <w:rsid w:val="00610C1C"/>
    <w:rsid w:val="00611639"/>
    <w:rsid w:val="00611FF5"/>
    <w:rsid w:val="0061235D"/>
    <w:rsid w:val="006126DE"/>
    <w:rsid w:val="006128E8"/>
    <w:rsid w:val="006136C2"/>
    <w:rsid w:val="006136C5"/>
    <w:rsid w:val="0061390E"/>
    <w:rsid w:val="006145AD"/>
    <w:rsid w:val="00614B20"/>
    <w:rsid w:val="0061518D"/>
    <w:rsid w:val="00615454"/>
    <w:rsid w:val="00615A45"/>
    <w:rsid w:val="00617598"/>
    <w:rsid w:val="006178E3"/>
    <w:rsid w:val="0061795B"/>
    <w:rsid w:val="00620012"/>
    <w:rsid w:val="0062069E"/>
    <w:rsid w:val="006229EE"/>
    <w:rsid w:val="00623104"/>
    <w:rsid w:val="0062323C"/>
    <w:rsid w:val="00623752"/>
    <w:rsid w:val="00625CE9"/>
    <w:rsid w:val="00626691"/>
    <w:rsid w:val="006279A2"/>
    <w:rsid w:val="00630B93"/>
    <w:rsid w:val="00630F75"/>
    <w:rsid w:val="00631F9E"/>
    <w:rsid w:val="006326A5"/>
    <w:rsid w:val="006326E7"/>
    <w:rsid w:val="00632AF9"/>
    <w:rsid w:val="00632DDD"/>
    <w:rsid w:val="0063351A"/>
    <w:rsid w:val="00633C1A"/>
    <w:rsid w:val="00633C1F"/>
    <w:rsid w:val="00635E5E"/>
    <w:rsid w:val="0063602D"/>
    <w:rsid w:val="00637024"/>
    <w:rsid w:val="006402CB"/>
    <w:rsid w:val="00642507"/>
    <w:rsid w:val="00642F4D"/>
    <w:rsid w:val="006446A6"/>
    <w:rsid w:val="00644C76"/>
    <w:rsid w:val="00645063"/>
    <w:rsid w:val="0064544C"/>
    <w:rsid w:val="006465B1"/>
    <w:rsid w:val="00646B74"/>
    <w:rsid w:val="00646EB3"/>
    <w:rsid w:val="00650A02"/>
    <w:rsid w:val="0065368E"/>
    <w:rsid w:val="006544BD"/>
    <w:rsid w:val="006557D6"/>
    <w:rsid w:val="006567B4"/>
    <w:rsid w:val="006569F7"/>
    <w:rsid w:val="00660339"/>
    <w:rsid w:val="00660CA6"/>
    <w:rsid w:val="00661D85"/>
    <w:rsid w:val="00662621"/>
    <w:rsid w:val="006626F6"/>
    <w:rsid w:val="0066278A"/>
    <w:rsid w:val="00665347"/>
    <w:rsid w:val="00665AD3"/>
    <w:rsid w:val="0066764D"/>
    <w:rsid w:val="0067037A"/>
    <w:rsid w:val="00670EFF"/>
    <w:rsid w:val="00672651"/>
    <w:rsid w:val="00674133"/>
    <w:rsid w:val="00675D6C"/>
    <w:rsid w:val="00677C6E"/>
    <w:rsid w:val="00677C79"/>
    <w:rsid w:val="00680180"/>
    <w:rsid w:val="00680C74"/>
    <w:rsid w:val="006824C0"/>
    <w:rsid w:val="00682999"/>
    <w:rsid w:val="00683457"/>
    <w:rsid w:val="00684983"/>
    <w:rsid w:val="00684F51"/>
    <w:rsid w:val="006859FF"/>
    <w:rsid w:val="0068671D"/>
    <w:rsid w:val="00686C45"/>
    <w:rsid w:val="00690763"/>
    <w:rsid w:val="0069345B"/>
    <w:rsid w:val="00694CC0"/>
    <w:rsid w:val="00694FBF"/>
    <w:rsid w:val="00695863"/>
    <w:rsid w:val="00696A89"/>
    <w:rsid w:val="00697360"/>
    <w:rsid w:val="006978F3"/>
    <w:rsid w:val="00697EC3"/>
    <w:rsid w:val="006A07BC"/>
    <w:rsid w:val="006A155A"/>
    <w:rsid w:val="006A1D12"/>
    <w:rsid w:val="006A1D2C"/>
    <w:rsid w:val="006A4A32"/>
    <w:rsid w:val="006A4D9C"/>
    <w:rsid w:val="006A4E34"/>
    <w:rsid w:val="006A56AE"/>
    <w:rsid w:val="006A6F9E"/>
    <w:rsid w:val="006A7D3F"/>
    <w:rsid w:val="006B06E3"/>
    <w:rsid w:val="006B1ADD"/>
    <w:rsid w:val="006B3AB6"/>
    <w:rsid w:val="006B4190"/>
    <w:rsid w:val="006B7A47"/>
    <w:rsid w:val="006C0758"/>
    <w:rsid w:val="006C2184"/>
    <w:rsid w:val="006C25CB"/>
    <w:rsid w:val="006C2CFA"/>
    <w:rsid w:val="006C30D4"/>
    <w:rsid w:val="006C438B"/>
    <w:rsid w:val="006C631F"/>
    <w:rsid w:val="006C6430"/>
    <w:rsid w:val="006C6CFD"/>
    <w:rsid w:val="006C6EC2"/>
    <w:rsid w:val="006C79EA"/>
    <w:rsid w:val="006C7B7C"/>
    <w:rsid w:val="006D09F4"/>
    <w:rsid w:val="006D0E42"/>
    <w:rsid w:val="006D225C"/>
    <w:rsid w:val="006D294F"/>
    <w:rsid w:val="006D2E75"/>
    <w:rsid w:val="006D39E4"/>
    <w:rsid w:val="006D3C7C"/>
    <w:rsid w:val="006D4A1A"/>
    <w:rsid w:val="006D58A0"/>
    <w:rsid w:val="006E001A"/>
    <w:rsid w:val="006E02F8"/>
    <w:rsid w:val="006E25DF"/>
    <w:rsid w:val="006E291F"/>
    <w:rsid w:val="006E2A65"/>
    <w:rsid w:val="006E2C40"/>
    <w:rsid w:val="006E4877"/>
    <w:rsid w:val="006E5AE8"/>
    <w:rsid w:val="006E6260"/>
    <w:rsid w:val="006F0E73"/>
    <w:rsid w:val="006F3661"/>
    <w:rsid w:val="006F5BE5"/>
    <w:rsid w:val="007001C0"/>
    <w:rsid w:val="007002DB"/>
    <w:rsid w:val="007006A1"/>
    <w:rsid w:val="0070098B"/>
    <w:rsid w:val="00700D9E"/>
    <w:rsid w:val="00701FE0"/>
    <w:rsid w:val="00702063"/>
    <w:rsid w:val="00703ABD"/>
    <w:rsid w:val="00705EE7"/>
    <w:rsid w:val="0070607A"/>
    <w:rsid w:val="007079D5"/>
    <w:rsid w:val="00707CE1"/>
    <w:rsid w:val="00710870"/>
    <w:rsid w:val="00711778"/>
    <w:rsid w:val="00712242"/>
    <w:rsid w:val="00712E16"/>
    <w:rsid w:val="00713883"/>
    <w:rsid w:val="00713E6E"/>
    <w:rsid w:val="0071500E"/>
    <w:rsid w:val="00716100"/>
    <w:rsid w:val="007179A0"/>
    <w:rsid w:val="00717E97"/>
    <w:rsid w:val="00720FE2"/>
    <w:rsid w:val="0072167E"/>
    <w:rsid w:val="00721C63"/>
    <w:rsid w:val="00723295"/>
    <w:rsid w:val="0072350E"/>
    <w:rsid w:val="0072366A"/>
    <w:rsid w:val="00723FB8"/>
    <w:rsid w:val="00725073"/>
    <w:rsid w:val="00725187"/>
    <w:rsid w:val="00725ACC"/>
    <w:rsid w:val="007264FF"/>
    <w:rsid w:val="00726D97"/>
    <w:rsid w:val="0073036C"/>
    <w:rsid w:val="00732C07"/>
    <w:rsid w:val="007332B8"/>
    <w:rsid w:val="00733C29"/>
    <w:rsid w:val="00737A79"/>
    <w:rsid w:val="00737DA6"/>
    <w:rsid w:val="007404D2"/>
    <w:rsid w:val="00741018"/>
    <w:rsid w:val="00743AAF"/>
    <w:rsid w:val="00743B2F"/>
    <w:rsid w:val="00743C12"/>
    <w:rsid w:val="00744704"/>
    <w:rsid w:val="00746F76"/>
    <w:rsid w:val="00746F8C"/>
    <w:rsid w:val="00747DC0"/>
    <w:rsid w:val="007501B8"/>
    <w:rsid w:val="00750EA3"/>
    <w:rsid w:val="007519C4"/>
    <w:rsid w:val="00751C2E"/>
    <w:rsid w:val="00752CA4"/>
    <w:rsid w:val="00752EF3"/>
    <w:rsid w:val="007532C3"/>
    <w:rsid w:val="00753ED1"/>
    <w:rsid w:val="00754606"/>
    <w:rsid w:val="00754FFA"/>
    <w:rsid w:val="007554C3"/>
    <w:rsid w:val="0075719F"/>
    <w:rsid w:val="00757386"/>
    <w:rsid w:val="00761C57"/>
    <w:rsid w:val="00761DEB"/>
    <w:rsid w:val="00762861"/>
    <w:rsid w:val="0076292A"/>
    <w:rsid w:val="0076338F"/>
    <w:rsid w:val="00764015"/>
    <w:rsid w:val="0076447C"/>
    <w:rsid w:val="00764EAF"/>
    <w:rsid w:val="00764F48"/>
    <w:rsid w:val="00766C4E"/>
    <w:rsid w:val="00770234"/>
    <w:rsid w:val="00770B34"/>
    <w:rsid w:val="00770DB1"/>
    <w:rsid w:val="007714FA"/>
    <w:rsid w:val="0077186B"/>
    <w:rsid w:val="00772985"/>
    <w:rsid w:val="007739D4"/>
    <w:rsid w:val="00775332"/>
    <w:rsid w:val="007756DF"/>
    <w:rsid w:val="00782ED6"/>
    <w:rsid w:val="007830F3"/>
    <w:rsid w:val="0078380D"/>
    <w:rsid w:val="00783A52"/>
    <w:rsid w:val="0078482A"/>
    <w:rsid w:val="00784943"/>
    <w:rsid w:val="00784A51"/>
    <w:rsid w:val="007858BF"/>
    <w:rsid w:val="00787EE1"/>
    <w:rsid w:val="0079074B"/>
    <w:rsid w:val="00791309"/>
    <w:rsid w:val="0079397F"/>
    <w:rsid w:val="007945FC"/>
    <w:rsid w:val="007966C2"/>
    <w:rsid w:val="00796CE4"/>
    <w:rsid w:val="007A0A58"/>
    <w:rsid w:val="007A1171"/>
    <w:rsid w:val="007A28D4"/>
    <w:rsid w:val="007A2947"/>
    <w:rsid w:val="007A3A4E"/>
    <w:rsid w:val="007A5284"/>
    <w:rsid w:val="007A59EC"/>
    <w:rsid w:val="007A75B9"/>
    <w:rsid w:val="007B0BF5"/>
    <w:rsid w:val="007B2121"/>
    <w:rsid w:val="007B2C2F"/>
    <w:rsid w:val="007B3539"/>
    <w:rsid w:val="007B6FB8"/>
    <w:rsid w:val="007B7295"/>
    <w:rsid w:val="007B7C00"/>
    <w:rsid w:val="007C0A09"/>
    <w:rsid w:val="007C1134"/>
    <w:rsid w:val="007C471B"/>
    <w:rsid w:val="007C69B9"/>
    <w:rsid w:val="007D10C5"/>
    <w:rsid w:val="007D2562"/>
    <w:rsid w:val="007D29C5"/>
    <w:rsid w:val="007D2C1A"/>
    <w:rsid w:val="007D2FA0"/>
    <w:rsid w:val="007D47D8"/>
    <w:rsid w:val="007D50CE"/>
    <w:rsid w:val="007D567C"/>
    <w:rsid w:val="007D5A0D"/>
    <w:rsid w:val="007D5DEC"/>
    <w:rsid w:val="007D5DFF"/>
    <w:rsid w:val="007D79D0"/>
    <w:rsid w:val="007E0890"/>
    <w:rsid w:val="007E531F"/>
    <w:rsid w:val="007F027A"/>
    <w:rsid w:val="007F2D79"/>
    <w:rsid w:val="007F32F5"/>
    <w:rsid w:val="007F405C"/>
    <w:rsid w:val="007F5A3D"/>
    <w:rsid w:val="007F6C48"/>
    <w:rsid w:val="00800C94"/>
    <w:rsid w:val="008021DA"/>
    <w:rsid w:val="00802AE4"/>
    <w:rsid w:val="008049CA"/>
    <w:rsid w:val="00804C32"/>
    <w:rsid w:val="00806435"/>
    <w:rsid w:val="00807AC0"/>
    <w:rsid w:val="00810A1B"/>
    <w:rsid w:val="008112EF"/>
    <w:rsid w:val="00811744"/>
    <w:rsid w:val="00813F17"/>
    <w:rsid w:val="00813FF4"/>
    <w:rsid w:val="00816247"/>
    <w:rsid w:val="00816F0D"/>
    <w:rsid w:val="008209B1"/>
    <w:rsid w:val="0082165F"/>
    <w:rsid w:val="00821843"/>
    <w:rsid w:val="00822441"/>
    <w:rsid w:val="00822F40"/>
    <w:rsid w:val="0082467F"/>
    <w:rsid w:val="00825604"/>
    <w:rsid w:val="008258BE"/>
    <w:rsid w:val="00825C80"/>
    <w:rsid w:val="00826670"/>
    <w:rsid w:val="00830346"/>
    <w:rsid w:val="00831575"/>
    <w:rsid w:val="00832474"/>
    <w:rsid w:val="00832B4B"/>
    <w:rsid w:val="008331A8"/>
    <w:rsid w:val="0083533B"/>
    <w:rsid w:val="00835F40"/>
    <w:rsid w:val="0083685F"/>
    <w:rsid w:val="00837439"/>
    <w:rsid w:val="00837C23"/>
    <w:rsid w:val="008400CB"/>
    <w:rsid w:val="0084057D"/>
    <w:rsid w:val="00840A67"/>
    <w:rsid w:val="008412D5"/>
    <w:rsid w:val="00842631"/>
    <w:rsid w:val="008428CF"/>
    <w:rsid w:val="00843618"/>
    <w:rsid w:val="00843AC5"/>
    <w:rsid w:val="00843B72"/>
    <w:rsid w:val="00843DBE"/>
    <w:rsid w:val="00844093"/>
    <w:rsid w:val="00845BFC"/>
    <w:rsid w:val="00846436"/>
    <w:rsid w:val="00846EB2"/>
    <w:rsid w:val="008471D7"/>
    <w:rsid w:val="008474BE"/>
    <w:rsid w:val="00850B97"/>
    <w:rsid w:val="00851518"/>
    <w:rsid w:val="00851B05"/>
    <w:rsid w:val="008532C4"/>
    <w:rsid w:val="0085392B"/>
    <w:rsid w:val="00853E72"/>
    <w:rsid w:val="00853EDF"/>
    <w:rsid w:val="00855E84"/>
    <w:rsid w:val="00860A91"/>
    <w:rsid w:val="00861CDE"/>
    <w:rsid w:val="00862C79"/>
    <w:rsid w:val="00863544"/>
    <w:rsid w:val="0086504F"/>
    <w:rsid w:val="00865274"/>
    <w:rsid w:val="00866055"/>
    <w:rsid w:val="00867031"/>
    <w:rsid w:val="008706F1"/>
    <w:rsid w:val="00871126"/>
    <w:rsid w:val="0087239F"/>
    <w:rsid w:val="00872516"/>
    <w:rsid w:val="0087311A"/>
    <w:rsid w:val="008738F2"/>
    <w:rsid w:val="00874B63"/>
    <w:rsid w:val="00874B6D"/>
    <w:rsid w:val="0087523F"/>
    <w:rsid w:val="008753C4"/>
    <w:rsid w:val="00875DDC"/>
    <w:rsid w:val="00875DF4"/>
    <w:rsid w:val="008770B6"/>
    <w:rsid w:val="008775ED"/>
    <w:rsid w:val="00877B18"/>
    <w:rsid w:val="0088030F"/>
    <w:rsid w:val="008823EC"/>
    <w:rsid w:val="00883F4D"/>
    <w:rsid w:val="00884854"/>
    <w:rsid w:val="00886482"/>
    <w:rsid w:val="00887E21"/>
    <w:rsid w:val="00892DBE"/>
    <w:rsid w:val="0089618F"/>
    <w:rsid w:val="00896DF9"/>
    <w:rsid w:val="008A172C"/>
    <w:rsid w:val="008A2117"/>
    <w:rsid w:val="008A2292"/>
    <w:rsid w:val="008A3D27"/>
    <w:rsid w:val="008A4445"/>
    <w:rsid w:val="008A5F33"/>
    <w:rsid w:val="008A633A"/>
    <w:rsid w:val="008A7409"/>
    <w:rsid w:val="008B0547"/>
    <w:rsid w:val="008B0858"/>
    <w:rsid w:val="008B0972"/>
    <w:rsid w:val="008B09D2"/>
    <w:rsid w:val="008B3727"/>
    <w:rsid w:val="008B4783"/>
    <w:rsid w:val="008B4FA8"/>
    <w:rsid w:val="008B51E1"/>
    <w:rsid w:val="008B5BAA"/>
    <w:rsid w:val="008B5F93"/>
    <w:rsid w:val="008B6E97"/>
    <w:rsid w:val="008B73F3"/>
    <w:rsid w:val="008B747B"/>
    <w:rsid w:val="008C18C5"/>
    <w:rsid w:val="008C1ED7"/>
    <w:rsid w:val="008C4CC7"/>
    <w:rsid w:val="008C5223"/>
    <w:rsid w:val="008C72A8"/>
    <w:rsid w:val="008C750D"/>
    <w:rsid w:val="008D0CB9"/>
    <w:rsid w:val="008D1D4A"/>
    <w:rsid w:val="008D3D83"/>
    <w:rsid w:val="008D58F3"/>
    <w:rsid w:val="008D5BD4"/>
    <w:rsid w:val="008D7046"/>
    <w:rsid w:val="008E1F0E"/>
    <w:rsid w:val="008E2362"/>
    <w:rsid w:val="008E2F8D"/>
    <w:rsid w:val="008E351C"/>
    <w:rsid w:val="008E36E6"/>
    <w:rsid w:val="008E4879"/>
    <w:rsid w:val="008F07BC"/>
    <w:rsid w:val="008F0885"/>
    <w:rsid w:val="008F10D5"/>
    <w:rsid w:val="008F1574"/>
    <w:rsid w:val="008F15E4"/>
    <w:rsid w:val="008F5764"/>
    <w:rsid w:val="008F5A9D"/>
    <w:rsid w:val="008F6CB6"/>
    <w:rsid w:val="008F7919"/>
    <w:rsid w:val="008F7DAA"/>
    <w:rsid w:val="00900FA4"/>
    <w:rsid w:val="00902266"/>
    <w:rsid w:val="009023A7"/>
    <w:rsid w:val="0090244C"/>
    <w:rsid w:val="0090379D"/>
    <w:rsid w:val="00905932"/>
    <w:rsid w:val="009063CF"/>
    <w:rsid w:val="00906917"/>
    <w:rsid w:val="00911285"/>
    <w:rsid w:val="00911348"/>
    <w:rsid w:val="00912848"/>
    <w:rsid w:val="00913347"/>
    <w:rsid w:val="00913541"/>
    <w:rsid w:val="009154FF"/>
    <w:rsid w:val="00915F96"/>
    <w:rsid w:val="00916A27"/>
    <w:rsid w:val="00920A99"/>
    <w:rsid w:val="00922403"/>
    <w:rsid w:val="0092268D"/>
    <w:rsid w:val="00922B1C"/>
    <w:rsid w:val="0092310A"/>
    <w:rsid w:val="0092339F"/>
    <w:rsid w:val="00923DD8"/>
    <w:rsid w:val="009243E7"/>
    <w:rsid w:val="0092607F"/>
    <w:rsid w:val="00926792"/>
    <w:rsid w:val="0092722B"/>
    <w:rsid w:val="0092737C"/>
    <w:rsid w:val="00927790"/>
    <w:rsid w:val="0092792B"/>
    <w:rsid w:val="009303B8"/>
    <w:rsid w:val="00932DA5"/>
    <w:rsid w:val="009333D1"/>
    <w:rsid w:val="00934338"/>
    <w:rsid w:val="009353C2"/>
    <w:rsid w:val="00935AC1"/>
    <w:rsid w:val="00940813"/>
    <w:rsid w:val="00940B0B"/>
    <w:rsid w:val="009411C5"/>
    <w:rsid w:val="009435A9"/>
    <w:rsid w:val="00944ED4"/>
    <w:rsid w:val="0094581C"/>
    <w:rsid w:val="00945AE0"/>
    <w:rsid w:val="00945D75"/>
    <w:rsid w:val="00946AC5"/>
    <w:rsid w:val="00950323"/>
    <w:rsid w:val="00950E17"/>
    <w:rsid w:val="009515EB"/>
    <w:rsid w:val="0095335A"/>
    <w:rsid w:val="00953D90"/>
    <w:rsid w:val="0095475A"/>
    <w:rsid w:val="00956120"/>
    <w:rsid w:val="009564DA"/>
    <w:rsid w:val="00957E6D"/>
    <w:rsid w:val="0096187E"/>
    <w:rsid w:val="009625D1"/>
    <w:rsid w:val="00962993"/>
    <w:rsid w:val="009638DF"/>
    <w:rsid w:val="009649EA"/>
    <w:rsid w:val="0096676F"/>
    <w:rsid w:val="009670BE"/>
    <w:rsid w:val="00967190"/>
    <w:rsid w:val="00971D34"/>
    <w:rsid w:val="0097317B"/>
    <w:rsid w:val="00973813"/>
    <w:rsid w:val="00974AD4"/>
    <w:rsid w:val="009752DB"/>
    <w:rsid w:val="00976AA8"/>
    <w:rsid w:val="00976DA7"/>
    <w:rsid w:val="00977EA2"/>
    <w:rsid w:val="009811E6"/>
    <w:rsid w:val="00982E57"/>
    <w:rsid w:val="009837A0"/>
    <w:rsid w:val="00983999"/>
    <w:rsid w:val="00983F91"/>
    <w:rsid w:val="009857B4"/>
    <w:rsid w:val="009869B8"/>
    <w:rsid w:val="0099059C"/>
    <w:rsid w:val="00990A85"/>
    <w:rsid w:val="0099114A"/>
    <w:rsid w:val="00991968"/>
    <w:rsid w:val="0099371F"/>
    <w:rsid w:val="00996470"/>
    <w:rsid w:val="009A1397"/>
    <w:rsid w:val="009A16E3"/>
    <w:rsid w:val="009A2AAC"/>
    <w:rsid w:val="009A57AB"/>
    <w:rsid w:val="009A7DE6"/>
    <w:rsid w:val="009B0313"/>
    <w:rsid w:val="009B1FBE"/>
    <w:rsid w:val="009B2BD4"/>
    <w:rsid w:val="009B31A9"/>
    <w:rsid w:val="009B6E95"/>
    <w:rsid w:val="009B727B"/>
    <w:rsid w:val="009B7581"/>
    <w:rsid w:val="009C041E"/>
    <w:rsid w:val="009C0437"/>
    <w:rsid w:val="009C15A4"/>
    <w:rsid w:val="009C2105"/>
    <w:rsid w:val="009C2359"/>
    <w:rsid w:val="009C23FF"/>
    <w:rsid w:val="009C3D7A"/>
    <w:rsid w:val="009C4CBC"/>
    <w:rsid w:val="009C6C1E"/>
    <w:rsid w:val="009C740D"/>
    <w:rsid w:val="009C7918"/>
    <w:rsid w:val="009D1542"/>
    <w:rsid w:val="009D1F6C"/>
    <w:rsid w:val="009D378A"/>
    <w:rsid w:val="009D4AFD"/>
    <w:rsid w:val="009D63C2"/>
    <w:rsid w:val="009D64AA"/>
    <w:rsid w:val="009D6E9F"/>
    <w:rsid w:val="009E0A71"/>
    <w:rsid w:val="009E0F93"/>
    <w:rsid w:val="009E1C96"/>
    <w:rsid w:val="009E1E3B"/>
    <w:rsid w:val="009E3A71"/>
    <w:rsid w:val="009E5E81"/>
    <w:rsid w:val="009E6BEF"/>
    <w:rsid w:val="009E7C50"/>
    <w:rsid w:val="009F1CAC"/>
    <w:rsid w:val="009F37AB"/>
    <w:rsid w:val="009F4CD1"/>
    <w:rsid w:val="009F5F42"/>
    <w:rsid w:val="009F7ACB"/>
    <w:rsid w:val="00A04984"/>
    <w:rsid w:val="00A07139"/>
    <w:rsid w:val="00A148B9"/>
    <w:rsid w:val="00A15B9C"/>
    <w:rsid w:val="00A16101"/>
    <w:rsid w:val="00A21069"/>
    <w:rsid w:val="00A21E07"/>
    <w:rsid w:val="00A22237"/>
    <w:rsid w:val="00A22E78"/>
    <w:rsid w:val="00A23207"/>
    <w:rsid w:val="00A24AA0"/>
    <w:rsid w:val="00A2631F"/>
    <w:rsid w:val="00A263E1"/>
    <w:rsid w:val="00A26FB2"/>
    <w:rsid w:val="00A27F46"/>
    <w:rsid w:val="00A30281"/>
    <w:rsid w:val="00A341F5"/>
    <w:rsid w:val="00A4023F"/>
    <w:rsid w:val="00A42014"/>
    <w:rsid w:val="00A45223"/>
    <w:rsid w:val="00A45A77"/>
    <w:rsid w:val="00A461A3"/>
    <w:rsid w:val="00A46DA9"/>
    <w:rsid w:val="00A504B6"/>
    <w:rsid w:val="00A51B76"/>
    <w:rsid w:val="00A51E1C"/>
    <w:rsid w:val="00A51EAE"/>
    <w:rsid w:val="00A53C56"/>
    <w:rsid w:val="00A55798"/>
    <w:rsid w:val="00A55E23"/>
    <w:rsid w:val="00A5608A"/>
    <w:rsid w:val="00A57A5B"/>
    <w:rsid w:val="00A60548"/>
    <w:rsid w:val="00A60809"/>
    <w:rsid w:val="00A62075"/>
    <w:rsid w:val="00A63028"/>
    <w:rsid w:val="00A637F0"/>
    <w:rsid w:val="00A640BB"/>
    <w:rsid w:val="00A65950"/>
    <w:rsid w:val="00A67AA0"/>
    <w:rsid w:val="00A70454"/>
    <w:rsid w:val="00A70E52"/>
    <w:rsid w:val="00A710BF"/>
    <w:rsid w:val="00A72166"/>
    <w:rsid w:val="00A730B5"/>
    <w:rsid w:val="00A736A6"/>
    <w:rsid w:val="00A7399A"/>
    <w:rsid w:val="00A75969"/>
    <w:rsid w:val="00A76A6B"/>
    <w:rsid w:val="00A76C60"/>
    <w:rsid w:val="00A772B6"/>
    <w:rsid w:val="00A804E4"/>
    <w:rsid w:val="00A80DE9"/>
    <w:rsid w:val="00A824C7"/>
    <w:rsid w:val="00A840F8"/>
    <w:rsid w:val="00A8452D"/>
    <w:rsid w:val="00A85EEC"/>
    <w:rsid w:val="00A872CF"/>
    <w:rsid w:val="00A90208"/>
    <w:rsid w:val="00A90291"/>
    <w:rsid w:val="00A90709"/>
    <w:rsid w:val="00A93289"/>
    <w:rsid w:val="00A93C62"/>
    <w:rsid w:val="00A94330"/>
    <w:rsid w:val="00A960A3"/>
    <w:rsid w:val="00A96303"/>
    <w:rsid w:val="00A979E8"/>
    <w:rsid w:val="00A97C38"/>
    <w:rsid w:val="00AA06CA"/>
    <w:rsid w:val="00AA0B70"/>
    <w:rsid w:val="00AA1903"/>
    <w:rsid w:val="00AA2D37"/>
    <w:rsid w:val="00AA4DCB"/>
    <w:rsid w:val="00AA4F5D"/>
    <w:rsid w:val="00AA603E"/>
    <w:rsid w:val="00AA714E"/>
    <w:rsid w:val="00AB03A0"/>
    <w:rsid w:val="00AB0930"/>
    <w:rsid w:val="00AB2611"/>
    <w:rsid w:val="00AB3379"/>
    <w:rsid w:val="00AB587B"/>
    <w:rsid w:val="00AB5B70"/>
    <w:rsid w:val="00AB5C24"/>
    <w:rsid w:val="00AB5E2A"/>
    <w:rsid w:val="00AB683C"/>
    <w:rsid w:val="00AB71E6"/>
    <w:rsid w:val="00AB7226"/>
    <w:rsid w:val="00AB7634"/>
    <w:rsid w:val="00AC153A"/>
    <w:rsid w:val="00AC26EE"/>
    <w:rsid w:val="00AC2CC4"/>
    <w:rsid w:val="00AC2F75"/>
    <w:rsid w:val="00AC35F4"/>
    <w:rsid w:val="00AC6C63"/>
    <w:rsid w:val="00AD06AB"/>
    <w:rsid w:val="00AD12A3"/>
    <w:rsid w:val="00AD16D2"/>
    <w:rsid w:val="00AD1E70"/>
    <w:rsid w:val="00AD684E"/>
    <w:rsid w:val="00AD6BCB"/>
    <w:rsid w:val="00AD71DC"/>
    <w:rsid w:val="00AD77FA"/>
    <w:rsid w:val="00AD7C4E"/>
    <w:rsid w:val="00AE00AA"/>
    <w:rsid w:val="00AE2087"/>
    <w:rsid w:val="00AE3FE0"/>
    <w:rsid w:val="00AE44D1"/>
    <w:rsid w:val="00AE467E"/>
    <w:rsid w:val="00AE46C5"/>
    <w:rsid w:val="00AE63BE"/>
    <w:rsid w:val="00AE643A"/>
    <w:rsid w:val="00AF0286"/>
    <w:rsid w:val="00AF069D"/>
    <w:rsid w:val="00AF0B50"/>
    <w:rsid w:val="00AF1EEE"/>
    <w:rsid w:val="00AF27A9"/>
    <w:rsid w:val="00AF39CD"/>
    <w:rsid w:val="00AF3F66"/>
    <w:rsid w:val="00AF4296"/>
    <w:rsid w:val="00AF4A70"/>
    <w:rsid w:val="00AF732D"/>
    <w:rsid w:val="00B00A50"/>
    <w:rsid w:val="00B0142E"/>
    <w:rsid w:val="00B017A2"/>
    <w:rsid w:val="00B03271"/>
    <w:rsid w:val="00B03825"/>
    <w:rsid w:val="00B03D02"/>
    <w:rsid w:val="00B03EC6"/>
    <w:rsid w:val="00B05D99"/>
    <w:rsid w:val="00B0630C"/>
    <w:rsid w:val="00B10E3F"/>
    <w:rsid w:val="00B132C3"/>
    <w:rsid w:val="00B13C4D"/>
    <w:rsid w:val="00B1645D"/>
    <w:rsid w:val="00B22033"/>
    <w:rsid w:val="00B231CC"/>
    <w:rsid w:val="00B24F10"/>
    <w:rsid w:val="00B2668C"/>
    <w:rsid w:val="00B274BB"/>
    <w:rsid w:val="00B279C4"/>
    <w:rsid w:val="00B27F52"/>
    <w:rsid w:val="00B30EAD"/>
    <w:rsid w:val="00B3122C"/>
    <w:rsid w:val="00B3142C"/>
    <w:rsid w:val="00B32554"/>
    <w:rsid w:val="00B33AF3"/>
    <w:rsid w:val="00B34901"/>
    <w:rsid w:val="00B34DA2"/>
    <w:rsid w:val="00B378D5"/>
    <w:rsid w:val="00B4000C"/>
    <w:rsid w:val="00B4091A"/>
    <w:rsid w:val="00B41AB0"/>
    <w:rsid w:val="00B41BF6"/>
    <w:rsid w:val="00B41EDB"/>
    <w:rsid w:val="00B4506E"/>
    <w:rsid w:val="00B45237"/>
    <w:rsid w:val="00B50227"/>
    <w:rsid w:val="00B5032B"/>
    <w:rsid w:val="00B50E3D"/>
    <w:rsid w:val="00B518E7"/>
    <w:rsid w:val="00B542AC"/>
    <w:rsid w:val="00B54370"/>
    <w:rsid w:val="00B54949"/>
    <w:rsid w:val="00B558C9"/>
    <w:rsid w:val="00B570B9"/>
    <w:rsid w:val="00B607D3"/>
    <w:rsid w:val="00B60A72"/>
    <w:rsid w:val="00B6258C"/>
    <w:rsid w:val="00B646A0"/>
    <w:rsid w:val="00B64A04"/>
    <w:rsid w:val="00B64CBB"/>
    <w:rsid w:val="00B65269"/>
    <w:rsid w:val="00B67367"/>
    <w:rsid w:val="00B6748A"/>
    <w:rsid w:val="00B677F9"/>
    <w:rsid w:val="00B67CB6"/>
    <w:rsid w:val="00B70DB6"/>
    <w:rsid w:val="00B720E9"/>
    <w:rsid w:val="00B7249E"/>
    <w:rsid w:val="00B73124"/>
    <w:rsid w:val="00B7444A"/>
    <w:rsid w:val="00B761E1"/>
    <w:rsid w:val="00B77487"/>
    <w:rsid w:val="00B8064B"/>
    <w:rsid w:val="00B80961"/>
    <w:rsid w:val="00B829F0"/>
    <w:rsid w:val="00B8363E"/>
    <w:rsid w:val="00B83A33"/>
    <w:rsid w:val="00B85429"/>
    <w:rsid w:val="00B85D6C"/>
    <w:rsid w:val="00B86191"/>
    <w:rsid w:val="00B866B0"/>
    <w:rsid w:val="00B90D4D"/>
    <w:rsid w:val="00B9331D"/>
    <w:rsid w:val="00B941EC"/>
    <w:rsid w:val="00B94520"/>
    <w:rsid w:val="00B968F8"/>
    <w:rsid w:val="00B96BA1"/>
    <w:rsid w:val="00B96BA6"/>
    <w:rsid w:val="00B97EE9"/>
    <w:rsid w:val="00BA0176"/>
    <w:rsid w:val="00BA04F7"/>
    <w:rsid w:val="00BA0B6C"/>
    <w:rsid w:val="00BA12BF"/>
    <w:rsid w:val="00BA2A17"/>
    <w:rsid w:val="00BA2A1D"/>
    <w:rsid w:val="00BA3CDC"/>
    <w:rsid w:val="00BA3F2E"/>
    <w:rsid w:val="00BA447B"/>
    <w:rsid w:val="00BA616B"/>
    <w:rsid w:val="00BB002E"/>
    <w:rsid w:val="00BB2725"/>
    <w:rsid w:val="00BB27CC"/>
    <w:rsid w:val="00BB2FC7"/>
    <w:rsid w:val="00BB3910"/>
    <w:rsid w:val="00BB3F71"/>
    <w:rsid w:val="00BB471C"/>
    <w:rsid w:val="00BB4743"/>
    <w:rsid w:val="00BC1DBD"/>
    <w:rsid w:val="00BC200B"/>
    <w:rsid w:val="00BC2616"/>
    <w:rsid w:val="00BC3D6C"/>
    <w:rsid w:val="00BC41A4"/>
    <w:rsid w:val="00BC49D1"/>
    <w:rsid w:val="00BC4B48"/>
    <w:rsid w:val="00BC5DA4"/>
    <w:rsid w:val="00BC6BC2"/>
    <w:rsid w:val="00BC7DF2"/>
    <w:rsid w:val="00BD18CC"/>
    <w:rsid w:val="00BD1B54"/>
    <w:rsid w:val="00BD1C50"/>
    <w:rsid w:val="00BD2E17"/>
    <w:rsid w:val="00BD4D4D"/>
    <w:rsid w:val="00BD6377"/>
    <w:rsid w:val="00BD6802"/>
    <w:rsid w:val="00BD6C4E"/>
    <w:rsid w:val="00BE1BB4"/>
    <w:rsid w:val="00BE1D62"/>
    <w:rsid w:val="00BE1D63"/>
    <w:rsid w:val="00BE3BDA"/>
    <w:rsid w:val="00BE3C65"/>
    <w:rsid w:val="00BE6469"/>
    <w:rsid w:val="00BE73EE"/>
    <w:rsid w:val="00BF242D"/>
    <w:rsid w:val="00BF2D31"/>
    <w:rsid w:val="00BF3FDC"/>
    <w:rsid w:val="00BF4283"/>
    <w:rsid w:val="00BF56AF"/>
    <w:rsid w:val="00BF5E4E"/>
    <w:rsid w:val="00BF71AC"/>
    <w:rsid w:val="00C0010C"/>
    <w:rsid w:val="00C01352"/>
    <w:rsid w:val="00C0178A"/>
    <w:rsid w:val="00C02D2E"/>
    <w:rsid w:val="00C02FC1"/>
    <w:rsid w:val="00C03489"/>
    <w:rsid w:val="00C03820"/>
    <w:rsid w:val="00C041E8"/>
    <w:rsid w:val="00C059A4"/>
    <w:rsid w:val="00C06DD9"/>
    <w:rsid w:val="00C06E21"/>
    <w:rsid w:val="00C07CFA"/>
    <w:rsid w:val="00C11767"/>
    <w:rsid w:val="00C12B37"/>
    <w:rsid w:val="00C12CEE"/>
    <w:rsid w:val="00C14018"/>
    <w:rsid w:val="00C14EDD"/>
    <w:rsid w:val="00C22188"/>
    <w:rsid w:val="00C229D3"/>
    <w:rsid w:val="00C24EEF"/>
    <w:rsid w:val="00C26026"/>
    <w:rsid w:val="00C26461"/>
    <w:rsid w:val="00C27546"/>
    <w:rsid w:val="00C2767D"/>
    <w:rsid w:val="00C27C22"/>
    <w:rsid w:val="00C30E58"/>
    <w:rsid w:val="00C31B97"/>
    <w:rsid w:val="00C31D76"/>
    <w:rsid w:val="00C321D8"/>
    <w:rsid w:val="00C32296"/>
    <w:rsid w:val="00C33606"/>
    <w:rsid w:val="00C35090"/>
    <w:rsid w:val="00C35463"/>
    <w:rsid w:val="00C35B38"/>
    <w:rsid w:val="00C35E5C"/>
    <w:rsid w:val="00C40083"/>
    <w:rsid w:val="00C406A2"/>
    <w:rsid w:val="00C41E47"/>
    <w:rsid w:val="00C421C8"/>
    <w:rsid w:val="00C427EC"/>
    <w:rsid w:val="00C44BE9"/>
    <w:rsid w:val="00C44DA2"/>
    <w:rsid w:val="00C45247"/>
    <w:rsid w:val="00C453F4"/>
    <w:rsid w:val="00C45955"/>
    <w:rsid w:val="00C46AAC"/>
    <w:rsid w:val="00C46E58"/>
    <w:rsid w:val="00C500D1"/>
    <w:rsid w:val="00C5015A"/>
    <w:rsid w:val="00C50538"/>
    <w:rsid w:val="00C513FB"/>
    <w:rsid w:val="00C519A6"/>
    <w:rsid w:val="00C51B1E"/>
    <w:rsid w:val="00C52CCC"/>
    <w:rsid w:val="00C533C5"/>
    <w:rsid w:val="00C547B5"/>
    <w:rsid w:val="00C54EEB"/>
    <w:rsid w:val="00C551CB"/>
    <w:rsid w:val="00C56528"/>
    <w:rsid w:val="00C573CC"/>
    <w:rsid w:val="00C60B88"/>
    <w:rsid w:val="00C61FAA"/>
    <w:rsid w:val="00C621DF"/>
    <w:rsid w:val="00C622CD"/>
    <w:rsid w:val="00C64FAA"/>
    <w:rsid w:val="00C67E52"/>
    <w:rsid w:val="00C70BCA"/>
    <w:rsid w:val="00C71D0E"/>
    <w:rsid w:val="00C71D91"/>
    <w:rsid w:val="00C724C5"/>
    <w:rsid w:val="00C72F8D"/>
    <w:rsid w:val="00C74C43"/>
    <w:rsid w:val="00C74CE1"/>
    <w:rsid w:val="00C80622"/>
    <w:rsid w:val="00C80EED"/>
    <w:rsid w:val="00C8161B"/>
    <w:rsid w:val="00C83695"/>
    <w:rsid w:val="00C851C8"/>
    <w:rsid w:val="00C8728E"/>
    <w:rsid w:val="00C905C3"/>
    <w:rsid w:val="00C90E2A"/>
    <w:rsid w:val="00C934B0"/>
    <w:rsid w:val="00C935FD"/>
    <w:rsid w:val="00C946B8"/>
    <w:rsid w:val="00C94CC4"/>
    <w:rsid w:val="00C961F8"/>
    <w:rsid w:val="00C961FB"/>
    <w:rsid w:val="00C966CD"/>
    <w:rsid w:val="00C968AD"/>
    <w:rsid w:val="00C96E91"/>
    <w:rsid w:val="00CA2887"/>
    <w:rsid w:val="00CA2D7A"/>
    <w:rsid w:val="00CA311D"/>
    <w:rsid w:val="00CA372F"/>
    <w:rsid w:val="00CA4604"/>
    <w:rsid w:val="00CA5219"/>
    <w:rsid w:val="00CA54F6"/>
    <w:rsid w:val="00CA7814"/>
    <w:rsid w:val="00CA7879"/>
    <w:rsid w:val="00CB0593"/>
    <w:rsid w:val="00CB0C8D"/>
    <w:rsid w:val="00CB0DFD"/>
    <w:rsid w:val="00CB16AF"/>
    <w:rsid w:val="00CB1C43"/>
    <w:rsid w:val="00CB37B1"/>
    <w:rsid w:val="00CB413A"/>
    <w:rsid w:val="00CB479D"/>
    <w:rsid w:val="00CB4A51"/>
    <w:rsid w:val="00CB531D"/>
    <w:rsid w:val="00CB53AC"/>
    <w:rsid w:val="00CB6089"/>
    <w:rsid w:val="00CB624A"/>
    <w:rsid w:val="00CB6641"/>
    <w:rsid w:val="00CC359F"/>
    <w:rsid w:val="00CC3EB2"/>
    <w:rsid w:val="00CC4BFE"/>
    <w:rsid w:val="00CC6813"/>
    <w:rsid w:val="00CC6891"/>
    <w:rsid w:val="00CC6DF7"/>
    <w:rsid w:val="00CD054E"/>
    <w:rsid w:val="00CD0BFB"/>
    <w:rsid w:val="00CD1803"/>
    <w:rsid w:val="00CD521F"/>
    <w:rsid w:val="00CD55C0"/>
    <w:rsid w:val="00CD57E9"/>
    <w:rsid w:val="00CE0477"/>
    <w:rsid w:val="00CE0809"/>
    <w:rsid w:val="00CE0C56"/>
    <w:rsid w:val="00CE0EC8"/>
    <w:rsid w:val="00CE155E"/>
    <w:rsid w:val="00CE53E6"/>
    <w:rsid w:val="00CE6A19"/>
    <w:rsid w:val="00CE6C6E"/>
    <w:rsid w:val="00CF0524"/>
    <w:rsid w:val="00CF23E3"/>
    <w:rsid w:val="00CF240F"/>
    <w:rsid w:val="00CF451E"/>
    <w:rsid w:val="00CF6767"/>
    <w:rsid w:val="00CF6814"/>
    <w:rsid w:val="00D001F8"/>
    <w:rsid w:val="00D0022F"/>
    <w:rsid w:val="00D00E71"/>
    <w:rsid w:val="00D0269A"/>
    <w:rsid w:val="00D03217"/>
    <w:rsid w:val="00D04198"/>
    <w:rsid w:val="00D06211"/>
    <w:rsid w:val="00D0686A"/>
    <w:rsid w:val="00D076B2"/>
    <w:rsid w:val="00D078DB"/>
    <w:rsid w:val="00D104F7"/>
    <w:rsid w:val="00D1070D"/>
    <w:rsid w:val="00D109E5"/>
    <w:rsid w:val="00D118E8"/>
    <w:rsid w:val="00D12179"/>
    <w:rsid w:val="00D13CBD"/>
    <w:rsid w:val="00D15CD6"/>
    <w:rsid w:val="00D167C8"/>
    <w:rsid w:val="00D17183"/>
    <w:rsid w:val="00D17787"/>
    <w:rsid w:val="00D17CA6"/>
    <w:rsid w:val="00D17F6D"/>
    <w:rsid w:val="00D202BB"/>
    <w:rsid w:val="00D20587"/>
    <w:rsid w:val="00D20CFA"/>
    <w:rsid w:val="00D21C4B"/>
    <w:rsid w:val="00D21D69"/>
    <w:rsid w:val="00D2446E"/>
    <w:rsid w:val="00D2478A"/>
    <w:rsid w:val="00D250FF"/>
    <w:rsid w:val="00D26D3D"/>
    <w:rsid w:val="00D30AFF"/>
    <w:rsid w:val="00D332C8"/>
    <w:rsid w:val="00D35630"/>
    <w:rsid w:val="00D36308"/>
    <w:rsid w:val="00D379A1"/>
    <w:rsid w:val="00D40778"/>
    <w:rsid w:val="00D41758"/>
    <w:rsid w:val="00D42595"/>
    <w:rsid w:val="00D4278F"/>
    <w:rsid w:val="00D42D80"/>
    <w:rsid w:val="00D4333F"/>
    <w:rsid w:val="00D43A1A"/>
    <w:rsid w:val="00D44279"/>
    <w:rsid w:val="00D44E04"/>
    <w:rsid w:val="00D464CC"/>
    <w:rsid w:val="00D46EF3"/>
    <w:rsid w:val="00D472C5"/>
    <w:rsid w:val="00D500A7"/>
    <w:rsid w:val="00D5073C"/>
    <w:rsid w:val="00D50E07"/>
    <w:rsid w:val="00D51F86"/>
    <w:rsid w:val="00D521E5"/>
    <w:rsid w:val="00D53F33"/>
    <w:rsid w:val="00D54076"/>
    <w:rsid w:val="00D54979"/>
    <w:rsid w:val="00D5547A"/>
    <w:rsid w:val="00D55B79"/>
    <w:rsid w:val="00D56087"/>
    <w:rsid w:val="00D56331"/>
    <w:rsid w:val="00D57BD5"/>
    <w:rsid w:val="00D60F0C"/>
    <w:rsid w:val="00D6205E"/>
    <w:rsid w:val="00D6341D"/>
    <w:rsid w:val="00D64AB5"/>
    <w:rsid w:val="00D65EFF"/>
    <w:rsid w:val="00D70024"/>
    <w:rsid w:val="00D70A77"/>
    <w:rsid w:val="00D72F8C"/>
    <w:rsid w:val="00D73233"/>
    <w:rsid w:val="00D7427F"/>
    <w:rsid w:val="00D747BA"/>
    <w:rsid w:val="00D74BD0"/>
    <w:rsid w:val="00D77217"/>
    <w:rsid w:val="00D81612"/>
    <w:rsid w:val="00D8394E"/>
    <w:rsid w:val="00D83A5E"/>
    <w:rsid w:val="00D84165"/>
    <w:rsid w:val="00D8476B"/>
    <w:rsid w:val="00D84965"/>
    <w:rsid w:val="00D85AE7"/>
    <w:rsid w:val="00D86024"/>
    <w:rsid w:val="00D86BDB"/>
    <w:rsid w:val="00D92F82"/>
    <w:rsid w:val="00D93A0C"/>
    <w:rsid w:val="00D93FE0"/>
    <w:rsid w:val="00D95308"/>
    <w:rsid w:val="00D96C9B"/>
    <w:rsid w:val="00D97729"/>
    <w:rsid w:val="00DA1853"/>
    <w:rsid w:val="00DA2D4A"/>
    <w:rsid w:val="00DA5A23"/>
    <w:rsid w:val="00DA7337"/>
    <w:rsid w:val="00DA757A"/>
    <w:rsid w:val="00DA772F"/>
    <w:rsid w:val="00DB0FE2"/>
    <w:rsid w:val="00DB0FE4"/>
    <w:rsid w:val="00DB1E73"/>
    <w:rsid w:val="00DB248F"/>
    <w:rsid w:val="00DB36B9"/>
    <w:rsid w:val="00DB3EE5"/>
    <w:rsid w:val="00DB408B"/>
    <w:rsid w:val="00DB5598"/>
    <w:rsid w:val="00DB6F46"/>
    <w:rsid w:val="00DB7312"/>
    <w:rsid w:val="00DB794C"/>
    <w:rsid w:val="00DC0CED"/>
    <w:rsid w:val="00DC3435"/>
    <w:rsid w:val="00DC3C31"/>
    <w:rsid w:val="00DC47C6"/>
    <w:rsid w:val="00DC558F"/>
    <w:rsid w:val="00DC6F43"/>
    <w:rsid w:val="00DC7226"/>
    <w:rsid w:val="00DC788B"/>
    <w:rsid w:val="00DC7A90"/>
    <w:rsid w:val="00DD31F1"/>
    <w:rsid w:val="00DD32D4"/>
    <w:rsid w:val="00DD4485"/>
    <w:rsid w:val="00DD48C9"/>
    <w:rsid w:val="00DD4B87"/>
    <w:rsid w:val="00DD4B9C"/>
    <w:rsid w:val="00DD5689"/>
    <w:rsid w:val="00DD59D5"/>
    <w:rsid w:val="00DD5E48"/>
    <w:rsid w:val="00DD6ED1"/>
    <w:rsid w:val="00DD7258"/>
    <w:rsid w:val="00DE06D0"/>
    <w:rsid w:val="00DE32B9"/>
    <w:rsid w:val="00DE3892"/>
    <w:rsid w:val="00DE42F7"/>
    <w:rsid w:val="00DE588C"/>
    <w:rsid w:val="00DE59EB"/>
    <w:rsid w:val="00DE5BD2"/>
    <w:rsid w:val="00DE73BB"/>
    <w:rsid w:val="00DE7F75"/>
    <w:rsid w:val="00DF23AC"/>
    <w:rsid w:val="00DF2C03"/>
    <w:rsid w:val="00DF3915"/>
    <w:rsid w:val="00DF3BC3"/>
    <w:rsid w:val="00DF3EDE"/>
    <w:rsid w:val="00DF42DB"/>
    <w:rsid w:val="00DF5531"/>
    <w:rsid w:val="00DF77F3"/>
    <w:rsid w:val="00E022DB"/>
    <w:rsid w:val="00E0365F"/>
    <w:rsid w:val="00E058E3"/>
    <w:rsid w:val="00E0605D"/>
    <w:rsid w:val="00E07A06"/>
    <w:rsid w:val="00E07D45"/>
    <w:rsid w:val="00E10571"/>
    <w:rsid w:val="00E11074"/>
    <w:rsid w:val="00E11785"/>
    <w:rsid w:val="00E129E9"/>
    <w:rsid w:val="00E1380F"/>
    <w:rsid w:val="00E13846"/>
    <w:rsid w:val="00E13EB5"/>
    <w:rsid w:val="00E14C0C"/>
    <w:rsid w:val="00E14D98"/>
    <w:rsid w:val="00E15021"/>
    <w:rsid w:val="00E16D95"/>
    <w:rsid w:val="00E177D4"/>
    <w:rsid w:val="00E17F09"/>
    <w:rsid w:val="00E20179"/>
    <w:rsid w:val="00E20D52"/>
    <w:rsid w:val="00E21218"/>
    <w:rsid w:val="00E212B3"/>
    <w:rsid w:val="00E2174A"/>
    <w:rsid w:val="00E26897"/>
    <w:rsid w:val="00E27009"/>
    <w:rsid w:val="00E27B03"/>
    <w:rsid w:val="00E27B92"/>
    <w:rsid w:val="00E304CA"/>
    <w:rsid w:val="00E310EE"/>
    <w:rsid w:val="00E31175"/>
    <w:rsid w:val="00E31786"/>
    <w:rsid w:val="00E321BC"/>
    <w:rsid w:val="00E3242C"/>
    <w:rsid w:val="00E33589"/>
    <w:rsid w:val="00E33776"/>
    <w:rsid w:val="00E34748"/>
    <w:rsid w:val="00E36D49"/>
    <w:rsid w:val="00E3779D"/>
    <w:rsid w:val="00E37854"/>
    <w:rsid w:val="00E37C2F"/>
    <w:rsid w:val="00E40503"/>
    <w:rsid w:val="00E414BA"/>
    <w:rsid w:val="00E4195C"/>
    <w:rsid w:val="00E41FDC"/>
    <w:rsid w:val="00E427F2"/>
    <w:rsid w:val="00E42B5A"/>
    <w:rsid w:val="00E42C9F"/>
    <w:rsid w:val="00E42CC6"/>
    <w:rsid w:val="00E432F5"/>
    <w:rsid w:val="00E44D32"/>
    <w:rsid w:val="00E455CA"/>
    <w:rsid w:val="00E4578A"/>
    <w:rsid w:val="00E4592A"/>
    <w:rsid w:val="00E47D63"/>
    <w:rsid w:val="00E50EAE"/>
    <w:rsid w:val="00E524AC"/>
    <w:rsid w:val="00E550D9"/>
    <w:rsid w:val="00E5552A"/>
    <w:rsid w:val="00E57290"/>
    <w:rsid w:val="00E608CD"/>
    <w:rsid w:val="00E61265"/>
    <w:rsid w:val="00E63BBB"/>
    <w:rsid w:val="00E63DAC"/>
    <w:rsid w:val="00E64BAB"/>
    <w:rsid w:val="00E6561D"/>
    <w:rsid w:val="00E657DF"/>
    <w:rsid w:val="00E66D7F"/>
    <w:rsid w:val="00E6703C"/>
    <w:rsid w:val="00E71F1C"/>
    <w:rsid w:val="00E73038"/>
    <w:rsid w:val="00E7306F"/>
    <w:rsid w:val="00E7349B"/>
    <w:rsid w:val="00E73769"/>
    <w:rsid w:val="00E74C91"/>
    <w:rsid w:val="00E7504A"/>
    <w:rsid w:val="00E766B5"/>
    <w:rsid w:val="00E773ED"/>
    <w:rsid w:val="00E80DC9"/>
    <w:rsid w:val="00E8190B"/>
    <w:rsid w:val="00E81DAC"/>
    <w:rsid w:val="00E83057"/>
    <w:rsid w:val="00E830E3"/>
    <w:rsid w:val="00E84680"/>
    <w:rsid w:val="00E84777"/>
    <w:rsid w:val="00E86173"/>
    <w:rsid w:val="00E86519"/>
    <w:rsid w:val="00E8660B"/>
    <w:rsid w:val="00E87EB5"/>
    <w:rsid w:val="00E9132E"/>
    <w:rsid w:val="00E9256A"/>
    <w:rsid w:val="00E937F0"/>
    <w:rsid w:val="00E93C84"/>
    <w:rsid w:val="00E94173"/>
    <w:rsid w:val="00E943E5"/>
    <w:rsid w:val="00E943E8"/>
    <w:rsid w:val="00E9468E"/>
    <w:rsid w:val="00E950C7"/>
    <w:rsid w:val="00E97329"/>
    <w:rsid w:val="00E976EA"/>
    <w:rsid w:val="00E97E30"/>
    <w:rsid w:val="00EA11A2"/>
    <w:rsid w:val="00EA4352"/>
    <w:rsid w:val="00EA56DB"/>
    <w:rsid w:val="00EA6C5F"/>
    <w:rsid w:val="00EB25DF"/>
    <w:rsid w:val="00EB3B17"/>
    <w:rsid w:val="00EB5637"/>
    <w:rsid w:val="00EB5BA5"/>
    <w:rsid w:val="00EB5F31"/>
    <w:rsid w:val="00EB69F6"/>
    <w:rsid w:val="00EB7401"/>
    <w:rsid w:val="00EB7427"/>
    <w:rsid w:val="00EB7C96"/>
    <w:rsid w:val="00EC0E3D"/>
    <w:rsid w:val="00EC16E3"/>
    <w:rsid w:val="00EC2687"/>
    <w:rsid w:val="00EC2E08"/>
    <w:rsid w:val="00EC387F"/>
    <w:rsid w:val="00EC489E"/>
    <w:rsid w:val="00EC5025"/>
    <w:rsid w:val="00EC5428"/>
    <w:rsid w:val="00EC5961"/>
    <w:rsid w:val="00EC73F5"/>
    <w:rsid w:val="00EC75F2"/>
    <w:rsid w:val="00EC7732"/>
    <w:rsid w:val="00ED0EB6"/>
    <w:rsid w:val="00ED22EE"/>
    <w:rsid w:val="00ED30F1"/>
    <w:rsid w:val="00ED4946"/>
    <w:rsid w:val="00ED4AE6"/>
    <w:rsid w:val="00ED4BD5"/>
    <w:rsid w:val="00ED512E"/>
    <w:rsid w:val="00ED520A"/>
    <w:rsid w:val="00ED5CCD"/>
    <w:rsid w:val="00ED64AA"/>
    <w:rsid w:val="00ED6CCE"/>
    <w:rsid w:val="00ED718A"/>
    <w:rsid w:val="00ED7453"/>
    <w:rsid w:val="00EE1EBA"/>
    <w:rsid w:val="00EE24B4"/>
    <w:rsid w:val="00EE3089"/>
    <w:rsid w:val="00EE3B35"/>
    <w:rsid w:val="00EE3DE9"/>
    <w:rsid w:val="00EE4724"/>
    <w:rsid w:val="00EE5CDE"/>
    <w:rsid w:val="00EE6DB1"/>
    <w:rsid w:val="00EE7DEF"/>
    <w:rsid w:val="00EF0303"/>
    <w:rsid w:val="00EF21DF"/>
    <w:rsid w:val="00EF3CA9"/>
    <w:rsid w:val="00EF569D"/>
    <w:rsid w:val="00EF629C"/>
    <w:rsid w:val="00EF6FDE"/>
    <w:rsid w:val="00EF70F5"/>
    <w:rsid w:val="00EF7452"/>
    <w:rsid w:val="00EF7456"/>
    <w:rsid w:val="00EF7BE6"/>
    <w:rsid w:val="00F0033E"/>
    <w:rsid w:val="00F033FC"/>
    <w:rsid w:val="00F076C3"/>
    <w:rsid w:val="00F1020E"/>
    <w:rsid w:val="00F10795"/>
    <w:rsid w:val="00F10F73"/>
    <w:rsid w:val="00F1171C"/>
    <w:rsid w:val="00F11A26"/>
    <w:rsid w:val="00F12912"/>
    <w:rsid w:val="00F132F3"/>
    <w:rsid w:val="00F13811"/>
    <w:rsid w:val="00F1455A"/>
    <w:rsid w:val="00F148D4"/>
    <w:rsid w:val="00F151A7"/>
    <w:rsid w:val="00F151E4"/>
    <w:rsid w:val="00F15FBF"/>
    <w:rsid w:val="00F15FC9"/>
    <w:rsid w:val="00F178E6"/>
    <w:rsid w:val="00F17D24"/>
    <w:rsid w:val="00F20519"/>
    <w:rsid w:val="00F21A6A"/>
    <w:rsid w:val="00F228F8"/>
    <w:rsid w:val="00F2350A"/>
    <w:rsid w:val="00F24D10"/>
    <w:rsid w:val="00F24F6B"/>
    <w:rsid w:val="00F2586A"/>
    <w:rsid w:val="00F25CB9"/>
    <w:rsid w:val="00F27F8F"/>
    <w:rsid w:val="00F32502"/>
    <w:rsid w:val="00F3316A"/>
    <w:rsid w:val="00F33276"/>
    <w:rsid w:val="00F33BE0"/>
    <w:rsid w:val="00F35795"/>
    <w:rsid w:val="00F40174"/>
    <w:rsid w:val="00F402FC"/>
    <w:rsid w:val="00F408F9"/>
    <w:rsid w:val="00F411D9"/>
    <w:rsid w:val="00F42406"/>
    <w:rsid w:val="00F42D19"/>
    <w:rsid w:val="00F44566"/>
    <w:rsid w:val="00F445AF"/>
    <w:rsid w:val="00F45302"/>
    <w:rsid w:val="00F4582B"/>
    <w:rsid w:val="00F4626F"/>
    <w:rsid w:val="00F468EB"/>
    <w:rsid w:val="00F47566"/>
    <w:rsid w:val="00F47B20"/>
    <w:rsid w:val="00F5040F"/>
    <w:rsid w:val="00F50E2E"/>
    <w:rsid w:val="00F511B7"/>
    <w:rsid w:val="00F544D2"/>
    <w:rsid w:val="00F549C8"/>
    <w:rsid w:val="00F567E7"/>
    <w:rsid w:val="00F57357"/>
    <w:rsid w:val="00F600DD"/>
    <w:rsid w:val="00F60E3A"/>
    <w:rsid w:val="00F61017"/>
    <w:rsid w:val="00F62557"/>
    <w:rsid w:val="00F62A86"/>
    <w:rsid w:val="00F64DA7"/>
    <w:rsid w:val="00F6759A"/>
    <w:rsid w:val="00F701C0"/>
    <w:rsid w:val="00F70FEB"/>
    <w:rsid w:val="00F7102C"/>
    <w:rsid w:val="00F7667D"/>
    <w:rsid w:val="00F76AF8"/>
    <w:rsid w:val="00F77238"/>
    <w:rsid w:val="00F81080"/>
    <w:rsid w:val="00F815AF"/>
    <w:rsid w:val="00F81625"/>
    <w:rsid w:val="00F81B27"/>
    <w:rsid w:val="00F824C1"/>
    <w:rsid w:val="00F8443F"/>
    <w:rsid w:val="00F844FD"/>
    <w:rsid w:val="00F85217"/>
    <w:rsid w:val="00F85CF3"/>
    <w:rsid w:val="00F910D4"/>
    <w:rsid w:val="00F92C86"/>
    <w:rsid w:val="00F93357"/>
    <w:rsid w:val="00F93BB0"/>
    <w:rsid w:val="00F965AC"/>
    <w:rsid w:val="00FA0018"/>
    <w:rsid w:val="00FA0DB7"/>
    <w:rsid w:val="00FA1712"/>
    <w:rsid w:val="00FA37DC"/>
    <w:rsid w:val="00FA496D"/>
    <w:rsid w:val="00FA5866"/>
    <w:rsid w:val="00FA5C99"/>
    <w:rsid w:val="00FB01CF"/>
    <w:rsid w:val="00FB192B"/>
    <w:rsid w:val="00FB1CF8"/>
    <w:rsid w:val="00FB2DDD"/>
    <w:rsid w:val="00FB35F5"/>
    <w:rsid w:val="00FB39BB"/>
    <w:rsid w:val="00FB61A6"/>
    <w:rsid w:val="00FB7DE1"/>
    <w:rsid w:val="00FC027C"/>
    <w:rsid w:val="00FC134C"/>
    <w:rsid w:val="00FC1A44"/>
    <w:rsid w:val="00FC20DC"/>
    <w:rsid w:val="00FC2303"/>
    <w:rsid w:val="00FC281C"/>
    <w:rsid w:val="00FC29F0"/>
    <w:rsid w:val="00FC311A"/>
    <w:rsid w:val="00FC37CE"/>
    <w:rsid w:val="00FC3EDD"/>
    <w:rsid w:val="00FC4728"/>
    <w:rsid w:val="00FC57B4"/>
    <w:rsid w:val="00FC59C6"/>
    <w:rsid w:val="00FC6865"/>
    <w:rsid w:val="00FC7648"/>
    <w:rsid w:val="00FD1971"/>
    <w:rsid w:val="00FD1A08"/>
    <w:rsid w:val="00FD2B6A"/>
    <w:rsid w:val="00FD30CF"/>
    <w:rsid w:val="00FD4CBE"/>
    <w:rsid w:val="00FD4DCE"/>
    <w:rsid w:val="00FD5CCA"/>
    <w:rsid w:val="00FD6AE6"/>
    <w:rsid w:val="00FD755A"/>
    <w:rsid w:val="00FE0C65"/>
    <w:rsid w:val="00FE1381"/>
    <w:rsid w:val="00FE28A0"/>
    <w:rsid w:val="00FE2F67"/>
    <w:rsid w:val="00FE345C"/>
    <w:rsid w:val="00FE4868"/>
    <w:rsid w:val="00FE5147"/>
    <w:rsid w:val="00FE55E0"/>
    <w:rsid w:val="00FE7CBD"/>
    <w:rsid w:val="00FF33BE"/>
    <w:rsid w:val="00FF55AC"/>
    <w:rsid w:val="00FF65D1"/>
    <w:rsid w:val="00FF67B7"/>
    <w:rsid w:val="00FF77CE"/>
    <w:rsid w:val="307A6DB0"/>
    <w:rsid w:val="335D2A49"/>
    <w:rsid w:val="524209BE"/>
    <w:rsid w:val="558E389E"/>
    <w:rsid w:val="5BDF4F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0" w:unhideWhenUsed="0" w:qFormat="1"/>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Web)" w:semiHidden="0" w:uiPriority="0" w:unhideWhenUsed="0" w:qFormat="1"/>
    <w:lsdException w:name="Normal Table" w:semiHidden="0"/>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AEB"/>
    <w:pPr>
      <w:widowControl w:val="0"/>
      <w:jc w:val="both"/>
    </w:pPr>
    <w:rPr>
      <w:kern w:val="2"/>
      <w:sz w:val="21"/>
    </w:rPr>
  </w:style>
  <w:style w:type="paragraph" w:styleId="1">
    <w:name w:val="heading 1"/>
    <w:basedOn w:val="a"/>
    <w:next w:val="a"/>
    <w:qFormat/>
    <w:rsid w:val="004D7AEB"/>
    <w:pPr>
      <w:keepNext/>
      <w:keepLines/>
      <w:spacing w:before="340" w:after="330" w:line="578" w:lineRule="auto"/>
      <w:outlineLvl w:val="0"/>
    </w:pPr>
    <w:rPr>
      <w:b/>
      <w:bCs/>
      <w:kern w:val="44"/>
      <w:sz w:val="44"/>
      <w:szCs w:val="44"/>
    </w:rPr>
  </w:style>
  <w:style w:type="paragraph" w:styleId="2">
    <w:name w:val="heading 2"/>
    <w:basedOn w:val="a"/>
    <w:next w:val="a"/>
    <w:qFormat/>
    <w:rsid w:val="004D7AE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4D7AEB"/>
    <w:pPr>
      <w:keepNext/>
      <w:keepLines/>
      <w:spacing w:line="440" w:lineRule="exact"/>
      <w:outlineLvl w:val="2"/>
    </w:pPr>
    <w:rPr>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qFormat/>
    <w:rsid w:val="004D7AEB"/>
    <w:pPr>
      <w:shd w:val="clear" w:color="auto" w:fill="000080"/>
    </w:pPr>
  </w:style>
  <w:style w:type="paragraph" w:styleId="a4">
    <w:name w:val="Body Text"/>
    <w:basedOn w:val="a"/>
    <w:qFormat/>
    <w:rsid w:val="004D7AEB"/>
    <w:rPr>
      <w:rFonts w:ascii="宋体" w:hAnsi="宋体"/>
      <w:i/>
      <w:iCs/>
      <w:szCs w:val="21"/>
    </w:rPr>
  </w:style>
  <w:style w:type="paragraph" w:styleId="a5">
    <w:name w:val="Body Text Indent"/>
    <w:basedOn w:val="a"/>
    <w:qFormat/>
    <w:rsid w:val="004D7AEB"/>
    <w:pPr>
      <w:spacing w:after="120"/>
      <w:ind w:leftChars="200" w:left="420"/>
    </w:pPr>
    <w:rPr>
      <w:szCs w:val="24"/>
    </w:rPr>
  </w:style>
  <w:style w:type="paragraph" w:styleId="30">
    <w:name w:val="toc 3"/>
    <w:basedOn w:val="a"/>
    <w:next w:val="a"/>
    <w:uiPriority w:val="39"/>
    <w:qFormat/>
    <w:rsid w:val="004D7AEB"/>
    <w:pPr>
      <w:spacing w:line="460" w:lineRule="exact"/>
    </w:pPr>
    <w:rPr>
      <w:sz w:val="24"/>
    </w:rPr>
  </w:style>
  <w:style w:type="paragraph" w:styleId="a6">
    <w:name w:val="Date"/>
    <w:basedOn w:val="a"/>
    <w:next w:val="a"/>
    <w:qFormat/>
    <w:rsid w:val="004D7AEB"/>
    <w:pPr>
      <w:ind w:leftChars="2500" w:left="100"/>
    </w:pPr>
  </w:style>
  <w:style w:type="paragraph" w:styleId="a7">
    <w:name w:val="Balloon Text"/>
    <w:basedOn w:val="a"/>
    <w:qFormat/>
    <w:rsid w:val="004D7AEB"/>
    <w:rPr>
      <w:sz w:val="18"/>
      <w:szCs w:val="18"/>
    </w:rPr>
  </w:style>
  <w:style w:type="paragraph" w:styleId="a8">
    <w:name w:val="footer"/>
    <w:basedOn w:val="a"/>
    <w:qFormat/>
    <w:rsid w:val="004D7AEB"/>
    <w:pPr>
      <w:tabs>
        <w:tab w:val="center" w:pos="4153"/>
        <w:tab w:val="right" w:pos="8306"/>
      </w:tabs>
      <w:snapToGrid w:val="0"/>
      <w:jc w:val="left"/>
    </w:pPr>
    <w:rPr>
      <w:sz w:val="18"/>
    </w:rPr>
  </w:style>
  <w:style w:type="paragraph" w:styleId="a9">
    <w:name w:val="header"/>
    <w:basedOn w:val="a"/>
    <w:qFormat/>
    <w:rsid w:val="004D7AE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4D7AEB"/>
    <w:pPr>
      <w:spacing w:line="400" w:lineRule="exact"/>
    </w:pPr>
    <w:rPr>
      <w:sz w:val="24"/>
    </w:rPr>
  </w:style>
  <w:style w:type="paragraph" w:styleId="6">
    <w:name w:val="toc 6"/>
    <w:basedOn w:val="a"/>
    <w:next w:val="a"/>
    <w:semiHidden/>
    <w:qFormat/>
    <w:rsid w:val="004D7AEB"/>
    <w:pPr>
      <w:ind w:leftChars="1000" w:left="2100"/>
    </w:pPr>
    <w:rPr>
      <w:szCs w:val="24"/>
    </w:rPr>
  </w:style>
  <w:style w:type="paragraph" w:styleId="20">
    <w:name w:val="toc 2"/>
    <w:basedOn w:val="a"/>
    <w:next w:val="a"/>
    <w:qFormat/>
    <w:rsid w:val="004D7AEB"/>
    <w:pPr>
      <w:tabs>
        <w:tab w:val="right" w:leader="dot" w:pos="9060"/>
      </w:tabs>
      <w:spacing w:line="460" w:lineRule="exact"/>
    </w:pPr>
    <w:rPr>
      <w:color w:val="7030A0"/>
      <w:sz w:val="24"/>
      <w:szCs w:val="21"/>
    </w:rPr>
  </w:style>
  <w:style w:type="paragraph" w:styleId="21">
    <w:name w:val="Body Text 2"/>
    <w:basedOn w:val="a"/>
    <w:qFormat/>
    <w:rsid w:val="004D7AEB"/>
    <w:pPr>
      <w:spacing w:after="120" w:line="480" w:lineRule="auto"/>
    </w:pPr>
  </w:style>
  <w:style w:type="paragraph" w:styleId="aa">
    <w:name w:val="Normal (Web)"/>
    <w:basedOn w:val="a"/>
    <w:qFormat/>
    <w:rsid w:val="004D7AEB"/>
    <w:pPr>
      <w:widowControl/>
      <w:spacing w:before="100" w:beforeAutospacing="1" w:after="100" w:afterAutospacing="1"/>
      <w:jc w:val="left"/>
    </w:pPr>
    <w:rPr>
      <w:rFonts w:ascii="宋体" w:hAnsi="宋体" w:cs="宋体"/>
      <w:kern w:val="0"/>
      <w:sz w:val="24"/>
      <w:szCs w:val="24"/>
    </w:rPr>
  </w:style>
  <w:style w:type="character" w:styleId="ab">
    <w:name w:val="page number"/>
    <w:basedOn w:val="a0"/>
    <w:qFormat/>
    <w:rsid w:val="004D7AEB"/>
  </w:style>
  <w:style w:type="character" w:styleId="ac">
    <w:name w:val="Hyperlink"/>
    <w:uiPriority w:val="99"/>
    <w:qFormat/>
    <w:rsid w:val="004D7AEB"/>
    <w:rPr>
      <w:color w:val="0000FF"/>
      <w:u w:val="single"/>
    </w:rPr>
  </w:style>
  <w:style w:type="table" w:styleId="ad">
    <w:name w:val="Table Grid"/>
    <w:basedOn w:val="a1"/>
    <w:qFormat/>
    <w:rsid w:val="004D7AE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纯文本1"/>
    <w:basedOn w:val="a"/>
    <w:qFormat/>
    <w:rsid w:val="004D7AEB"/>
    <w:pPr>
      <w:adjustRightInd w:val="0"/>
      <w:textAlignment w:val="baseline"/>
    </w:pPr>
    <w:rPr>
      <w:rFonts w:ascii="宋体" w:hAnsi="Courier New"/>
    </w:rPr>
  </w:style>
  <w:style w:type="paragraph" w:customStyle="1" w:styleId="Char2CharCharChar">
    <w:name w:val="Char2 Char Char Char"/>
    <w:basedOn w:val="a"/>
    <w:qFormat/>
    <w:rsid w:val="004D7AEB"/>
    <w:pPr>
      <w:widowControl/>
      <w:spacing w:after="160" w:line="240" w:lineRule="exact"/>
      <w:jc w:val="left"/>
    </w:pPr>
    <w:rPr>
      <w:rFonts w:ascii="Verdana" w:hAnsi="Verdana"/>
      <w:kern w:val="0"/>
      <w:sz w:val="20"/>
      <w:lang w:eastAsia="en-US"/>
    </w:rPr>
  </w:style>
  <w:style w:type="paragraph" w:customStyle="1" w:styleId="12">
    <w:name w:val="样式 标题 1 +"/>
    <w:basedOn w:val="1"/>
    <w:qFormat/>
    <w:rsid w:val="004D7AEB"/>
    <w:pPr>
      <w:spacing w:before="0" w:after="0" w:line="440" w:lineRule="exact"/>
      <w:ind w:firstLineChars="200" w:firstLine="420"/>
    </w:pPr>
    <w:rPr>
      <w:rFonts w:eastAsia="黑体"/>
      <w:b w:val="0"/>
      <w:kern w:val="0"/>
      <w:sz w:val="21"/>
    </w:rPr>
  </w:style>
  <w:style w:type="paragraph" w:customStyle="1" w:styleId="Char">
    <w:name w:val="Char"/>
    <w:basedOn w:val="a"/>
    <w:qFormat/>
    <w:rsid w:val="004D7AEB"/>
    <w:pPr>
      <w:widowControl/>
      <w:spacing w:after="160" w:line="240" w:lineRule="exact"/>
      <w:jc w:val="left"/>
    </w:pPr>
    <w:rPr>
      <w:rFonts w:ascii="Verdana" w:hAnsi="Verdana"/>
      <w:kern w:val="0"/>
      <w:sz w:val="20"/>
      <w:lang w:eastAsia="en-US"/>
    </w:rPr>
  </w:style>
  <w:style w:type="paragraph" w:customStyle="1" w:styleId="CharCharCharChar">
    <w:name w:val="Char Char Char Char"/>
    <w:basedOn w:val="a"/>
    <w:qFormat/>
    <w:rsid w:val="004D7AEB"/>
    <w:pPr>
      <w:widowControl/>
      <w:spacing w:after="160" w:line="240" w:lineRule="exact"/>
      <w:jc w:val="left"/>
    </w:pPr>
    <w:rPr>
      <w:rFonts w:ascii="Verdana" w:hAnsi="Verdana"/>
      <w:kern w:val="0"/>
      <w:sz w:val="20"/>
      <w:lang w:eastAsia="en-US"/>
    </w:rPr>
  </w:style>
  <w:style w:type="paragraph" w:customStyle="1" w:styleId="ParaCharCharCharCharCharCharChar">
    <w:name w:val="默认段落字体 Para Char Char Char Char Char Char Char"/>
    <w:basedOn w:val="a"/>
    <w:qFormat/>
    <w:rsid w:val="004D7AEB"/>
    <w:rPr>
      <w:rFonts w:ascii="Tahoma" w:hAnsi="Tahoma"/>
      <w:sz w:val="24"/>
    </w:rPr>
  </w:style>
  <w:style w:type="paragraph" w:customStyle="1" w:styleId="22">
    <w:name w:val="样式 标题 2 +"/>
    <w:basedOn w:val="2"/>
    <w:qFormat/>
    <w:rsid w:val="004D7AEB"/>
    <w:pPr>
      <w:spacing w:before="0" w:after="0" w:line="440" w:lineRule="exact"/>
      <w:ind w:firstLineChars="200" w:firstLine="422"/>
    </w:pPr>
    <w:rPr>
      <w:rFonts w:ascii="宋体" w:eastAsia="宋体" w:hAnsi="宋体"/>
      <w:bCs w:val="0"/>
      <w:sz w:val="21"/>
      <w:szCs w:val="20"/>
    </w:rPr>
  </w:style>
  <w:style w:type="paragraph" w:customStyle="1" w:styleId="13">
    <w:name w:val="列出段落1"/>
    <w:basedOn w:val="a"/>
    <w:uiPriority w:val="34"/>
    <w:qFormat/>
    <w:rsid w:val="004D7AEB"/>
    <w:pPr>
      <w:ind w:firstLineChars="200" w:firstLine="420"/>
    </w:pPr>
    <w:rPr>
      <w:rFonts w:ascii="Calibri" w:hAnsi="Calibri"/>
      <w:szCs w:val="22"/>
    </w:rPr>
  </w:style>
  <w:style w:type="paragraph" w:customStyle="1" w:styleId="ae">
    <w:name w:val="表文"/>
    <w:basedOn w:val="a"/>
    <w:qFormat/>
    <w:rsid w:val="004D7AEB"/>
    <w:pPr>
      <w:topLinePunct/>
    </w:pPr>
    <w:rPr>
      <w:kern w:val="0"/>
      <w:sz w:val="18"/>
      <w:szCs w:val="18"/>
    </w:rPr>
  </w:style>
  <w:style w:type="paragraph" w:customStyle="1" w:styleId="af">
    <w:name w:val="正文（生产细则）"/>
    <w:basedOn w:val="a"/>
    <w:rsid w:val="004D7AEB"/>
    <w:pPr>
      <w:adjustRightInd w:val="0"/>
      <w:snapToGrid w:val="0"/>
      <w:spacing w:line="300" w:lineRule="auto"/>
      <w:ind w:firstLineChars="200" w:firstLine="200"/>
    </w:pPr>
    <w:rPr>
      <w:rFonts w:eastAsia="仿宋_GB2312"/>
      <w:color w:val="000000"/>
      <w:sz w:val="24"/>
      <w:szCs w:val="24"/>
    </w:rPr>
  </w:style>
  <w:style w:type="character" w:customStyle="1" w:styleId="clabel1">
    <w:name w:val="clabel1"/>
    <w:qFormat/>
    <w:rsid w:val="004D7AEB"/>
    <w:rPr>
      <w:color w:val="FF0000"/>
    </w:rPr>
  </w:style>
  <w:style w:type="paragraph" w:customStyle="1" w:styleId="14">
    <w:name w:val="列出段落1"/>
    <w:basedOn w:val="a"/>
    <w:qFormat/>
    <w:rsid w:val="004D7AEB"/>
    <w:pPr>
      <w:ind w:firstLineChars="200" w:firstLine="420"/>
    </w:pPr>
    <w:rPr>
      <w:rFonts w:ascii="Calibri" w:hAnsi="Calibri" w:cs="Calibri"/>
      <w:szCs w:val="21"/>
    </w:rPr>
  </w:style>
  <w:style w:type="paragraph" w:customStyle="1" w:styleId="110">
    <w:name w:val="列出段落11"/>
    <w:basedOn w:val="a"/>
    <w:qFormat/>
    <w:rsid w:val="004D7AEB"/>
    <w:pPr>
      <w:ind w:firstLineChars="200" w:firstLine="420"/>
    </w:pPr>
    <w:rPr>
      <w:rFonts w:ascii="Calibri" w:hAnsi="Calibri" w:cs="Calibri"/>
      <w:szCs w:val="21"/>
    </w:rPr>
  </w:style>
  <w:style w:type="paragraph" w:customStyle="1" w:styleId="15">
    <w:name w:val="修订1"/>
    <w:hidden/>
    <w:uiPriority w:val="99"/>
    <w:semiHidden/>
    <w:qFormat/>
    <w:rsid w:val="004D7AEB"/>
    <w:rPr>
      <w:kern w:val="2"/>
      <w:sz w:val="21"/>
    </w:rPr>
  </w:style>
  <w:style w:type="paragraph" w:customStyle="1" w:styleId="23">
    <w:name w:val="列出段落2"/>
    <w:basedOn w:val="a"/>
    <w:qFormat/>
    <w:rsid w:val="004D7AEB"/>
    <w:pPr>
      <w:ind w:firstLineChars="200" w:firstLine="420"/>
    </w:pPr>
    <w:rPr>
      <w:rFonts w:ascii="Calibri" w:hAnsi="Calibri" w:cs="Calibri"/>
      <w:szCs w:val="21"/>
    </w:rPr>
  </w:style>
  <w:style w:type="paragraph" w:customStyle="1" w:styleId="31">
    <w:name w:val="列出段落3"/>
    <w:basedOn w:val="a"/>
    <w:qFormat/>
    <w:rsid w:val="004D7AEB"/>
    <w:pPr>
      <w:ind w:firstLineChars="200" w:firstLine="420"/>
    </w:pPr>
    <w:rPr>
      <w:rFonts w:ascii="Calibri" w:hAnsi="Calibri" w:cs="Calibri"/>
      <w:szCs w:val="21"/>
    </w:rPr>
  </w:style>
  <w:style w:type="paragraph" w:customStyle="1" w:styleId="24">
    <w:name w:val="纯文本2"/>
    <w:basedOn w:val="a"/>
    <w:qFormat/>
    <w:rsid w:val="004D7AEB"/>
    <w:pPr>
      <w:adjustRightInd w:val="0"/>
      <w:textAlignment w:val="baseline"/>
    </w:pPr>
    <w:rPr>
      <w:rFonts w:ascii="宋体" w:hAnsi="Courier New"/>
    </w:rPr>
  </w:style>
  <w:style w:type="paragraph" w:customStyle="1" w:styleId="Char2CharCharChar1">
    <w:name w:val="Char2 Char Char Char1"/>
    <w:basedOn w:val="a"/>
    <w:qFormat/>
    <w:rsid w:val="004D7AEB"/>
    <w:pPr>
      <w:widowControl/>
      <w:spacing w:after="160" w:line="240" w:lineRule="exact"/>
      <w:jc w:val="left"/>
    </w:pPr>
    <w:rPr>
      <w:rFonts w:ascii="Verdana" w:hAnsi="Verdana"/>
      <w:kern w:val="0"/>
      <w:sz w:val="20"/>
      <w:lang w:eastAsia="en-US"/>
    </w:rPr>
  </w:style>
  <w:style w:type="paragraph" w:customStyle="1" w:styleId="Char1">
    <w:name w:val="Char1"/>
    <w:basedOn w:val="a"/>
    <w:qFormat/>
    <w:rsid w:val="004D7AEB"/>
    <w:pPr>
      <w:widowControl/>
      <w:spacing w:after="160" w:line="240" w:lineRule="exact"/>
      <w:jc w:val="left"/>
    </w:pPr>
    <w:rPr>
      <w:rFonts w:ascii="Verdana" w:hAnsi="Verdana"/>
      <w:kern w:val="0"/>
      <w:sz w:val="20"/>
      <w:lang w:eastAsia="en-US"/>
    </w:rPr>
  </w:style>
  <w:style w:type="paragraph" w:customStyle="1" w:styleId="4">
    <w:name w:val="列出段落4"/>
    <w:basedOn w:val="a"/>
    <w:qFormat/>
    <w:rsid w:val="004D7AEB"/>
    <w:pPr>
      <w:ind w:firstLineChars="200" w:firstLine="420"/>
    </w:pPr>
    <w:rPr>
      <w:rFonts w:ascii="Calibri" w:hAnsi="Calibri" w:cs="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9.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header" Target="header6.xml"/><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5.xml"/><Relationship Id="rId22"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35"/>
    <customShpInfo spid="_x0000_s1037"/>
    <customShpInfo spid="_x0000_s1039"/>
    <customShpInfo spid="_x0000_s1040"/>
    <customShpInfo spid="_x0000_s1036"/>
    <customShpInfo spid="_x0000_s1038"/>
    <customShpInfo spid="_x0000_s104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A55680-9571-4083-A970-0D5928274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43</Pages>
  <Words>15298</Words>
  <Characters>7971</Characters>
  <Application>Microsoft Office Word</Application>
  <DocSecurity>8</DocSecurity>
  <Lines>66</Lines>
  <Paragraphs>46</Paragraphs>
  <ScaleCrop>false</ScaleCrop>
  <Company/>
  <LinksUpToDate>false</LinksUpToDate>
  <CharactersWithSpaces>23223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编号：XK××-×××</dc:title>
  <dc:creator>user</dc:creator>
  <cp:lastModifiedBy>dell</cp:lastModifiedBy>
  <cp:revision>31</cp:revision>
  <cp:lastPrinted>2016-09-29T06:08:00Z</cp:lastPrinted>
  <dcterms:created xsi:type="dcterms:W3CDTF">2016-09-21T12:48:00Z</dcterms:created>
  <dcterms:modified xsi:type="dcterms:W3CDTF">2016-09-30T06:29:00Z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